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e-mail: </w:t>
      </w:r>
      <w:r w:rsidRPr="00EB39C1">
        <w:rPr>
          <w:color w:val="0D29B3"/>
          <w:u w:val="single"/>
          <w:lang w:val="uk-UA"/>
        </w:rPr>
        <w:t>osvita.krda@ukr.net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8E474D">
        <w:rPr>
          <w:b/>
          <w:lang w:val="uk-UA"/>
        </w:rPr>
        <w:t>квітень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№</w:t>
            </w:r>
          </w:p>
          <w:p w:rsidR="004A7FD9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F44484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F44484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F4448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F44484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F4448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F4448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F44484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F44484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F44484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F44484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F44484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F44484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F44484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F44484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F44484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F4448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F4448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F4448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F44484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F4448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F44484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F44484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F44484" w:rsidRDefault="002B641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F4448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F44484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</w:rPr>
              <w:t>Комар Л.А.</w:t>
            </w:r>
            <w:r w:rsidRPr="00F44484">
              <w:rPr>
                <w:sz w:val="22"/>
                <w:szCs w:val="22"/>
                <w:lang w:val="uk-UA"/>
              </w:rPr>
              <w:t>,</w:t>
            </w:r>
          </w:p>
          <w:p w:rsidR="003713D1" w:rsidRPr="00F44484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Нооєв Р. Н.,</w:t>
            </w:r>
          </w:p>
          <w:p w:rsidR="002B6413" w:rsidRPr="00F44484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F44484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F44484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F44484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F4448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F44484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F4448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Оздоровлення дітей пільгових категорій у КЗ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Кайко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Участь в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іських та обласних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Н.Ю.,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Добрецова Т.Г.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Директори СБК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Завідувачі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ірка роботи сільських та селищних 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б</w:t>
            </w:r>
            <w:r w:rsidRPr="00F44484">
              <w:rPr>
                <w:color w:val="000000"/>
                <w:sz w:val="22"/>
                <w:szCs w:val="22"/>
              </w:rPr>
              <w:t>у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д</w:t>
            </w:r>
            <w:r w:rsidRPr="00F44484">
              <w:rPr>
                <w:color w:val="000000"/>
                <w:sz w:val="22"/>
                <w:szCs w:val="22"/>
              </w:rPr>
              <w:t>инків культури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Надання організаційно-методичної допомоги та координація діяльності закладів культури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Колєснікова К.О.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Виїзди працівників РМК з метою вивчення стану справ, надання методичної та практичної допомоги в організації роботи клубних закладів культури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Надання індивідуальних консультацій керівникам клубних закладів, клубних формувань, творчих колективів з питань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ідбору репертуару, написання сценаріїв, організації роботи творчих колективів, любительських об’єднань, клубів за інтересами тощо.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Розробка та проведення туристичних заходів направлених на розвиток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</w:p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іаліст</w:t>
            </w:r>
            <w:r w:rsidR="00FC3871" w:rsidRPr="00F44484">
              <w:rPr>
                <w:color w:val="000000"/>
                <w:sz w:val="22"/>
                <w:szCs w:val="22"/>
                <w:lang w:val="uk-UA"/>
              </w:rPr>
              <w:t>и</w:t>
            </w:r>
            <w:r w:rsidRPr="00F44484">
              <w:rPr>
                <w:color w:val="000000"/>
                <w:sz w:val="22"/>
                <w:szCs w:val="22"/>
              </w:rPr>
              <w:t xml:space="preserve"> відділу культури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Проведення культурних заходів, фестивалів  </w:t>
            </w:r>
            <w:r w:rsidRPr="00F44484">
              <w:rPr>
                <w:color w:val="000000"/>
                <w:sz w:val="22"/>
                <w:szCs w:val="22"/>
              </w:rPr>
              <w:t>з залученням представників національних меншин району</w:t>
            </w:r>
            <w:r w:rsidRPr="00F44484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збереження традицій, етнографічних надбань національних меншин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  <w:r w:rsidR="00FC3871" w:rsidRPr="00F44484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F4448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C3871" w:rsidRPr="00F44484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F44484">
              <w:rPr>
                <w:color w:val="000000"/>
                <w:sz w:val="22"/>
                <w:szCs w:val="22"/>
              </w:rPr>
              <w:t>іаліст</w:t>
            </w:r>
            <w:r w:rsidR="00FC3871" w:rsidRPr="00F44484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F44484">
              <w:rPr>
                <w:color w:val="000000"/>
                <w:sz w:val="22"/>
                <w:szCs w:val="22"/>
              </w:rPr>
              <w:t xml:space="preserve"> відділу культури</w:t>
            </w:r>
          </w:p>
          <w:p w:rsidR="00F02AE3" w:rsidRPr="00F44484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F44484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F44484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F44484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 xml:space="preserve">Контроль, </w:t>
            </w:r>
            <w:proofErr w:type="gramStart"/>
            <w:r w:rsidRPr="00F44484">
              <w:rPr>
                <w:sz w:val="22"/>
                <w:szCs w:val="22"/>
              </w:rPr>
              <w:t>п</w:t>
            </w:r>
            <w:proofErr w:type="gramEnd"/>
            <w:r w:rsidRPr="00F44484">
              <w:rPr>
                <w:sz w:val="22"/>
                <w:szCs w:val="22"/>
              </w:rPr>
              <w:t>ідготовка та подача документів, що подаються закладами освіти Криворізького району до відділу ведення реєстру інформаційно-технічного адміністратора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F44484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F44484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Науменко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F44484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F44484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F44484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Координація роботи щодо виконання «Плану основних заходів цивільного захисту  управління освіти, культури, молоді та спорту Криворізької райдержадміністрації  на 2020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F44484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F44484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Робота з кадровими наказами та довідками щодо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ідтвердження стажу роботи.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Координація роботи щодо виконання  наказу управління «Про безпеку життєдіяльності</w:t>
            </w:r>
          </w:p>
          <w:p w:rsidR="0065018C" w:rsidRPr="00F44484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в закладах освіти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Проведення заходів до календарних свят, пам’ятних та визначних  дат, народних та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ігійних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сільські бібліотеки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Директора СБК/СК/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Сприяння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ігійним організаціям у проведенні масових заходів та релігійних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Н.Ю.,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Проводити поточні ремонти братських могил, меморіальних комплексів, благоустрій територій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сільради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F44484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Голови сільських та селищних рад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Координація роботи щодо виконання «Плану основних заходів цивільного захисту  управління освіти, культури, молоді та спорту Криворізької райдержадміністрації  на 2020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F44484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F44484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F44484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</w:rPr>
              <w:t xml:space="preserve">Контроль, </w:t>
            </w:r>
            <w:proofErr w:type="gramStart"/>
            <w:r w:rsidRPr="00F44484">
              <w:rPr>
                <w:sz w:val="22"/>
                <w:szCs w:val="22"/>
              </w:rPr>
              <w:t>п</w:t>
            </w:r>
            <w:proofErr w:type="gramEnd"/>
            <w:r w:rsidRPr="00F44484">
              <w:rPr>
                <w:sz w:val="22"/>
                <w:szCs w:val="22"/>
              </w:rPr>
              <w:t xml:space="preserve">ідготовка та подача ліцензійної справи закладами загальної середньої освіти Криворізького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F44484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F44484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Кайко А.С.</w:t>
            </w:r>
          </w:p>
          <w:p w:rsidR="008E721A" w:rsidRPr="00F44484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Науменко Л.В.</w:t>
            </w:r>
          </w:p>
        </w:tc>
      </w:tr>
      <w:tr w:rsidR="00F02AE3" w:rsidRPr="0023234C" w:rsidTr="00F44484">
        <w:trPr>
          <w:trHeight w:val="4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4484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</w:rPr>
              <w:t>щомісячно</w:t>
            </w:r>
          </w:p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Надання інформації щодо моніторингових результатів процесу децентралізації влади та реформування місцевого самоврядування в галузі освіти.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Науменко Л.В.</w:t>
            </w:r>
          </w:p>
        </w:tc>
      </w:tr>
      <w:tr w:rsidR="00937B6E" w:rsidRPr="0023234C" w:rsidTr="00EC31AD">
        <w:trPr>
          <w:trHeight w:val="5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</w:rPr>
              <w:t>щомісячно</w:t>
            </w:r>
          </w:p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Аналіз і узагальнення мережі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Науменко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 інформації про виконання комплексної програми «Профілактика злочинності»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Координація участі закладів освіти району в інтелектуальних інтерактивних конкурсах, виховних заходах тощо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F44484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F4448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448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Кайко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F44484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Нарада для працівників клубних установ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</w:t>
            </w:r>
            <w:r w:rsidRPr="00F44484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F44484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F44484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Кривопуск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F44484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F44484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F44484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484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F44484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39C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Надання звіту за формою 1-ОБК «Звіт про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ідготовку до проведення оздоровчої кампанії за бюджетні кошти у 2020 році»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9673FB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До 10.04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 та проведення засідання районної атестаційної комісії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F44484" w:rsidRDefault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       Харчук Н.Ю.,</w:t>
            </w:r>
          </w:p>
          <w:p w:rsidR="009673FB" w:rsidRPr="00F44484" w:rsidRDefault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EB39C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до 15.04.2020 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Формування списків дітей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ільгової категорії для літнього оздоровлення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C1" w:rsidRPr="00F44484" w:rsidRDefault="00EB39C1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Кайко А.С.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до 15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 звіту про виконання «Програми соціально-економічного та культурного розвитку Криворізького району на 2020 рік за результатами роботи за І квартал 2020 року»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F44484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до 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15.04.2020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 звіту про виконання «Програми соціально-економічного та культурного розвитку Криворізького району на 2020 рік за результатами роботи за І квартал 2020 року»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F44484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до 28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Надання звітної інформації про виконання доручення «Про заходи щодо поліпшення стану безпеки дорожнього руху на території Дніпропетровської області та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ідвищення рівня дорожньої дисципліни»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24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Урочистий прийом голови РДА учасників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іквідації аварії на ЧАЕС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Н.Ю., </w:t>
            </w:r>
          </w:p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до 30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Звіт з травматизму серед учасників навчально-виховного процесу за ІІ квартал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E073A2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до 30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Звіт з охорони праці та виконання колективного договору за     ІІ квартал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F44484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 нагородних документів педагогічних працівників за наслідками атестації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F44484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 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           </w:t>
            </w:r>
            <w:r w:rsidRPr="00F44484">
              <w:rPr>
                <w:color w:val="000000"/>
                <w:sz w:val="22"/>
                <w:szCs w:val="22"/>
              </w:rPr>
              <w:t>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EC31AD">
            <w:pPr>
              <w:pStyle w:val="a7"/>
              <w:widowControl w:val="0"/>
              <w:spacing w:before="0" w:beforeAutospacing="0" w:after="0" w:afterAutospacing="0"/>
              <w:ind w:left="-4" w:right="141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Робота зі списками педагогічних працівників щодо  покращення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іального захисту окремих категорій педагогічних працівників закладів загальної середньої освіти у 2020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 нагородних документів педагогічних працівників за наслідками атестації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 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Контроль за організацією та проведенням «Тижня знань з основ безпеки життєдіяльності» та «Дня цивільного захисту»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Робота зі списками педагогічних працівників щодо  покращення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іального захисту окремих категорій педагогічних працівників закладів загальної середньої освіти у 2020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 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Контроль за організацією та проведенням «Тижня знань з основ безпеки життєдіяльності» та «Дня цивільного захисту»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ілоконь М.А.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Організація проведення виставки «Писанка – духовний обері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українського народу»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 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widowControl w:val="0"/>
              <w:tabs>
                <w:tab w:val="left" w:pos="4536"/>
              </w:tabs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ікові методичні об’єднання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Ігнатенко О.С.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  <w:shd w:val="clear" w:color="auto" w:fill="FFFFFF"/>
              </w:rPr>
              <w:t xml:space="preserve">ідготовка, розробка та проведення виїзних семінарів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Харчук Н.Ю., </w:t>
            </w:r>
          </w:p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іалісти відділу культури</w:t>
            </w:r>
          </w:p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директора СБК/СК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 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Аналіз роботи з обдарованими дітьми щодо претенденті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на здобуття обласної премії «Обдаровані діти – надія України»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ідготовка інформації про результати участі школярів району в олімпіадах та конкурсах-захистах науково-дослідницьких робіт різних рівнів у 2019-2020 н. році.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 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ідготовка до свята нагородження переможців олімпіад та конкурсів районного рівня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Вивчення питання стану діяльності шкільних наукових товариств, осередків ДВ МАН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44484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 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Організація спільних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проф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ілактичних рейдів «Урок» щодо запобігання дитячої бездоглядності та пропусків занять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44484" w:rsidRPr="0023234C" w:rsidTr="00EB39C1">
        <w:trPr>
          <w:trHeight w:val="1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widowControl w:val="0"/>
              <w:tabs>
                <w:tab w:val="left" w:pos="4536"/>
              </w:tabs>
              <w:spacing w:before="0" w:beforeAutospacing="0" w:after="0" w:afterAutospacing="0"/>
              <w:ind w:left="-67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  Засідання Круглого столу для заступників директорів з навчально-виховної роботи та педагогів-організаторів закладів загальної середньої освіти «Організація виховної роботи закладу щодо забезпечення захисту дітей від будь-яких форм насильства» з залученням представників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ізних служб</w:t>
            </w:r>
          </w:p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ind w:left="-67"/>
              <w:rPr>
                <w:sz w:val="22"/>
                <w:szCs w:val="22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 w:rsidP="008E721A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572C88">
            <w:pPr>
              <w:pStyle w:val="a6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4484">
              <w:rPr>
                <w:rFonts w:ascii="Times New Roman" w:hAnsi="Times New Roman"/>
                <w:b/>
                <w:lang w:val="uk-UA"/>
              </w:rPr>
              <w:t>ІРЦ</w:t>
            </w:r>
          </w:p>
        </w:tc>
      </w:tr>
      <w:tr w:rsidR="00E073A2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Співпраця з районним методичним обєднанням вчителі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 логопедів, щодо ефективності корекційної допомоги.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 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 комплексної психолого-педагогічної оцінки розвитку дітей з метою виявлення порушень психофізичного розвитк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за заявами батьків, або законних представників).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Вивчення динаміки розвитку дітей з психофізичними вадами для своєчасного направлення ї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х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до загальноосвітніх або спеціальних шкіл, реабілітаційних центрів.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 індивідуальної корекційної роботи з дітьми, які мають вади психофізичного розвитку та не охоплені корекційними навчанням з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 моніторингу динаміки розвитку дітей з особливими освітніми потребами, шляхом взаємодії з батьками (законними представниками) та закладами освіти в яких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 навчаються.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20.04.2020-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30.04.2020    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Згідно графіку виїздів спеціалістів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ідбудеться запланований огляд дітей та проведення комплексної оцінки спеціалістами ІРЦ для подальшої комплектації логопедичних груп ДНЗ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леюваткас.Лозуватка,с. Радушне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івріччя 2019-2020 н.р. Семінар на тему : « Особливості комплексної оцінки дітей з РАС»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EB39C1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івріччя 2019-2020 н.р. Семінар на тему :                          « Альтернативна комунікація для дітей з інтелектуальними порушеннями та РАС»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Волканович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План заходів методичного супроводу інклюзивно-ресурсних центрів на ІІ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івріччя 2019-2020 н.р. Семінар на тему : « Консультування практичних психологів з питань роботи за методикою PEP-3, CASD»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ніпро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F44484" w:rsidRDefault="00E073A2" w:rsidP="00572C88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4484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01.04 – 30.04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Участь вихованців гуртків еколого-натуралістичного напрямку в операції «Первоцвіт - 2020»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В. о. директора ЦДЮТ, керівники гурткі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06.04 - 10.04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 в краєзнавчих гуртках тематичних занять присвячених Міжнародному дню визволення в’язнів концтаборі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Керівники гуртків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21.04. – 22.04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Участь в регіональному турі обласної виставки «Наш пошук і творчість – тобі, Україно!»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іг, ЦПО «Зміна»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В. о. директора ЦДЮТ, керівники гурткі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27.04. – 30.04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Участь в обласних змаганнях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з ав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іамоделювання серед сільських районів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м. Кривий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В. о. директора ЦДЮТ, керівник гуртка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22.04. 2020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 в гуртках тематичних занять, присвячених Міжнародному дню Землі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24.04 – 26.04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 в гуртках образотворчого мистецтва виставок малюнків, присвячених роковинам Чорнобильської катастрофи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15.04 - 20.04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Проведення в гуртках образотворчого мистецтва виставок малюнків, присвячених Великодню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Керівники гурткі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E073A2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A2" w:rsidRPr="00F44484" w:rsidRDefault="00E073A2" w:rsidP="004F19F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4484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F44484">
              <w:rPr>
                <w:color w:val="000000"/>
                <w:sz w:val="22"/>
                <w:szCs w:val="22"/>
              </w:rPr>
              <w:t>часть в зональних обласних змаганнях з волейболу серед  дівчат 2004р.н. вихованців  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ікополь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Чупилко В.В.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F44484">
              <w:rPr>
                <w:color w:val="000000"/>
                <w:sz w:val="22"/>
                <w:szCs w:val="22"/>
              </w:rPr>
              <w:t>часть в обласних пошукових змаганнях «Хто ти майбутній Олімпіець?» волейбол</w:t>
            </w:r>
            <w:proofErr w:type="gramStart"/>
            <w:r w:rsidR="00937B6E" w:rsidRPr="00F4448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937B6E" w:rsidRPr="00F44484">
              <w:rPr>
                <w:color w:val="000000"/>
                <w:sz w:val="22"/>
                <w:szCs w:val="22"/>
              </w:rPr>
              <w:t>юнаків та дівчат 2006-07р.н.  за програмою ВФСТ «Колос » АПК України  на 2020рік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еленодольск,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м. Дніпро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тренери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F44484">
              <w:rPr>
                <w:color w:val="000000"/>
                <w:sz w:val="22"/>
                <w:szCs w:val="22"/>
              </w:rPr>
              <w:t>часть в обласних пошукових змаганнях «Хто ти майбутній Олімпіець?»  з футболу  юнаки  2005-06, 2007-08 р.н.  за програмою ВФСТ «Колос » АПК України  на 2020рі</w:t>
            </w:r>
            <w:proofErr w:type="gramStart"/>
            <w:r w:rsidR="00937B6E" w:rsidRPr="00F44484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937B6E" w:rsidRPr="00F44484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еленодольск.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тренери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Участь в обласних  зональних    змаганнях  «Шкіряний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м’яч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» серед юнаків 2006,2007,2008,2009р.н. загальноосвітніх закладів області.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Гейківська філія ОКНЗ Софіївської ЗОШ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початок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Керівники ЗНЗ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Червоношахтарської ЗОШ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адушненська ЗОШ,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Новопільський НВК,</w:t>
            </w:r>
            <w:r w:rsidR="004F19FC" w:rsidRPr="00F444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44484">
              <w:rPr>
                <w:color w:val="000000"/>
                <w:sz w:val="22"/>
                <w:szCs w:val="22"/>
              </w:rPr>
              <w:t>Красівський  НВК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Внутрішкільний контроль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виїзд на перевірку навчально - тренувальних заняття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За розкладом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4-та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неділя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 xml:space="preserve">Консультативна – методична  допомога  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молодим спеціал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істам з організації та проведенні навчально - тренувального процесу в ДЮСШ.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Управління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(синя зала)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Р</w:t>
            </w:r>
            <w:r w:rsidR="00937B6E" w:rsidRPr="00F44484">
              <w:rPr>
                <w:color w:val="000000"/>
                <w:sz w:val="22"/>
                <w:szCs w:val="22"/>
              </w:rPr>
              <w:t xml:space="preserve">айонні змагання змаганнях  з« Допризивної фізпідготовки » серед юнаків 2002-2004р.н.загальноосвітніх закладів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ОКНЗ Лозуватська ЗОШ  ім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керівник РМО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предмету  «Захичст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Районний тур Всеукраїнського фестивалю  «Нащадки козацької слави»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ОКНЗ Лозуватська ЗОШ  ім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8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F44484">
              <w:rPr>
                <w:color w:val="000000"/>
                <w:sz w:val="22"/>
                <w:szCs w:val="22"/>
              </w:rPr>
              <w:t xml:space="preserve">часть в обласних змаганнях з волейболу серед дівчат 2006-2007р.н. по ДЮСШ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м. Нікополь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тренери 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икладачі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Районні   змаганнях  з легкоатлетичного 4-х борства серед юнакі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 та дівчат 2007-2008р.н.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ОКНЗ Лозуватська ЗОШ  ім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Т. Г. 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Участь в  обласних  зональних    змаганнях  з « Допризивної фізпідготовки » серед юнаків 2002-2004р.н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 xml:space="preserve">агальноосвітніх закладів області 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ривий Ріг</w:t>
            </w:r>
          </w:p>
          <w:p w:rsidR="004F19FC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( стадіон Гірничого інституту),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 керівник РМО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предмету  «Захичст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(за окремим графіком)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Н</w:t>
            </w:r>
            <w:r w:rsidR="00937B6E" w:rsidRPr="00F44484">
              <w:rPr>
                <w:color w:val="000000"/>
                <w:sz w:val="22"/>
                <w:szCs w:val="22"/>
              </w:rPr>
              <w:t>авчально - польові збори з учнями 11 класів згідно графіку з Военкомату 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Військова частина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полігон Всебратьське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 керівник РМО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предмету  «Захичст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ітчизни»</w:t>
            </w:r>
          </w:p>
        </w:tc>
      </w:tr>
      <w:tr w:rsidR="00937B6E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F44484" w:rsidRDefault="00937B6E" w:rsidP="004F19FC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квітень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</w:rPr>
              <w:t>за призначенням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4F19FC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  <w:lang w:val="uk-UA"/>
              </w:rPr>
              <w:t>У</w:t>
            </w:r>
            <w:r w:rsidR="00937B6E" w:rsidRPr="00F44484">
              <w:rPr>
                <w:color w:val="000000"/>
                <w:sz w:val="22"/>
                <w:szCs w:val="22"/>
              </w:rPr>
              <w:t>часть в зональних обласних змаганнях з волейболу серед  дівчат 2004р.н. вихованців  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4448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44484">
              <w:rPr>
                <w:color w:val="000000"/>
                <w:sz w:val="22"/>
                <w:szCs w:val="22"/>
              </w:rPr>
              <w:t>ікополь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ВоронькоМ.М.</w:t>
            </w:r>
          </w:p>
          <w:p w:rsidR="00937B6E" w:rsidRPr="00F44484" w:rsidRDefault="00937B6E" w:rsidP="004F19FC">
            <w:pPr>
              <w:pStyle w:val="a7"/>
              <w:tabs>
                <w:tab w:val="left" w:pos="453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4484">
              <w:rPr>
                <w:color w:val="000000"/>
                <w:sz w:val="22"/>
                <w:szCs w:val="22"/>
              </w:rPr>
              <w:t>Чупилко В.В.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4484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360"/>
                <w:tab w:val="left" w:pos="4536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F44484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360"/>
                <w:tab w:val="left" w:pos="4536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360"/>
                <w:tab w:val="left" w:pos="4536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4F19FC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3D6F64">
            <w:pPr>
              <w:pStyle w:val="a6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4484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 xml:space="preserve">Реєстрація та заключення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Хорольська О.О.,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Тополя Н.Ф.,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Іванова Ю. О.,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Кондрашева О. Ю.,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>Проведення державних закупівель, торгів, опублікування договорів на державні закупівлі  в Prozzoro,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Хорольська О.О.,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Нооєв Р. Н.,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Анцибор Н. С.,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Ісправнікова К. С.,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Бондаренко О. І.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Анцибор Н. С.,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Нооєв Р.Н.</w:t>
            </w:r>
          </w:p>
        </w:tc>
      </w:tr>
      <w:tr w:rsidR="00E073A2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pStyle w:val="a6"/>
              <w:numPr>
                <w:ilvl w:val="0"/>
                <w:numId w:val="32"/>
              </w:num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F44484" w:rsidRDefault="00E073A2" w:rsidP="0023234C">
            <w:pPr>
              <w:pStyle w:val="a6"/>
              <w:tabs>
                <w:tab w:val="left" w:pos="4536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44484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F44484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  <w:r w:rsidRPr="00F44484">
              <w:rPr>
                <w:sz w:val="22"/>
                <w:szCs w:val="22"/>
                <w:lang w:val="uk-UA"/>
              </w:rPr>
              <w:t>Ісправнікова К. С., Бондаренко О. І.</w:t>
            </w:r>
          </w:p>
          <w:p w:rsidR="00E073A2" w:rsidRPr="00F44484" w:rsidRDefault="00E073A2" w:rsidP="003D6F64">
            <w:pPr>
              <w:tabs>
                <w:tab w:val="left" w:pos="453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tabs>
          <w:tab w:val="left" w:pos="4536"/>
        </w:tabs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tabs>
          <w:tab w:val="left" w:pos="4536"/>
        </w:tabs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tabs>
          <w:tab w:val="left" w:pos="4536"/>
        </w:tabs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tabs>
          <w:tab w:val="left" w:pos="4536"/>
        </w:tabs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r w:rsidR="0023234C">
        <w:rPr>
          <w:i/>
          <w:sz w:val="20"/>
          <w:lang w:val="uk-UA"/>
        </w:rPr>
        <w:t xml:space="preserve">Кривопуск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B5E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74D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1AD"/>
    <w:rsid w:val="00EC3311"/>
    <w:rsid w:val="00EC35D7"/>
    <w:rsid w:val="00EC4B42"/>
    <w:rsid w:val="00EC606A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3BCC"/>
    <w:rsid w:val="00F44484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8DD-D05D-4CE9-AB8A-3AC3936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16644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5</cp:revision>
  <cp:lastPrinted>2020-03-19T10:57:00Z</cp:lastPrinted>
  <dcterms:created xsi:type="dcterms:W3CDTF">2020-03-19T09:53:00Z</dcterms:created>
  <dcterms:modified xsi:type="dcterms:W3CDTF">2020-03-19T10:57:00Z</dcterms:modified>
</cp:coreProperties>
</file>