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6A" w:rsidRPr="00311CD7" w:rsidRDefault="00D8526A" w:rsidP="00D8526A">
      <w:pPr>
        <w:spacing w:line="276" w:lineRule="auto"/>
        <w:ind w:firstLine="709"/>
        <w:jc w:val="center"/>
        <w:rPr>
          <w:b/>
          <w:sz w:val="26"/>
          <w:szCs w:val="26"/>
          <w:lang w:val="uk-UA"/>
        </w:rPr>
      </w:pPr>
      <w:r w:rsidRPr="00311CD7">
        <w:rPr>
          <w:b/>
          <w:sz w:val="26"/>
          <w:szCs w:val="26"/>
          <w:lang w:val="uk-UA"/>
        </w:rPr>
        <w:t>РЕКОМЕНДАЦІЇ</w:t>
      </w:r>
    </w:p>
    <w:p w:rsidR="00D8526A" w:rsidRPr="00311CD7" w:rsidRDefault="00153692" w:rsidP="00D8526A">
      <w:pPr>
        <w:spacing w:line="276" w:lineRule="auto"/>
        <w:ind w:firstLine="709"/>
        <w:jc w:val="center"/>
        <w:rPr>
          <w:sz w:val="26"/>
          <w:szCs w:val="26"/>
          <w:lang w:val="uk-UA"/>
        </w:rPr>
      </w:pPr>
      <w:r w:rsidRPr="00311CD7">
        <w:rPr>
          <w:sz w:val="26"/>
          <w:szCs w:val="26"/>
          <w:lang w:val="uk-UA"/>
        </w:rPr>
        <w:t>серпневої конференції педагогічних працівників</w:t>
      </w:r>
    </w:p>
    <w:p w:rsidR="00153692" w:rsidRPr="00311CD7" w:rsidRDefault="00153692" w:rsidP="00D8526A">
      <w:pPr>
        <w:spacing w:line="276" w:lineRule="auto"/>
        <w:ind w:firstLine="709"/>
        <w:jc w:val="center"/>
        <w:rPr>
          <w:sz w:val="26"/>
          <w:szCs w:val="26"/>
          <w:lang w:val="uk-UA"/>
        </w:rPr>
      </w:pPr>
    </w:p>
    <w:p w:rsidR="00D8526A" w:rsidRPr="00311CD7" w:rsidRDefault="00D8526A" w:rsidP="00D8526A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311CD7">
        <w:rPr>
          <w:sz w:val="26"/>
          <w:szCs w:val="26"/>
          <w:lang w:val="uk-UA"/>
        </w:rPr>
        <w:t>Провідною ідеєю навчально-виховного процесу у 2013-2014 н</w:t>
      </w:r>
      <w:r w:rsidR="00153692" w:rsidRPr="00311CD7">
        <w:rPr>
          <w:sz w:val="26"/>
          <w:szCs w:val="26"/>
          <w:lang w:val="uk-UA"/>
        </w:rPr>
        <w:t xml:space="preserve">авчальному </w:t>
      </w:r>
      <w:r w:rsidRPr="00311CD7">
        <w:rPr>
          <w:sz w:val="26"/>
          <w:szCs w:val="26"/>
          <w:lang w:val="uk-UA"/>
        </w:rPr>
        <w:t>р</w:t>
      </w:r>
      <w:r w:rsidR="00153692" w:rsidRPr="00311CD7">
        <w:rPr>
          <w:sz w:val="26"/>
          <w:szCs w:val="26"/>
          <w:lang w:val="uk-UA"/>
        </w:rPr>
        <w:t>оці</w:t>
      </w:r>
      <w:r w:rsidRPr="00311CD7">
        <w:rPr>
          <w:sz w:val="26"/>
          <w:szCs w:val="26"/>
          <w:lang w:val="uk-UA"/>
        </w:rPr>
        <w:t xml:space="preserve"> відповідно до </w:t>
      </w:r>
      <w:r w:rsidRPr="00311CD7">
        <w:rPr>
          <w:b/>
          <w:i/>
          <w:sz w:val="26"/>
          <w:szCs w:val="26"/>
          <w:lang w:val="uk-UA"/>
        </w:rPr>
        <w:t>Національн</w:t>
      </w:r>
      <w:r w:rsidR="00153692" w:rsidRPr="00311CD7">
        <w:rPr>
          <w:b/>
          <w:i/>
          <w:sz w:val="26"/>
          <w:szCs w:val="26"/>
          <w:lang w:val="uk-UA"/>
        </w:rPr>
        <w:t>ої</w:t>
      </w:r>
      <w:r w:rsidRPr="00311CD7">
        <w:rPr>
          <w:b/>
          <w:i/>
          <w:sz w:val="26"/>
          <w:szCs w:val="26"/>
          <w:lang w:val="uk-UA"/>
        </w:rPr>
        <w:t xml:space="preserve"> стратегі</w:t>
      </w:r>
      <w:r w:rsidR="00153692" w:rsidRPr="00311CD7">
        <w:rPr>
          <w:b/>
          <w:i/>
          <w:sz w:val="26"/>
          <w:szCs w:val="26"/>
          <w:lang w:val="uk-UA"/>
        </w:rPr>
        <w:t>ї</w:t>
      </w:r>
      <w:r w:rsidRPr="00311CD7">
        <w:rPr>
          <w:b/>
          <w:i/>
          <w:sz w:val="26"/>
          <w:szCs w:val="26"/>
          <w:lang w:val="uk-UA"/>
        </w:rPr>
        <w:t xml:space="preserve"> розвитку освіти в Україні на період до 2021 року</w:t>
      </w:r>
      <w:r w:rsidR="00153692" w:rsidRPr="00311CD7">
        <w:rPr>
          <w:sz w:val="26"/>
          <w:szCs w:val="26"/>
          <w:lang w:val="uk-UA"/>
        </w:rPr>
        <w:t>,</w:t>
      </w:r>
      <w:r w:rsidRPr="00311CD7">
        <w:rPr>
          <w:b/>
          <w:i/>
          <w:sz w:val="26"/>
          <w:szCs w:val="26"/>
          <w:lang w:val="uk-UA"/>
        </w:rPr>
        <w:t xml:space="preserve"> </w:t>
      </w:r>
      <w:r w:rsidRPr="00311CD7">
        <w:rPr>
          <w:sz w:val="26"/>
          <w:szCs w:val="26"/>
          <w:lang w:val="uk-UA"/>
        </w:rPr>
        <w:t xml:space="preserve"> схвален</w:t>
      </w:r>
      <w:r w:rsidR="00153692" w:rsidRPr="00311CD7">
        <w:rPr>
          <w:sz w:val="26"/>
          <w:szCs w:val="26"/>
          <w:lang w:val="uk-UA"/>
        </w:rPr>
        <w:t>ої</w:t>
      </w:r>
      <w:r w:rsidRPr="00311CD7">
        <w:rPr>
          <w:sz w:val="26"/>
          <w:szCs w:val="26"/>
          <w:lang w:val="uk-UA"/>
        </w:rPr>
        <w:t xml:space="preserve"> Указом Президента України від 25 червня 2013 року №344/2013</w:t>
      </w:r>
      <w:r w:rsidR="00153692" w:rsidRPr="00311CD7">
        <w:rPr>
          <w:sz w:val="26"/>
          <w:szCs w:val="26"/>
          <w:lang w:val="uk-UA"/>
        </w:rPr>
        <w:t>,</w:t>
      </w:r>
      <w:r w:rsidRPr="00311CD7">
        <w:rPr>
          <w:b/>
          <w:i/>
          <w:sz w:val="26"/>
          <w:szCs w:val="26"/>
          <w:lang w:val="uk-UA"/>
        </w:rPr>
        <w:t xml:space="preserve"> </w:t>
      </w:r>
      <w:r w:rsidRPr="00311CD7">
        <w:rPr>
          <w:sz w:val="26"/>
          <w:szCs w:val="26"/>
          <w:lang w:val="uk-UA"/>
        </w:rPr>
        <w:t xml:space="preserve">має стати забезпечення безперервності та наступності навчання і виховання, гармонійне поєднання інтересів особистості, суспільства, держави. Сучасні педагогічні технології, інноваційні процеси розвитку освіти мають бути спрямовані на особистість дитини, на розкриття її інтелектуальних, творчих здібностей, на задоволення інтересів і потреб у самовизначенні, на орієнтацію підростаючого покоління на здоровий спосіб життя. </w:t>
      </w:r>
    </w:p>
    <w:p w:rsidR="00D8526A" w:rsidRPr="00311CD7" w:rsidRDefault="00D8526A" w:rsidP="00D8526A">
      <w:pPr>
        <w:spacing w:line="276" w:lineRule="auto"/>
        <w:ind w:firstLine="720"/>
        <w:jc w:val="both"/>
        <w:rPr>
          <w:sz w:val="26"/>
          <w:szCs w:val="26"/>
          <w:lang w:val="uk-UA"/>
        </w:rPr>
      </w:pPr>
      <w:r w:rsidRPr="00311CD7">
        <w:rPr>
          <w:bCs/>
          <w:sz w:val="26"/>
          <w:szCs w:val="26"/>
          <w:lang w:val="uk-UA"/>
        </w:rPr>
        <w:t>Пріоритетними напрямами у сфері освіти ХХІ сторіччя, визначеними стратегією, є</w:t>
      </w:r>
      <w:r w:rsidRPr="00311CD7">
        <w:rPr>
          <w:b/>
          <w:bCs/>
          <w:sz w:val="26"/>
          <w:szCs w:val="26"/>
          <w:lang w:val="uk-UA"/>
        </w:rPr>
        <w:t xml:space="preserve"> </w:t>
      </w:r>
      <w:r w:rsidRPr="00311CD7">
        <w:rPr>
          <w:sz w:val="26"/>
          <w:szCs w:val="26"/>
          <w:lang w:val="uk-UA"/>
        </w:rPr>
        <w:t xml:space="preserve">рівний доступ до якісної освіти, навчання упродовж життя, впровадження новітніх інформаційно-комунікаційних технологій, що  ставлять в умови спільної відповідальності владу, громаду і кожного громадянина зокрема. </w:t>
      </w:r>
    </w:p>
    <w:p w:rsidR="00153692" w:rsidRPr="00311CD7" w:rsidRDefault="00153692" w:rsidP="008B1E7C">
      <w:pPr>
        <w:spacing w:line="276" w:lineRule="auto"/>
        <w:ind w:firstLine="720"/>
        <w:jc w:val="both"/>
        <w:rPr>
          <w:sz w:val="26"/>
          <w:szCs w:val="26"/>
          <w:lang w:val="uk-UA"/>
        </w:rPr>
      </w:pPr>
      <w:r w:rsidRPr="00311CD7">
        <w:rPr>
          <w:sz w:val="26"/>
          <w:szCs w:val="26"/>
          <w:lang w:val="uk-UA"/>
        </w:rPr>
        <w:t xml:space="preserve">Загальноосвітня школа у сільській місцевості </w:t>
      </w:r>
      <w:r w:rsidRPr="00311CD7">
        <w:rPr>
          <w:sz w:val="26"/>
          <w:szCs w:val="26"/>
          <w:lang w:val="uk-UA"/>
        </w:rPr>
        <w:t>ч</w:t>
      </w:r>
      <w:r w:rsidRPr="00311CD7">
        <w:rPr>
          <w:sz w:val="26"/>
          <w:szCs w:val="26"/>
          <w:lang w:val="uk-UA"/>
        </w:rPr>
        <w:t>ерез своє унікальне положення розгляда</w:t>
      </w:r>
      <w:r w:rsidRPr="00311CD7">
        <w:rPr>
          <w:sz w:val="26"/>
          <w:szCs w:val="26"/>
          <w:lang w:val="uk-UA"/>
        </w:rPr>
        <w:t>ється</w:t>
      </w:r>
      <w:r w:rsidRPr="00311CD7">
        <w:rPr>
          <w:sz w:val="26"/>
          <w:szCs w:val="26"/>
          <w:lang w:val="uk-UA"/>
        </w:rPr>
        <w:t xml:space="preserve"> як єдиний інститут, на базі якого можуть повноцінно функціонувати різні освітні інтеграційні методики для забезпечення рівних можливостей фізичного і духовного самовдосконалення креативної особистості.</w:t>
      </w:r>
    </w:p>
    <w:p w:rsidR="00D8526A" w:rsidRPr="00311CD7" w:rsidRDefault="00153692" w:rsidP="008B1E7C">
      <w:pPr>
        <w:tabs>
          <w:tab w:val="left" w:pos="9355"/>
        </w:tabs>
        <w:spacing w:line="276" w:lineRule="auto"/>
        <w:ind w:firstLine="720"/>
        <w:jc w:val="both"/>
        <w:rPr>
          <w:bCs/>
          <w:sz w:val="26"/>
          <w:szCs w:val="26"/>
          <w:lang w:val="uk-UA"/>
        </w:rPr>
      </w:pPr>
      <w:r w:rsidRPr="00311CD7">
        <w:rPr>
          <w:sz w:val="26"/>
          <w:szCs w:val="26"/>
          <w:lang w:val="uk-UA"/>
        </w:rPr>
        <w:t>Розвиток мислення</w:t>
      </w:r>
      <w:r w:rsidRPr="00311CD7">
        <w:rPr>
          <w:sz w:val="26"/>
          <w:szCs w:val="26"/>
          <w:lang w:val="uk-UA"/>
        </w:rPr>
        <w:t xml:space="preserve"> школяра</w:t>
      </w:r>
      <w:r w:rsidRPr="00311CD7">
        <w:rPr>
          <w:sz w:val="26"/>
          <w:szCs w:val="26"/>
          <w:lang w:val="uk-UA"/>
        </w:rPr>
        <w:t xml:space="preserve">, орієнтованого на стале майбутнє та відповідних </w:t>
      </w:r>
      <w:proofErr w:type="spellStart"/>
      <w:r w:rsidRPr="00311CD7">
        <w:rPr>
          <w:sz w:val="26"/>
          <w:szCs w:val="26"/>
          <w:lang w:val="uk-UA"/>
        </w:rPr>
        <w:t>смисложиттєвих</w:t>
      </w:r>
      <w:proofErr w:type="spellEnd"/>
      <w:r w:rsidRPr="00311CD7">
        <w:rPr>
          <w:sz w:val="26"/>
          <w:szCs w:val="26"/>
          <w:lang w:val="uk-UA"/>
        </w:rPr>
        <w:t xml:space="preserve"> цінностей і пріоритетів – ключова задача освіти в ХХІ столітті.</w:t>
      </w:r>
      <w:r w:rsidRPr="00311CD7">
        <w:rPr>
          <w:bCs/>
          <w:sz w:val="26"/>
          <w:szCs w:val="26"/>
          <w:lang w:val="uk-UA"/>
        </w:rPr>
        <w:t xml:space="preserve"> </w:t>
      </w:r>
      <w:r w:rsidRPr="00311CD7">
        <w:rPr>
          <w:sz w:val="26"/>
          <w:szCs w:val="26"/>
          <w:lang w:val="uk-UA"/>
        </w:rPr>
        <w:t xml:space="preserve">Сьогодні освіта вже не підготовка до життя, а спосіб життя, тому </w:t>
      </w:r>
      <w:r w:rsidRPr="00311CD7">
        <w:rPr>
          <w:bCs/>
          <w:sz w:val="26"/>
          <w:szCs w:val="26"/>
          <w:lang w:val="uk-UA"/>
        </w:rPr>
        <w:t xml:space="preserve">теорія сталого розвитку є безальтернативною методологічною основою розробки проблем розвитку суспільства як на </w:t>
      </w:r>
      <w:proofErr w:type="spellStart"/>
      <w:r w:rsidRPr="00311CD7">
        <w:rPr>
          <w:bCs/>
          <w:sz w:val="26"/>
          <w:szCs w:val="26"/>
          <w:lang w:val="uk-UA"/>
        </w:rPr>
        <w:t>загальноцивілізаційному</w:t>
      </w:r>
      <w:proofErr w:type="spellEnd"/>
      <w:r w:rsidRPr="00311CD7">
        <w:rPr>
          <w:bCs/>
          <w:sz w:val="26"/>
          <w:szCs w:val="26"/>
          <w:lang w:val="uk-UA"/>
        </w:rPr>
        <w:t xml:space="preserve">, так і на національному та місцевому рівнях. </w:t>
      </w:r>
    </w:p>
    <w:p w:rsidR="00B161D9" w:rsidRDefault="00B161D9" w:rsidP="008B1E7C">
      <w:pPr>
        <w:spacing w:line="276" w:lineRule="auto"/>
        <w:ind w:firstLine="720"/>
        <w:jc w:val="both"/>
        <w:rPr>
          <w:sz w:val="26"/>
          <w:szCs w:val="26"/>
          <w:lang w:val="uk-UA"/>
        </w:rPr>
      </w:pPr>
      <w:r w:rsidRPr="00311CD7">
        <w:rPr>
          <w:sz w:val="26"/>
          <w:szCs w:val="26"/>
          <w:lang w:val="uk-UA"/>
        </w:rPr>
        <w:t xml:space="preserve">Враховуючи дані засади, учасники </w:t>
      </w:r>
      <w:r w:rsidR="008B1E7C" w:rsidRPr="00311CD7">
        <w:rPr>
          <w:sz w:val="26"/>
          <w:szCs w:val="26"/>
          <w:lang w:val="uk-UA"/>
        </w:rPr>
        <w:t>серпневої конференції</w:t>
      </w:r>
      <w:r w:rsidRPr="00311CD7">
        <w:rPr>
          <w:sz w:val="26"/>
          <w:szCs w:val="26"/>
          <w:lang w:val="uk-UA"/>
        </w:rPr>
        <w:t xml:space="preserve">, відзначаючи актуальність </w:t>
      </w:r>
      <w:r w:rsidR="008B1E7C" w:rsidRPr="00311CD7">
        <w:rPr>
          <w:sz w:val="26"/>
          <w:szCs w:val="26"/>
          <w:lang w:val="uk-UA"/>
        </w:rPr>
        <w:t>основних засад стратегії</w:t>
      </w:r>
      <w:r w:rsidRPr="00311CD7">
        <w:rPr>
          <w:sz w:val="26"/>
          <w:szCs w:val="26"/>
          <w:lang w:val="uk-UA"/>
        </w:rPr>
        <w:t xml:space="preserve">, наявність певного досвіду в закладах освіти району, та з метою подальшого </w:t>
      </w:r>
      <w:r w:rsidR="008B1E7C" w:rsidRPr="00311CD7">
        <w:rPr>
          <w:sz w:val="26"/>
          <w:szCs w:val="26"/>
          <w:lang w:val="uk-UA"/>
        </w:rPr>
        <w:t>вдосконалення роботи щодо розвитку галузі освіти</w:t>
      </w:r>
      <w:r w:rsidRPr="00311CD7">
        <w:rPr>
          <w:sz w:val="26"/>
          <w:szCs w:val="26"/>
          <w:lang w:val="uk-UA"/>
        </w:rPr>
        <w:t>,</w:t>
      </w:r>
      <w:r w:rsidR="008B1E7C" w:rsidRPr="00311CD7">
        <w:rPr>
          <w:sz w:val="26"/>
          <w:szCs w:val="26"/>
          <w:lang w:val="uk-UA"/>
        </w:rPr>
        <w:t xml:space="preserve"> рекомендують:</w:t>
      </w:r>
    </w:p>
    <w:p w:rsidR="00311CD7" w:rsidRPr="00311CD7" w:rsidRDefault="00311CD7" w:rsidP="008B1E7C">
      <w:pPr>
        <w:spacing w:line="276" w:lineRule="auto"/>
        <w:ind w:firstLine="720"/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8B1E7C" w:rsidRPr="00311CD7" w:rsidRDefault="008B1E7C" w:rsidP="008B1E7C">
      <w:pPr>
        <w:pStyle w:val="a3"/>
        <w:numPr>
          <w:ilvl w:val="0"/>
          <w:numId w:val="6"/>
        </w:numPr>
        <w:ind w:left="142" w:firstLine="938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 xml:space="preserve">Забезпечувати всебічне та якісне впровадження мети, стратегічних напрямків та основних завдань </w:t>
      </w:r>
      <w:r w:rsidRPr="00311CD7">
        <w:rPr>
          <w:rFonts w:ascii="Times New Roman" w:hAnsi="Times New Roman" w:cs="Times New Roman"/>
          <w:sz w:val="26"/>
          <w:szCs w:val="26"/>
        </w:rPr>
        <w:t>Національної стратегії розвитку освіти в Україні на період до 2021 року</w:t>
      </w:r>
      <w:r w:rsidRPr="00311CD7">
        <w:rPr>
          <w:rFonts w:ascii="Times New Roman" w:hAnsi="Times New Roman" w:cs="Times New Roman"/>
          <w:sz w:val="26"/>
          <w:szCs w:val="26"/>
        </w:rPr>
        <w:t>.</w:t>
      </w:r>
    </w:p>
    <w:p w:rsidR="008F0A50" w:rsidRPr="00311CD7" w:rsidRDefault="008F0A50" w:rsidP="008F0A50">
      <w:pPr>
        <w:pStyle w:val="a3"/>
        <w:numPr>
          <w:ilvl w:val="0"/>
          <w:numId w:val="6"/>
        </w:numPr>
        <w:tabs>
          <w:tab w:val="left" w:pos="720"/>
        </w:tabs>
        <w:ind w:left="142" w:firstLine="938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 xml:space="preserve">Спланувати роботу </w:t>
      </w:r>
      <w:r w:rsidRPr="00311CD7">
        <w:rPr>
          <w:rFonts w:ascii="Times New Roman" w:hAnsi="Times New Roman" w:cs="Times New Roman"/>
          <w:sz w:val="26"/>
          <w:szCs w:val="26"/>
        </w:rPr>
        <w:t>педагогічних колективів</w:t>
      </w:r>
      <w:r w:rsidRPr="00311CD7">
        <w:rPr>
          <w:rFonts w:ascii="Times New Roman" w:hAnsi="Times New Roman" w:cs="Times New Roman"/>
          <w:sz w:val="26"/>
          <w:szCs w:val="26"/>
        </w:rPr>
        <w:t xml:space="preserve"> на впровадження обласного  науково-методичного проекту «Креативна освіта для розвитку інноваційної особистості» та районної проблеми «Інноваційні технології креативної освіти для </w:t>
      </w:r>
      <w:proofErr w:type="spellStart"/>
      <w:r w:rsidRPr="00311CD7">
        <w:rPr>
          <w:rFonts w:ascii="Times New Roman" w:hAnsi="Times New Roman" w:cs="Times New Roman"/>
          <w:sz w:val="26"/>
          <w:szCs w:val="26"/>
        </w:rPr>
        <w:t>самоактуалізації</w:t>
      </w:r>
      <w:proofErr w:type="spellEnd"/>
      <w:r w:rsidRPr="00311CD7">
        <w:rPr>
          <w:rFonts w:ascii="Times New Roman" w:hAnsi="Times New Roman" w:cs="Times New Roman"/>
          <w:sz w:val="26"/>
          <w:szCs w:val="26"/>
        </w:rPr>
        <w:t xml:space="preserve"> та самореалізації особистості</w:t>
      </w:r>
      <w:r w:rsidRPr="00311CD7">
        <w:rPr>
          <w:rFonts w:ascii="Times New Roman" w:hAnsi="Times New Roman" w:cs="Times New Roman"/>
          <w:sz w:val="26"/>
          <w:szCs w:val="26"/>
        </w:rPr>
        <w:t>»</w:t>
      </w:r>
      <w:r w:rsidRPr="00311CD7">
        <w:rPr>
          <w:rFonts w:ascii="Times New Roman" w:hAnsi="Times New Roman" w:cs="Times New Roman"/>
          <w:sz w:val="26"/>
          <w:szCs w:val="26"/>
        </w:rPr>
        <w:t>.</w:t>
      </w:r>
    </w:p>
    <w:p w:rsidR="008F0A50" w:rsidRPr="00311CD7" w:rsidRDefault="008F0A50" w:rsidP="008F0A50">
      <w:pPr>
        <w:pStyle w:val="a3"/>
        <w:numPr>
          <w:ilvl w:val="0"/>
          <w:numId w:val="6"/>
        </w:numPr>
        <w:tabs>
          <w:tab w:val="left" w:pos="960"/>
        </w:tabs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>Активно впроваджувати основні засади комплексної програми «Освіта для сталого розвитку», як інноваційні технології переходу системи освіти європейські стандарти освіти.</w:t>
      </w:r>
      <w:r w:rsidRPr="00311CD7">
        <w:rPr>
          <w:rFonts w:ascii="Times New Roman" w:hAnsi="Times New Roman" w:cs="Times New Roman"/>
          <w:sz w:val="26"/>
          <w:szCs w:val="26"/>
        </w:rPr>
        <w:t xml:space="preserve"> </w:t>
      </w:r>
      <w:r w:rsidRPr="00311CD7">
        <w:rPr>
          <w:rFonts w:ascii="Times New Roman" w:hAnsi="Times New Roman" w:cs="Times New Roman"/>
          <w:sz w:val="26"/>
          <w:szCs w:val="26"/>
        </w:rPr>
        <w:t>Відпрацьовувати методику інтеграції принципів сталого розвитку у шкільні предмети, активізуючи експериментальну діяльність педагогічних працівників.</w:t>
      </w:r>
    </w:p>
    <w:p w:rsidR="008F0A50" w:rsidRPr="00311CD7" w:rsidRDefault="008F0A50" w:rsidP="008F0A50">
      <w:pPr>
        <w:pStyle w:val="a3"/>
        <w:numPr>
          <w:ilvl w:val="0"/>
          <w:numId w:val="6"/>
        </w:numPr>
        <w:tabs>
          <w:tab w:val="left" w:pos="720"/>
        </w:tabs>
        <w:ind w:left="-142" w:firstLine="1276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lastRenderedPageBreak/>
        <w:t>Удосконалювати організацію навчально-виховного процесу через впровадження новітніх технологій навчання й виховання, комп’ютеризації та інформатизації освітнього середовища.</w:t>
      </w:r>
    </w:p>
    <w:p w:rsidR="00061B2D" w:rsidRPr="00311CD7" w:rsidRDefault="00061B2D" w:rsidP="00061B2D">
      <w:pPr>
        <w:pStyle w:val="a3"/>
        <w:numPr>
          <w:ilvl w:val="0"/>
          <w:numId w:val="6"/>
        </w:numPr>
        <w:tabs>
          <w:tab w:val="left" w:pos="960"/>
        </w:tabs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 xml:space="preserve">Звернути особливу увагу на розвиток Єдиного </w:t>
      </w:r>
      <w:proofErr w:type="spellStart"/>
      <w:r w:rsidRPr="00311CD7">
        <w:rPr>
          <w:rFonts w:ascii="Times New Roman" w:hAnsi="Times New Roman" w:cs="Times New Roman"/>
          <w:sz w:val="26"/>
          <w:szCs w:val="26"/>
        </w:rPr>
        <w:t>освітньо</w:t>
      </w:r>
      <w:proofErr w:type="spellEnd"/>
      <w:r w:rsidRPr="00311CD7">
        <w:rPr>
          <w:rFonts w:ascii="Times New Roman" w:hAnsi="Times New Roman" w:cs="Times New Roman"/>
          <w:sz w:val="26"/>
          <w:szCs w:val="26"/>
        </w:rPr>
        <w:t xml:space="preserve"> – інформаційного простору </w:t>
      </w:r>
      <w:r w:rsidRPr="00311CD7">
        <w:rPr>
          <w:rFonts w:ascii="Times New Roman" w:hAnsi="Times New Roman" w:cs="Times New Roman"/>
          <w:sz w:val="26"/>
          <w:szCs w:val="26"/>
        </w:rPr>
        <w:t>району</w:t>
      </w:r>
      <w:r w:rsidRPr="00311CD7">
        <w:rPr>
          <w:rFonts w:ascii="Times New Roman" w:hAnsi="Times New Roman" w:cs="Times New Roman"/>
          <w:sz w:val="26"/>
          <w:szCs w:val="26"/>
        </w:rPr>
        <w:t>, впровадження інформаційно-комунікаційних,</w:t>
      </w:r>
      <w:r w:rsidRPr="00311CD7">
        <w:rPr>
          <w:rFonts w:ascii="Times New Roman" w:hAnsi="Times New Roman" w:cs="Times New Roman"/>
          <w:sz w:val="26"/>
          <w:szCs w:val="26"/>
        </w:rPr>
        <w:t xml:space="preserve"> медіа освітніх,</w:t>
      </w:r>
      <w:r w:rsidRPr="00311CD7">
        <w:rPr>
          <w:rFonts w:ascii="Times New Roman" w:hAnsi="Times New Roman" w:cs="Times New Roman"/>
          <w:sz w:val="26"/>
          <w:szCs w:val="26"/>
        </w:rPr>
        <w:t xml:space="preserve"> мультимедійних технологій у навчально-виховний процес.</w:t>
      </w:r>
    </w:p>
    <w:p w:rsidR="00061B2D" w:rsidRPr="00311CD7" w:rsidRDefault="00061B2D" w:rsidP="00061B2D">
      <w:pPr>
        <w:pStyle w:val="a3"/>
        <w:numPr>
          <w:ilvl w:val="0"/>
          <w:numId w:val="6"/>
        </w:numPr>
        <w:tabs>
          <w:tab w:val="left" w:pos="960"/>
        </w:tabs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>Працювати над підвищенням рівня комп’ютерної грамотності вчителів.</w:t>
      </w:r>
      <w:r w:rsidRPr="00311CD7">
        <w:rPr>
          <w:rFonts w:ascii="Times New Roman" w:hAnsi="Times New Roman" w:cs="Times New Roman"/>
          <w:sz w:val="26"/>
          <w:szCs w:val="26"/>
        </w:rPr>
        <w:t xml:space="preserve"> </w:t>
      </w:r>
      <w:r w:rsidRPr="00311CD7">
        <w:rPr>
          <w:rFonts w:ascii="Times New Roman" w:hAnsi="Times New Roman" w:cs="Times New Roman"/>
          <w:sz w:val="26"/>
          <w:szCs w:val="26"/>
        </w:rPr>
        <w:t xml:space="preserve">Більш широко використовувати можливості для відкритого спілкування через всесвітню мережу Інтернет, освітні портали, соціальні мережі, </w:t>
      </w:r>
      <w:proofErr w:type="spellStart"/>
      <w:r w:rsidRPr="00311CD7">
        <w:rPr>
          <w:rFonts w:ascii="Times New Roman" w:hAnsi="Times New Roman" w:cs="Times New Roman"/>
          <w:sz w:val="26"/>
          <w:szCs w:val="26"/>
        </w:rPr>
        <w:t>блоги</w:t>
      </w:r>
      <w:proofErr w:type="spellEnd"/>
      <w:r w:rsidRPr="00311CD7">
        <w:rPr>
          <w:rFonts w:ascii="Times New Roman" w:hAnsi="Times New Roman" w:cs="Times New Roman"/>
          <w:sz w:val="26"/>
          <w:szCs w:val="26"/>
        </w:rPr>
        <w:t>, тощо.</w:t>
      </w:r>
    </w:p>
    <w:p w:rsidR="008F0A50" w:rsidRPr="00311CD7" w:rsidRDefault="008F0A50" w:rsidP="008F0A50">
      <w:pPr>
        <w:pStyle w:val="a3"/>
        <w:numPr>
          <w:ilvl w:val="0"/>
          <w:numId w:val="6"/>
        </w:numPr>
        <w:tabs>
          <w:tab w:val="left" w:pos="720"/>
        </w:tabs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>Проводити моніторингові дослідження якості знань учнів у відповідності до</w:t>
      </w:r>
      <w:r w:rsidRPr="00311CD7">
        <w:rPr>
          <w:rFonts w:ascii="Times New Roman" w:hAnsi="Times New Roman" w:cs="Times New Roman"/>
          <w:sz w:val="26"/>
          <w:szCs w:val="26"/>
        </w:rPr>
        <w:t xml:space="preserve"> нових</w:t>
      </w:r>
      <w:r w:rsidRPr="00311CD7">
        <w:rPr>
          <w:rFonts w:ascii="Times New Roman" w:hAnsi="Times New Roman" w:cs="Times New Roman"/>
          <w:sz w:val="26"/>
          <w:szCs w:val="26"/>
        </w:rPr>
        <w:t xml:space="preserve"> Державних стандартів </w:t>
      </w:r>
      <w:r w:rsidR="00061B2D" w:rsidRPr="00311CD7">
        <w:rPr>
          <w:rFonts w:ascii="Times New Roman" w:hAnsi="Times New Roman" w:cs="Times New Roman"/>
          <w:sz w:val="26"/>
          <w:szCs w:val="26"/>
        </w:rPr>
        <w:t xml:space="preserve">початкової, базової і повної </w:t>
      </w:r>
      <w:proofErr w:type="spellStart"/>
      <w:r w:rsidR="00061B2D" w:rsidRPr="00311CD7">
        <w:rPr>
          <w:rFonts w:ascii="Times New Roman" w:hAnsi="Times New Roman" w:cs="Times New Roman"/>
          <w:sz w:val="26"/>
          <w:szCs w:val="26"/>
        </w:rPr>
        <w:t>середньї</w:t>
      </w:r>
      <w:proofErr w:type="spellEnd"/>
      <w:r w:rsidRPr="00311CD7">
        <w:rPr>
          <w:rFonts w:ascii="Times New Roman" w:hAnsi="Times New Roman" w:cs="Times New Roman"/>
          <w:sz w:val="26"/>
          <w:szCs w:val="26"/>
        </w:rPr>
        <w:t xml:space="preserve"> освіти. Реалізувати критерії оцінювання навчальних досягнень учнів для якісного, об’єктивного</w:t>
      </w:r>
      <w:r w:rsidR="00061B2D" w:rsidRPr="00311CD7">
        <w:rPr>
          <w:rFonts w:ascii="Times New Roman" w:hAnsi="Times New Roman" w:cs="Times New Roman"/>
          <w:sz w:val="26"/>
          <w:szCs w:val="26"/>
        </w:rPr>
        <w:t xml:space="preserve"> їх</w:t>
      </w:r>
      <w:r w:rsidRPr="00311CD7">
        <w:rPr>
          <w:rFonts w:ascii="Times New Roman" w:hAnsi="Times New Roman" w:cs="Times New Roman"/>
          <w:sz w:val="26"/>
          <w:szCs w:val="26"/>
        </w:rPr>
        <w:t xml:space="preserve"> оцінювання.</w:t>
      </w:r>
    </w:p>
    <w:p w:rsidR="00F84CCC" w:rsidRPr="00311CD7" w:rsidRDefault="00F84CCC" w:rsidP="00F84CCC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 xml:space="preserve">Впроваджувати інтеграцію всіх ланок (дошкільної, </w:t>
      </w:r>
      <w:r w:rsidRPr="00311CD7">
        <w:rPr>
          <w:rFonts w:ascii="Times New Roman" w:hAnsi="Times New Roman" w:cs="Times New Roman"/>
          <w:sz w:val="26"/>
          <w:szCs w:val="26"/>
        </w:rPr>
        <w:t xml:space="preserve">початкової, базової середньої </w:t>
      </w:r>
      <w:r w:rsidRPr="00311CD7">
        <w:rPr>
          <w:rFonts w:ascii="Times New Roman" w:hAnsi="Times New Roman" w:cs="Times New Roman"/>
          <w:sz w:val="26"/>
          <w:szCs w:val="26"/>
        </w:rPr>
        <w:t xml:space="preserve">освіти) з метою створення єдиного освітнього </w:t>
      </w:r>
      <w:r w:rsidRPr="00311CD7">
        <w:rPr>
          <w:rFonts w:ascii="Times New Roman" w:hAnsi="Times New Roman" w:cs="Times New Roman"/>
          <w:sz w:val="26"/>
          <w:szCs w:val="26"/>
        </w:rPr>
        <w:t xml:space="preserve">процесу. </w:t>
      </w:r>
      <w:r w:rsidRPr="00311CD7">
        <w:rPr>
          <w:rFonts w:ascii="Times New Roman" w:hAnsi="Times New Roman" w:cs="Times New Roman"/>
          <w:sz w:val="26"/>
          <w:szCs w:val="26"/>
        </w:rPr>
        <w:t>Звертати увагу на вивчення проблем адаптації першокласників і учнів 5 класу, засобами діагностування загальної та психологічної готовності дітей до школи за допомогою  стандартизованих психологічних методик;</w:t>
      </w:r>
    </w:p>
    <w:p w:rsidR="00F84CCC" w:rsidRPr="00311CD7" w:rsidRDefault="00F84CCC" w:rsidP="00F84CCC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 xml:space="preserve">Розширювати інтеграцію з усіма зацікавленими і відповідальними структурами, закладами, організаціями з метою координації спільних зусиль по вихованню </w:t>
      </w:r>
      <w:r w:rsidR="00BF10CE" w:rsidRPr="00311CD7">
        <w:rPr>
          <w:rFonts w:ascii="Times New Roman" w:hAnsi="Times New Roman" w:cs="Times New Roman"/>
          <w:sz w:val="26"/>
          <w:szCs w:val="26"/>
        </w:rPr>
        <w:t xml:space="preserve">соціалізованої, </w:t>
      </w:r>
      <w:r w:rsidRPr="00311CD7">
        <w:rPr>
          <w:rFonts w:ascii="Times New Roman" w:hAnsi="Times New Roman" w:cs="Times New Roman"/>
          <w:sz w:val="26"/>
          <w:szCs w:val="26"/>
        </w:rPr>
        <w:t>здорової, всебічно розвиненої особистості з чіт</w:t>
      </w:r>
      <w:r w:rsidRPr="00311CD7">
        <w:rPr>
          <w:rFonts w:ascii="Times New Roman" w:hAnsi="Times New Roman" w:cs="Times New Roman"/>
          <w:sz w:val="26"/>
          <w:szCs w:val="26"/>
        </w:rPr>
        <w:t>кою системою життєвих цінностей</w:t>
      </w:r>
      <w:r w:rsidRPr="00311CD7">
        <w:rPr>
          <w:rFonts w:ascii="Times New Roman" w:hAnsi="Times New Roman" w:cs="Times New Roman"/>
          <w:sz w:val="26"/>
          <w:szCs w:val="26"/>
        </w:rPr>
        <w:t>.</w:t>
      </w:r>
    </w:p>
    <w:p w:rsidR="00F84CCC" w:rsidRPr="00311CD7" w:rsidRDefault="00F84CCC" w:rsidP="00F84CCC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 xml:space="preserve">Розширювати практику впровадження концепції розвитку інклюзивного навчання, профільної та  </w:t>
      </w:r>
      <w:proofErr w:type="spellStart"/>
      <w:r w:rsidRPr="00311CD7">
        <w:rPr>
          <w:rFonts w:ascii="Times New Roman" w:hAnsi="Times New Roman" w:cs="Times New Roman"/>
          <w:sz w:val="26"/>
          <w:szCs w:val="26"/>
        </w:rPr>
        <w:t>допрофільної</w:t>
      </w:r>
      <w:proofErr w:type="spellEnd"/>
      <w:r w:rsidRPr="00311CD7">
        <w:rPr>
          <w:rFonts w:ascii="Times New Roman" w:hAnsi="Times New Roman" w:cs="Times New Roman"/>
          <w:sz w:val="26"/>
          <w:szCs w:val="26"/>
        </w:rPr>
        <w:t xml:space="preserve"> підготовки старшокласників з метою покращення  результативності вибору учнями майбутньої професії.</w:t>
      </w:r>
    </w:p>
    <w:p w:rsidR="00794BB5" w:rsidRPr="00311CD7" w:rsidRDefault="00794BB5" w:rsidP="00794BB5">
      <w:pPr>
        <w:pStyle w:val="a3"/>
        <w:numPr>
          <w:ilvl w:val="0"/>
          <w:numId w:val="6"/>
        </w:numPr>
        <w:tabs>
          <w:tab w:val="left" w:pos="720"/>
        </w:tabs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 xml:space="preserve">Забезпечити впровадження нових форм методичної роботи, інноваційних змін у змісті </w:t>
      </w:r>
      <w:r w:rsidR="001101AA" w:rsidRPr="00311CD7">
        <w:rPr>
          <w:rFonts w:ascii="Times New Roman" w:hAnsi="Times New Roman" w:cs="Times New Roman"/>
          <w:sz w:val="26"/>
          <w:szCs w:val="26"/>
        </w:rPr>
        <w:t>та організації сільської освіти</w:t>
      </w:r>
      <w:r w:rsidRPr="00311CD7">
        <w:rPr>
          <w:rFonts w:ascii="Times New Roman" w:hAnsi="Times New Roman" w:cs="Times New Roman"/>
          <w:sz w:val="26"/>
          <w:szCs w:val="26"/>
        </w:rPr>
        <w:t>.</w:t>
      </w:r>
      <w:r w:rsidRPr="00311CD7">
        <w:rPr>
          <w:rFonts w:ascii="Times New Roman" w:hAnsi="Times New Roman" w:cs="Times New Roman"/>
          <w:sz w:val="26"/>
          <w:szCs w:val="26"/>
        </w:rPr>
        <w:t xml:space="preserve"> </w:t>
      </w:r>
      <w:r w:rsidRPr="00311CD7">
        <w:rPr>
          <w:rFonts w:ascii="Times New Roman" w:hAnsi="Times New Roman" w:cs="Times New Roman"/>
          <w:sz w:val="26"/>
          <w:szCs w:val="26"/>
        </w:rPr>
        <w:t>Поліпшити роботу щодо узагальнення, цілеспрямованого впровадження передового педагогічного досвіду через розміщення матеріалів у педагогічних періодичних виданнях та сайтах школи.</w:t>
      </w:r>
    </w:p>
    <w:p w:rsidR="001101AA" w:rsidRPr="00311CD7" w:rsidRDefault="001101AA" w:rsidP="00BF10CE">
      <w:pPr>
        <w:pStyle w:val="a3"/>
        <w:numPr>
          <w:ilvl w:val="0"/>
          <w:numId w:val="6"/>
        </w:numPr>
        <w:tabs>
          <w:tab w:val="left" w:pos="720"/>
        </w:tabs>
        <w:ind w:left="0" w:firstLine="1222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 xml:space="preserve">Організувати системну підготовку учнів до ІІ, ІІІ етапів Всеукраїнських предметних олімпіад, інших предметних конкурсів. Активізувати роботу по залученню обдарованих і талановитих дітей до роботи в ДВ МАН. </w:t>
      </w:r>
    </w:p>
    <w:p w:rsidR="0016421E" w:rsidRPr="00311CD7" w:rsidRDefault="00BF10CE" w:rsidP="00BF10CE">
      <w:pPr>
        <w:pStyle w:val="a3"/>
        <w:numPr>
          <w:ilvl w:val="0"/>
          <w:numId w:val="6"/>
        </w:numPr>
        <w:ind w:left="0"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311CD7">
        <w:rPr>
          <w:rFonts w:ascii="Times New Roman" w:hAnsi="Times New Roman" w:cs="Times New Roman"/>
          <w:sz w:val="26"/>
          <w:szCs w:val="26"/>
        </w:rPr>
        <w:t>У практиці</w:t>
      </w:r>
      <w:r w:rsidRPr="00311CD7">
        <w:rPr>
          <w:rFonts w:ascii="Times New Roman" w:hAnsi="Times New Roman" w:cs="Times New Roman"/>
          <w:sz w:val="26"/>
          <w:szCs w:val="26"/>
        </w:rPr>
        <w:t xml:space="preserve"> створення</w:t>
      </w:r>
      <w:r w:rsidRPr="00311CD7">
        <w:rPr>
          <w:rFonts w:ascii="Times New Roman" w:hAnsi="Times New Roman" w:cs="Times New Roman"/>
          <w:sz w:val="26"/>
          <w:szCs w:val="26"/>
        </w:rPr>
        <w:t xml:space="preserve"> виховн</w:t>
      </w:r>
      <w:r w:rsidRPr="00311CD7">
        <w:rPr>
          <w:rFonts w:ascii="Times New Roman" w:hAnsi="Times New Roman" w:cs="Times New Roman"/>
          <w:sz w:val="26"/>
          <w:szCs w:val="26"/>
        </w:rPr>
        <w:t xml:space="preserve">их систем </w:t>
      </w:r>
      <w:r w:rsidRPr="00311CD7">
        <w:rPr>
          <w:rFonts w:ascii="Times New Roman" w:hAnsi="Times New Roman" w:cs="Times New Roman"/>
          <w:sz w:val="26"/>
          <w:szCs w:val="26"/>
        </w:rPr>
        <w:t xml:space="preserve">культивувати </w:t>
      </w:r>
      <w:proofErr w:type="spellStart"/>
      <w:r w:rsidRPr="00311CD7">
        <w:rPr>
          <w:rFonts w:ascii="Times New Roman" w:hAnsi="Times New Roman" w:cs="Times New Roman"/>
          <w:sz w:val="26"/>
          <w:szCs w:val="26"/>
        </w:rPr>
        <w:t>дитиноцентричну</w:t>
      </w:r>
      <w:proofErr w:type="spellEnd"/>
      <w:r w:rsidRPr="00311CD7">
        <w:rPr>
          <w:rFonts w:ascii="Times New Roman" w:hAnsi="Times New Roman" w:cs="Times New Roman"/>
          <w:sz w:val="26"/>
          <w:szCs w:val="26"/>
        </w:rPr>
        <w:t xml:space="preserve"> парадигму освіти, гуманістичні цінності, </w:t>
      </w:r>
      <w:proofErr w:type="spellStart"/>
      <w:r w:rsidRPr="00311CD7">
        <w:rPr>
          <w:rFonts w:ascii="Times New Roman" w:hAnsi="Times New Roman" w:cs="Times New Roman"/>
          <w:sz w:val="26"/>
          <w:szCs w:val="26"/>
        </w:rPr>
        <w:t>здоров’язберігаючий</w:t>
      </w:r>
      <w:proofErr w:type="spellEnd"/>
      <w:r w:rsidRPr="00311CD7">
        <w:rPr>
          <w:rFonts w:ascii="Times New Roman" w:hAnsi="Times New Roman" w:cs="Times New Roman"/>
          <w:sz w:val="26"/>
          <w:szCs w:val="26"/>
        </w:rPr>
        <w:t xml:space="preserve"> спосіб життя в екологічно безпечному середовищі</w:t>
      </w:r>
      <w:r w:rsidRPr="00311CD7">
        <w:rPr>
          <w:rFonts w:ascii="Times New Roman" w:hAnsi="Times New Roman" w:cs="Times New Roman"/>
          <w:sz w:val="26"/>
          <w:szCs w:val="26"/>
        </w:rPr>
        <w:t>. Розробляти інваріантні моделі змісту виховання з урахуванням сучасних соці</w:t>
      </w:r>
      <w:r w:rsidR="00311CD7" w:rsidRPr="00311CD7">
        <w:rPr>
          <w:rFonts w:ascii="Times New Roman" w:hAnsi="Times New Roman" w:cs="Times New Roman"/>
          <w:sz w:val="26"/>
          <w:szCs w:val="26"/>
        </w:rPr>
        <w:t>окультурних ситуації, цінностей виховання та навчання.</w:t>
      </w:r>
    </w:p>
    <w:sectPr w:rsidR="0016421E" w:rsidRPr="00311CD7" w:rsidSect="00311C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3BAF"/>
    <w:multiLevelType w:val="hybridMultilevel"/>
    <w:tmpl w:val="BD54E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1E6"/>
    <w:multiLevelType w:val="hybridMultilevel"/>
    <w:tmpl w:val="A25ACCDA"/>
    <w:lvl w:ilvl="0" w:tplc="4D2E3B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2EE2B5D"/>
    <w:multiLevelType w:val="multilevel"/>
    <w:tmpl w:val="296C7F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A025B5E"/>
    <w:multiLevelType w:val="hybridMultilevel"/>
    <w:tmpl w:val="C9101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72860"/>
    <w:multiLevelType w:val="hybridMultilevel"/>
    <w:tmpl w:val="06CE7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3852DA"/>
    <w:multiLevelType w:val="hybridMultilevel"/>
    <w:tmpl w:val="71D431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DD"/>
    <w:rsid w:val="00061B2D"/>
    <w:rsid w:val="001101AA"/>
    <w:rsid w:val="00153692"/>
    <w:rsid w:val="0016421E"/>
    <w:rsid w:val="00271802"/>
    <w:rsid w:val="00311CD7"/>
    <w:rsid w:val="00501AA0"/>
    <w:rsid w:val="005345B5"/>
    <w:rsid w:val="00794BB5"/>
    <w:rsid w:val="008B1E7C"/>
    <w:rsid w:val="008F0A50"/>
    <w:rsid w:val="00A050DD"/>
    <w:rsid w:val="00B161D9"/>
    <w:rsid w:val="00BF10CE"/>
    <w:rsid w:val="00D8526A"/>
    <w:rsid w:val="00F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1"/>
    <w:qFormat/>
    <w:rsid w:val="0016421E"/>
    <w:pPr>
      <w:spacing w:after="0" w:line="240" w:lineRule="auto"/>
    </w:pPr>
    <w:rPr>
      <w:rFonts w:ascii="Calibri" w:hAnsi="Calibri" w:cs="Times New Roman"/>
      <w:lang w:val="uk-UA"/>
    </w:rPr>
  </w:style>
  <w:style w:type="paragraph" w:styleId="a5">
    <w:name w:val="Normal (Web)"/>
    <w:basedOn w:val="a"/>
    <w:rsid w:val="00D8526A"/>
    <w:pPr>
      <w:spacing w:before="100" w:beforeAutospacing="1" w:after="360"/>
      <w:jc w:val="both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1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No Spacing"/>
    <w:uiPriority w:val="1"/>
    <w:qFormat/>
    <w:rsid w:val="0016421E"/>
    <w:pPr>
      <w:spacing w:after="0" w:line="240" w:lineRule="auto"/>
    </w:pPr>
    <w:rPr>
      <w:rFonts w:ascii="Calibri" w:hAnsi="Calibri" w:cs="Times New Roman"/>
      <w:lang w:val="uk-UA"/>
    </w:rPr>
  </w:style>
  <w:style w:type="paragraph" w:styleId="a5">
    <w:name w:val="Normal (Web)"/>
    <w:basedOn w:val="a"/>
    <w:rsid w:val="00D8526A"/>
    <w:pPr>
      <w:spacing w:before="100" w:beforeAutospacing="1" w:after="360"/>
      <w:jc w:val="both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2013-08-26T06:23:00Z</dcterms:created>
  <dcterms:modified xsi:type="dcterms:W3CDTF">2013-08-26T08:42:00Z</dcterms:modified>
</cp:coreProperties>
</file>