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9A" w:rsidRDefault="00A3089A" w:rsidP="00A3089A">
      <w:pPr>
        <w:shd w:val="clear" w:color="auto" w:fill="FFFFFF"/>
        <w:tabs>
          <w:tab w:val="left" w:pos="475"/>
        </w:tabs>
        <w:ind w:firstLine="567"/>
        <w:jc w:val="center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>Проект рішення колегії відділу освіти з питання</w:t>
      </w:r>
    </w:p>
    <w:p w:rsidR="00A3089A" w:rsidRPr="00A3089A" w:rsidRDefault="00A3089A" w:rsidP="00A3089A">
      <w:pPr>
        <w:jc w:val="center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підсумки </w:t>
      </w:r>
      <w:r w:rsidRPr="00A3089A">
        <w:rPr>
          <w:sz w:val="28"/>
          <w:szCs w:val="28"/>
          <w:lang w:val="uk-UA"/>
        </w:rPr>
        <w:t xml:space="preserve">атестаційної експертизи комунального закладу </w:t>
      </w:r>
      <w:r w:rsidRPr="00A3089A">
        <w:rPr>
          <w:spacing w:val="-3"/>
          <w:sz w:val="28"/>
          <w:szCs w:val="28"/>
          <w:lang w:val="uk-UA"/>
        </w:rPr>
        <w:t>«</w:t>
      </w:r>
      <w:proofErr w:type="spellStart"/>
      <w:r w:rsidR="00AD744D">
        <w:rPr>
          <w:spacing w:val="-3"/>
          <w:sz w:val="28"/>
          <w:szCs w:val="28"/>
          <w:lang w:val="uk-UA"/>
        </w:rPr>
        <w:t>Ново</w:t>
      </w:r>
      <w:r w:rsidR="00AD744D" w:rsidRPr="00E746ED">
        <w:rPr>
          <w:spacing w:val="-3"/>
          <w:sz w:val="28"/>
          <w:szCs w:val="28"/>
          <w:lang w:val="uk-UA"/>
        </w:rPr>
        <w:t>пільськ</w:t>
      </w:r>
      <w:r w:rsidR="00AD744D">
        <w:rPr>
          <w:spacing w:val="-3"/>
          <w:sz w:val="28"/>
          <w:szCs w:val="28"/>
          <w:lang w:val="uk-UA"/>
        </w:rPr>
        <w:t>ий</w:t>
      </w:r>
      <w:proofErr w:type="spellEnd"/>
      <w:r w:rsidR="00AD744D" w:rsidRPr="00E746ED">
        <w:rPr>
          <w:spacing w:val="-3"/>
          <w:sz w:val="28"/>
          <w:szCs w:val="28"/>
          <w:lang w:val="uk-UA"/>
        </w:rPr>
        <w:t xml:space="preserve"> </w:t>
      </w:r>
      <w:r w:rsidR="00AD744D">
        <w:rPr>
          <w:spacing w:val="-3"/>
          <w:sz w:val="28"/>
          <w:szCs w:val="28"/>
          <w:lang w:val="uk-UA"/>
        </w:rPr>
        <w:t xml:space="preserve">навчально-виховний комплекс </w:t>
      </w:r>
      <w:r w:rsidR="00AD744D" w:rsidRPr="00E22FAF">
        <w:rPr>
          <w:spacing w:val="-3"/>
          <w:sz w:val="28"/>
          <w:szCs w:val="28"/>
          <w:lang w:val="uk-UA"/>
        </w:rPr>
        <w:t>(загальноосвітня школа І-ІІІ ступен</w:t>
      </w:r>
      <w:bookmarkStart w:id="0" w:name="_GoBack"/>
      <w:bookmarkEnd w:id="0"/>
      <w:r w:rsidR="00AD744D" w:rsidRPr="00E22FAF">
        <w:rPr>
          <w:spacing w:val="-3"/>
          <w:sz w:val="28"/>
          <w:szCs w:val="28"/>
          <w:lang w:val="uk-UA"/>
        </w:rPr>
        <w:t>я – дошкільний навчальний заклад)</w:t>
      </w:r>
      <w:r w:rsidR="00AD744D" w:rsidRPr="00A8447C">
        <w:rPr>
          <w:sz w:val="28"/>
          <w:szCs w:val="28"/>
          <w:lang w:val="uk-UA"/>
        </w:rPr>
        <w:t>»</w:t>
      </w:r>
      <w:r w:rsidRPr="00A3089A">
        <w:rPr>
          <w:spacing w:val="-3"/>
          <w:sz w:val="28"/>
          <w:szCs w:val="28"/>
          <w:lang w:val="uk-UA"/>
        </w:rPr>
        <w:t xml:space="preserve"> </w:t>
      </w:r>
    </w:p>
    <w:p w:rsidR="00A3089A" w:rsidRDefault="00A3089A" w:rsidP="00A3089A">
      <w:pPr>
        <w:shd w:val="clear" w:color="auto" w:fill="FFFFFF"/>
        <w:tabs>
          <w:tab w:val="left" w:pos="475"/>
        </w:tabs>
        <w:ind w:firstLine="567"/>
        <w:jc w:val="center"/>
        <w:rPr>
          <w:spacing w:val="-20"/>
          <w:sz w:val="28"/>
          <w:szCs w:val="28"/>
          <w:lang w:val="uk-UA"/>
        </w:rPr>
      </w:pPr>
    </w:p>
    <w:p w:rsidR="00A3089A" w:rsidRPr="00A3089A" w:rsidRDefault="00A3089A" w:rsidP="00A3089A">
      <w:pPr>
        <w:shd w:val="clear" w:color="auto" w:fill="FFFFFF"/>
        <w:tabs>
          <w:tab w:val="left" w:pos="475"/>
        </w:tabs>
        <w:spacing w:line="276" w:lineRule="auto"/>
        <w:ind w:firstLine="567"/>
        <w:jc w:val="center"/>
        <w:rPr>
          <w:spacing w:val="-20"/>
          <w:sz w:val="28"/>
          <w:szCs w:val="28"/>
          <w:lang w:val="uk-UA"/>
        </w:rPr>
      </w:pPr>
    </w:p>
    <w:p w:rsidR="00A3089A" w:rsidRPr="00EC560F" w:rsidRDefault="00A3089A" w:rsidP="00AD744D">
      <w:pPr>
        <w:shd w:val="clear" w:color="auto" w:fill="FFFFFF"/>
        <w:tabs>
          <w:tab w:val="left" w:pos="475"/>
        </w:tabs>
        <w:spacing w:line="276" w:lineRule="auto"/>
        <w:ind w:firstLine="567"/>
        <w:jc w:val="both"/>
        <w:rPr>
          <w:spacing w:val="-9"/>
          <w:sz w:val="28"/>
          <w:szCs w:val="28"/>
          <w:lang w:val="uk-UA"/>
        </w:rPr>
      </w:pPr>
      <w:r w:rsidRPr="00675BEE">
        <w:rPr>
          <w:spacing w:val="-20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Директору КРНМК </w:t>
      </w:r>
      <w:proofErr w:type="spellStart"/>
      <w:r>
        <w:rPr>
          <w:spacing w:val="-1"/>
          <w:sz w:val="28"/>
          <w:szCs w:val="28"/>
          <w:lang w:val="uk-UA"/>
        </w:rPr>
        <w:t>Ланчковській</w:t>
      </w:r>
      <w:proofErr w:type="spellEnd"/>
      <w:r>
        <w:rPr>
          <w:spacing w:val="-1"/>
          <w:sz w:val="28"/>
          <w:szCs w:val="28"/>
          <w:lang w:val="uk-UA"/>
        </w:rPr>
        <w:t xml:space="preserve"> Т.А.</w:t>
      </w:r>
    </w:p>
    <w:p w:rsidR="00A3089A" w:rsidRPr="00675BEE" w:rsidRDefault="00A3089A" w:rsidP="00AD744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1.1.  У</w:t>
      </w:r>
      <w:r w:rsidRPr="00675BEE">
        <w:rPr>
          <w:spacing w:val="-1"/>
          <w:sz w:val="28"/>
          <w:szCs w:val="28"/>
          <w:lang w:val="uk-UA"/>
        </w:rPr>
        <w:t xml:space="preserve">загальнити матеріали </w:t>
      </w:r>
      <w:r>
        <w:rPr>
          <w:spacing w:val="-1"/>
          <w:sz w:val="28"/>
          <w:szCs w:val="28"/>
          <w:lang w:val="uk-UA"/>
        </w:rPr>
        <w:t>атестації</w:t>
      </w:r>
      <w:r w:rsidRPr="00675BEE">
        <w:rPr>
          <w:spacing w:val="-1"/>
          <w:sz w:val="28"/>
          <w:szCs w:val="28"/>
          <w:lang w:val="uk-UA"/>
        </w:rPr>
        <w:t xml:space="preserve"> та впорядкова</w:t>
      </w:r>
      <w:r w:rsidRPr="00675BEE">
        <w:rPr>
          <w:spacing w:val="-1"/>
          <w:sz w:val="28"/>
          <w:szCs w:val="28"/>
          <w:lang w:val="uk-UA"/>
        </w:rPr>
        <w:softHyphen/>
      </w:r>
      <w:r w:rsidRPr="00675BEE">
        <w:rPr>
          <w:spacing w:val="-2"/>
          <w:sz w:val="28"/>
          <w:szCs w:val="28"/>
          <w:lang w:val="uk-UA"/>
        </w:rPr>
        <w:t xml:space="preserve">ний пакет документів за наслідками атестаційної експертизи передати </w:t>
      </w:r>
      <w:r w:rsidRPr="00675BEE">
        <w:rPr>
          <w:spacing w:val="2"/>
          <w:sz w:val="28"/>
          <w:szCs w:val="28"/>
          <w:lang w:val="uk-UA"/>
        </w:rPr>
        <w:t>до регіональної експертної ради про ви</w:t>
      </w:r>
      <w:r w:rsidRPr="00675BEE">
        <w:rPr>
          <w:spacing w:val="-2"/>
          <w:sz w:val="28"/>
          <w:szCs w:val="28"/>
          <w:lang w:val="uk-UA"/>
        </w:rPr>
        <w:t>знання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навчального закладу «</w:t>
      </w:r>
      <w:proofErr w:type="spellStart"/>
      <w:r w:rsidR="00AD744D">
        <w:rPr>
          <w:spacing w:val="-3"/>
          <w:sz w:val="28"/>
          <w:szCs w:val="28"/>
          <w:lang w:val="uk-UA"/>
        </w:rPr>
        <w:t>Ново</w:t>
      </w:r>
      <w:r w:rsidR="00AD744D" w:rsidRPr="00E746ED">
        <w:rPr>
          <w:spacing w:val="-3"/>
          <w:sz w:val="28"/>
          <w:szCs w:val="28"/>
          <w:lang w:val="uk-UA"/>
        </w:rPr>
        <w:t>пільськ</w:t>
      </w:r>
      <w:r w:rsidR="00AD744D">
        <w:rPr>
          <w:spacing w:val="-3"/>
          <w:sz w:val="28"/>
          <w:szCs w:val="28"/>
          <w:lang w:val="uk-UA"/>
        </w:rPr>
        <w:t>ий</w:t>
      </w:r>
      <w:proofErr w:type="spellEnd"/>
      <w:r w:rsidR="00AD744D" w:rsidRPr="00E746ED">
        <w:rPr>
          <w:spacing w:val="-3"/>
          <w:sz w:val="28"/>
          <w:szCs w:val="28"/>
          <w:lang w:val="uk-UA"/>
        </w:rPr>
        <w:t xml:space="preserve"> </w:t>
      </w:r>
      <w:r w:rsidR="00AD744D">
        <w:rPr>
          <w:spacing w:val="-3"/>
          <w:sz w:val="28"/>
          <w:szCs w:val="28"/>
          <w:lang w:val="uk-UA"/>
        </w:rPr>
        <w:t xml:space="preserve">навчально-виховний комплекс </w:t>
      </w:r>
      <w:r w:rsidR="00AD744D" w:rsidRPr="00E22FAF">
        <w:rPr>
          <w:spacing w:val="-3"/>
          <w:sz w:val="28"/>
          <w:szCs w:val="28"/>
          <w:lang w:val="uk-UA"/>
        </w:rPr>
        <w:t>(загальноосвітня школа І-ІІІ ступеня – дошкільний навчальний заклад)</w:t>
      </w:r>
      <w:r w:rsidR="00AD744D" w:rsidRPr="00A8447C">
        <w:rPr>
          <w:sz w:val="28"/>
          <w:szCs w:val="28"/>
          <w:lang w:val="uk-UA"/>
        </w:rPr>
        <w:t>»</w:t>
      </w:r>
      <w:r w:rsidR="00AD744D">
        <w:rPr>
          <w:sz w:val="28"/>
          <w:szCs w:val="28"/>
          <w:lang w:val="uk-UA"/>
        </w:rPr>
        <w:t xml:space="preserve"> </w:t>
      </w:r>
      <w:r w:rsidRPr="00675BEE">
        <w:rPr>
          <w:spacing w:val="-9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атестованим</w:t>
      </w:r>
      <w:r w:rsidRPr="00675BEE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з </w:t>
      </w:r>
      <w:r w:rsidRPr="00194496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>ним</w:t>
      </w:r>
      <w:r w:rsidRPr="001944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достатнім </w:t>
      </w:r>
      <w:r w:rsidRPr="00194496">
        <w:rPr>
          <w:sz w:val="28"/>
          <w:szCs w:val="28"/>
          <w:lang w:val="uk-UA"/>
        </w:rPr>
        <w:t>рівн</w:t>
      </w:r>
      <w:r>
        <w:rPr>
          <w:sz w:val="28"/>
          <w:szCs w:val="28"/>
          <w:lang w:val="uk-UA"/>
        </w:rPr>
        <w:t>ем</w:t>
      </w:r>
      <w:r w:rsidRPr="00194496">
        <w:rPr>
          <w:sz w:val="28"/>
          <w:szCs w:val="28"/>
          <w:lang w:val="uk-UA"/>
        </w:rPr>
        <w:t xml:space="preserve"> (</w:t>
      </w:r>
      <w:r w:rsidR="00AD744D">
        <w:rPr>
          <w:sz w:val="28"/>
          <w:szCs w:val="28"/>
          <w:lang w:val="uk-UA"/>
        </w:rPr>
        <w:t>651</w:t>
      </w:r>
      <w:r>
        <w:rPr>
          <w:sz w:val="28"/>
          <w:szCs w:val="28"/>
          <w:lang w:val="uk-UA"/>
        </w:rPr>
        <w:t xml:space="preserve"> </w:t>
      </w:r>
      <w:r w:rsidRPr="00194496">
        <w:rPr>
          <w:sz w:val="28"/>
          <w:szCs w:val="28"/>
          <w:lang w:val="uk-UA"/>
        </w:rPr>
        <w:t>бал</w:t>
      </w:r>
      <w:r>
        <w:rPr>
          <w:sz w:val="28"/>
          <w:szCs w:val="28"/>
          <w:lang w:val="uk-UA"/>
        </w:rPr>
        <w:t>)</w:t>
      </w:r>
      <w:r w:rsidRPr="00675BEE">
        <w:rPr>
          <w:spacing w:val="-2"/>
          <w:sz w:val="28"/>
          <w:szCs w:val="28"/>
          <w:lang w:val="uk-UA"/>
        </w:rPr>
        <w:t>.</w:t>
      </w:r>
    </w:p>
    <w:p w:rsidR="00A3089A" w:rsidRPr="00675BEE" w:rsidRDefault="00A3089A" w:rsidP="00AD744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675BEE">
        <w:rPr>
          <w:sz w:val="28"/>
          <w:szCs w:val="28"/>
          <w:lang w:val="uk-UA"/>
        </w:rPr>
        <w:t>Взяти на контроль виконання пропозицій за наслідками атес</w:t>
      </w:r>
      <w:r w:rsidRPr="00675BEE">
        <w:rPr>
          <w:sz w:val="28"/>
          <w:szCs w:val="28"/>
          <w:lang w:val="uk-UA"/>
        </w:rPr>
        <w:softHyphen/>
      </w:r>
      <w:r w:rsidRPr="00675BEE">
        <w:rPr>
          <w:spacing w:val="-1"/>
          <w:sz w:val="28"/>
          <w:szCs w:val="28"/>
          <w:lang w:val="uk-UA"/>
        </w:rPr>
        <w:t>таційної експертизи.</w:t>
      </w:r>
    </w:p>
    <w:p w:rsidR="00A3089A" w:rsidRPr="00675BEE" w:rsidRDefault="00A3089A" w:rsidP="00AD744D">
      <w:pPr>
        <w:widowControl w:val="0"/>
        <w:shd w:val="clear" w:color="auto" w:fill="FFFFFF"/>
        <w:tabs>
          <w:tab w:val="left" w:pos="629"/>
          <w:tab w:val="left" w:leader="underscore" w:pos="2822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8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1.3.Н</w:t>
      </w:r>
      <w:r w:rsidRPr="00675BEE">
        <w:rPr>
          <w:sz w:val="28"/>
          <w:szCs w:val="28"/>
          <w:lang w:val="uk-UA"/>
        </w:rPr>
        <w:t>адати конкретну допомогу адміні</w:t>
      </w:r>
      <w:r w:rsidRPr="00675BEE">
        <w:rPr>
          <w:sz w:val="28"/>
          <w:szCs w:val="28"/>
          <w:lang w:val="uk-UA"/>
        </w:rPr>
        <w:softHyphen/>
      </w:r>
      <w:r w:rsidRPr="00675BEE">
        <w:rPr>
          <w:spacing w:val="1"/>
          <w:sz w:val="28"/>
          <w:szCs w:val="28"/>
          <w:lang w:val="uk-UA"/>
        </w:rPr>
        <w:t>страції школи у розробці заходів з виконання пропозицій атестацій</w:t>
      </w:r>
      <w:r w:rsidRPr="00675BEE">
        <w:rPr>
          <w:spacing w:val="1"/>
          <w:sz w:val="28"/>
          <w:szCs w:val="28"/>
          <w:lang w:val="uk-UA"/>
        </w:rPr>
        <w:softHyphen/>
      </w:r>
      <w:r w:rsidRPr="00675BEE">
        <w:rPr>
          <w:spacing w:val="-3"/>
          <w:sz w:val="28"/>
          <w:szCs w:val="28"/>
          <w:lang w:val="uk-UA"/>
        </w:rPr>
        <w:t>ної комісії.</w:t>
      </w:r>
    </w:p>
    <w:p w:rsidR="00A3089A" w:rsidRPr="00675BEE" w:rsidRDefault="00A3089A" w:rsidP="00AD744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1.4. Забезпечити н</w:t>
      </w:r>
      <w:r w:rsidRPr="00675BEE">
        <w:rPr>
          <w:spacing w:val="-1"/>
          <w:sz w:val="28"/>
          <w:szCs w:val="28"/>
          <w:lang w:val="uk-UA"/>
        </w:rPr>
        <w:t xml:space="preserve">адання методичної допомоги школі в </w:t>
      </w:r>
      <w:proofErr w:type="spellStart"/>
      <w:r w:rsidRPr="00675BEE">
        <w:rPr>
          <w:spacing w:val="-1"/>
          <w:sz w:val="28"/>
          <w:szCs w:val="28"/>
          <w:lang w:val="uk-UA"/>
        </w:rPr>
        <w:t>міжатестаційний</w:t>
      </w:r>
      <w:proofErr w:type="spellEnd"/>
      <w:r w:rsidRPr="00675BEE">
        <w:rPr>
          <w:spacing w:val="-1"/>
          <w:sz w:val="28"/>
          <w:szCs w:val="28"/>
          <w:lang w:val="uk-UA"/>
        </w:rPr>
        <w:t xml:space="preserve"> пе</w:t>
      </w:r>
      <w:r w:rsidRPr="00675BEE">
        <w:rPr>
          <w:spacing w:val="-1"/>
          <w:sz w:val="28"/>
          <w:szCs w:val="28"/>
          <w:lang w:val="uk-UA"/>
        </w:rPr>
        <w:softHyphen/>
      </w:r>
      <w:r w:rsidRPr="00675BEE">
        <w:rPr>
          <w:spacing w:val="-5"/>
          <w:sz w:val="28"/>
          <w:szCs w:val="28"/>
          <w:lang w:val="uk-UA"/>
        </w:rPr>
        <w:t>ріод.</w:t>
      </w:r>
    </w:p>
    <w:p w:rsidR="00A3089A" w:rsidRPr="00675BEE" w:rsidRDefault="00A3089A" w:rsidP="00AD744D">
      <w:pPr>
        <w:shd w:val="clear" w:color="auto" w:fill="FFFFFF"/>
        <w:tabs>
          <w:tab w:val="left" w:pos="629"/>
          <w:tab w:val="left" w:leader="underscore" w:pos="2160"/>
        </w:tabs>
        <w:spacing w:line="276" w:lineRule="auto"/>
        <w:ind w:firstLine="567"/>
        <w:jc w:val="both"/>
        <w:rPr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Pr="00675BE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75BEE">
        <w:rPr>
          <w:sz w:val="28"/>
          <w:szCs w:val="28"/>
          <w:lang w:val="uk-UA"/>
        </w:rPr>
        <w:t xml:space="preserve">Оприлюднити результати атестації навчального закладу через </w:t>
      </w:r>
      <w:proofErr w:type="spellStart"/>
      <w:r>
        <w:rPr>
          <w:sz w:val="28"/>
          <w:szCs w:val="28"/>
        </w:rPr>
        <w:t>засоб</w:t>
      </w:r>
      <w:proofErr w:type="spellEnd"/>
      <w:r>
        <w:rPr>
          <w:sz w:val="28"/>
          <w:szCs w:val="28"/>
          <w:lang w:val="uk-UA"/>
        </w:rPr>
        <w:t>и</w:t>
      </w:r>
      <w:r w:rsidRPr="00A31C0D">
        <w:rPr>
          <w:sz w:val="28"/>
          <w:szCs w:val="28"/>
        </w:rPr>
        <w:t xml:space="preserve"> </w:t>
      </w:r>
      <w:proofErr w:type="spellStart"/>
      <w:r w:rsidRPr="00A31C0D">
        <w:rPr>
          <w:sz w:val="28"/>
          <w:szCs w:val="28"/>
        </w:rPr>
        <w:t>масової</w:t>
      </w:r>
      <w:proofErr w:type="spellEnd"/>
      <w:r w:rsidRPr="00A31C0D">
        <w:rPr>
          <w:sz w:val="28"/>
          <w:szCs w:val="28"/>
        </w:rPr>
        <w:t xml:space="preserve"> </w:t>
      </w:r>
      <w:proofErr w:type="spellStart"/>
      <w:r w:rsidRPr="00A31C0D"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  <w:lang w:val="uk-UA"/>
        </w:rPr>
        <w:t xml:space="preserve"> протягом </w:t>
      </w:r>
      <w:r w:rsidR="00AD744D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2014 року</w:t>
      </w:r>
      <w:r w:rsidRPr="00A31C0D">
        <w:rPr>
          <w:sz w:val="28"/>
          <w:szCs w:val="28"/>
          <w:lang w:val="uk-UA"/>
        </w:rPr>
        <w:t>.</w:t>
      </w:r>
    </w:p>
    <w:p w:rsidR="00A3089A" w:rsidRDefault="00A3089A" w:rsidP="00AD744D">
      <w:pPr>
        <w:shd w:val="clear" w:color="auto" w:fill="FFFFFF"/>
        <w:tabs>
          <w:tab w:val="left" w:pos="485"/>
        </w:tabs>
        <w:spacing w:line="276" w:lineRule="auto"/>
        <w:ind w:firstLine="567"/>
        <w:jc w:val="both"/>
        <w:rPr>
          <w:spacing w:val="-11"/>
          <w:sz w:val="28"/>
          <w:szCs w:val="28"/>
          <w:lang w:val="uk-UA"/>
        </w:rPr>
      </w:pPr>
    </w:p>
    <w:p w:rsidR="00AD744D" w:rsidRPr="00E04ED0" w:rsidRDefault="00A3089A" w:rsidP="00AD744D">
      <w:pPr>
        <w:shd w:val="clear" w:color="auto" w:fill="FFFFFF"/>
        <w:tabs>
          <w:tab w:val="left" w:pos="48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>2</w:t>
      </w:r>
      <w:r w:rsidRPr="00675BEE">
        <w:rPr>
          <w:spacing w:val="-11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D744D">
        <w:rPr>
          <w:sz w:val="28"/>
          <w:szCs w:val="28"/>
          <w:lang w:val="uk-UA"/>
        </w:rPr>
        <w:t xml:space="preserve"> </w:t>
      </w:r>
      <w:r w:rsidR="00AD744D">
        <w:rPr>
          <w:spacing w:val="-1"/>
          <w:sz w:val="28"/>
          <w:szCs w:val="28"/>
          <w:lang w:val="uk-UA"/>
        </w:rPr>
        <w:t>Директору</w:t>
      </w:r>
      <w:r w:rsidR="00AD744D" w:rsidRPr="00675BEE">
        <w:rPr>
          <w:spacing w:val="-1"/>
          <w:sz w:val="28"/>
          <w:szCs w:val="28"/>
          <w:lang w:val="uk-UA"/>
        </w:rPr>
        <w:t xml:space="preserve"> школи</w:t>
      </w:r>
      <w:r w:rsidR="00AD744D">
        <w:rPr>
          <w:spacing w:val="-1"/>
          <w:sz w:val="28"/>
          <w:szCs w:val="28"/>
          <w:lang w:val="uk-UA"/>
        </w:rPr>
        <w:t xml:space="preserve"> Овчаренко О.А.</w:t>
      </w:r>
      <w:r w:rsidR="00AD744D" w:rsidRPr="00675BEE">
        <w:rPr>
          <w:spacing w:val="-1"/>
          <w:sz w:val="28"/>
          <w:szCs w:val="28"/>
          <w:lang w:val="uk-UA"/>
        </w:rPr>
        <w:t>:</w:t>
      </w:r>
    </w:p>
    <w:p w:rsidR="00AD744D" w:rsidRPr="00675BEE" w:rsidRDefault="00AD744D" w:rsidP="00AD74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>
        <w:rPr>
          <w:spacing w:val="-1"/>
          <w:sz w:val="28"/>
          <w:szCs w:val="28"/>
          <w:lang w:val="uk-UA"/>
        </w:rPr>
        <w:t>.1.</w:t>
      </w:r>
      <w:r w:rsidRPr="00675BEE">
        <w:rPr>
          <w:spacing w:val="-1"/>
          <w:sz w:val="28"/>
          <w:szCs w:val="28"/>
          <w:lang w:val="uk-UA"/>
        </w:rPr>
        <w:t>Підсумки атестації, висновки та пропозиції експертної комісії взяти до неухильного виконання.</w:t>
      </w:r>
    </w:p>
    <w:p w:rsidR="00AD744D" w:rsidRPr="00EC560F" w:rsidRDefault="00AD744D" w:rsidP="00AD744D">
      <w:pPr>
        <w:widowControl w:val="0"/>
        <w:shd w:val="clear" w:color="auto" w:fill="FFFFFF"/>
        <w:tabs>
          <w:tab w:val="left" w:pos="0"/>
          <w:tab w:val="left" w:leader="underscore" w:pos="2280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2</w:t>
      </w:r>
      <w:r>
        <w:rPr>
          <w:spacing w:val="-3"/>
          <w:sz w:val="28"/>
          <w:szCs w:val="28"/>
          <w:lang w:val="uk-UA"/>
        </w:rPr>
        <w:t xml:space="preserve">.2.  </w:t>
      </w:r>
      <w:r>
        <w:rPr>
          <w:spacing w:val="-3"/>
          <w:sz w:val="28"/>
          <w:szCs w:val="28"/>
          <w:lang w:val="uk-UA"/>
        </w:rPr>
        <w:t>Р</w:t>
      </w:r>
      <w:r w:rsidRPr="00675BEE">
        <w:rPr>
          <w:spacing w:val="4"/>
          <w:sz w:val="28"/>
          <w:szCs w:val="28"/>
          <w:lang w:val="uk-UA"/>
        </w:rPr>
        <w:t>озробити заходи з ліквідації виявлених</w:t>
      </w:r>
      <w:r>
        <w:rPr>
          <w:spacing w:val="-6"/>
          <w:sz w:val="28"/>
          <w:szCs w:val="28"/>
          <w:lang w:val="uk-UA"/>
        </w:rPr>
        <w:t xml:space="preserve"> </w:t>
      </w:r>
      <w:r w:rsidRPr="00675BEE">
        <w:rPr>
          <w:spacing w:val="-1"/>
          <w:sz w:val="28"/>
          <w:szCs w:val="28"/>
          <w:lang w:val="uk-UA"/>
        </w:rPr>
        <w:t xml:space="preserve">недоліків та перспективи розвитку школи, обговорити їх на засіданні </w:t>
      </w:r>
      <w:r w:rsidRPr="00675BEE">
        <w:rPr>
          <w:spacing w:val="-2"/>
          <w:sz w:val="28"/>
          <w:szCs w:val="28"/>
          <w:lang w:val="uk-UA"/>
        </w:rPr>
        <w:t>педагогічної ради.</w:t>
      </w:r>
    </w:p>
    <w:p w:rsidR="00AD744D" w:rsidRDefault="00AD744D" w:rsidP="00AD744D">
      <w:pPr>
        <w:shd w:val="clear" w:color="auto" w:fill="FFFFFF"/>
        <w:tabs>
          <w:tab w:val="left" w:pos="634"/>
        </w:tabs>
        <w:spacing w:line="276" w:lineRule="auto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2</w:t>
      </w:r>
      <w:r w:rsidRPr="00675BEE">
        <w:rPr>
          <w:spacing w:val="-6"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</w:t>
      </w:r>
      <w:r w:rsidRPr="00675BEE">
        <w:rPr>
          <w:spacing w:val="-1"/>
          <w:sz w:val="28"/>
          <w:szCs w:val="28"/>
          <w:lang w:val="uk-UA"/>
        </w:rPr>
        <w:t xml:space="preserve">Результати атестації школи враховувати при проведенні </w:t>
      </w:r>
      <w:r>
        <w:rPr>
          <w:spacing w:val="-1"/>
          <w:sz w:val="28"/>
          <w:szCs w:val="28"/>
          <w:lang w:val="uk-UA"/>
        </w:rPr>
        <w:t>атестації педагогічних кадрів.</w:t>
      </w:r>
    </w:p>
    <w:p w:rsidR="00AD744D" w:rsidRPr="003A31F4" w:rsidRDefault="00AD744D" w:rsidP="00AD744D">
      <w:pPr>
        <w:pStyle w:val="a3"/>
        <w:tabs>
          <w:tab w:val="left" w:pos="708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.4. </w:t>
      </w:r>
      <w:r w:rsidRPr="003A31F4">
        <w:rPr>
          <w:rFonts w:ascii="Times New Roman" w:hAnsi="Times New Roman"/>
          <w:sz w:val="28"/>
          <w:szCs w:val="28"/>
        </w:rPr>
        <w:t xml:space="preserve">До 20 </w:t>
      </w:r>
      <w:r>
        <w:rPr>
          <w:rFonts w:ascii="Times New Roman" w:hAnsi="Times New Roman"/>
          <w:sz w:val="28"/>
          <w:szCs w:val="28"/>
        </w:rPr>
        <w:t>вересня</w:t>
      </w:r>
      <w:r w:rsidRPr="003A31F4">
        <w:rPr>
          <w:rFonts w:ascii="Times New Roman" w:hAnsi="Times New Roman"/>
          <w:sz w:val="28"/>
          <w:szCs w:val="28"/>
        </w:rPr>
        <w:t xml:space="preserve"> кожного року до повного  виправлення недоліків інформувати відділ освіти про проведену роботу, починаючи з                     2014 року.</w:t>
      </w:r>
    </w:p>
    <w:p w:rsidR="00AD744D" w:rsidRDefault="00AD744D" w:rsidP="00AD744D">
      <w:pPr>
        <w:shd w:val="clear" w:color="auto" w:fill="FFFFFF"/>
        <w:tabs>
          <w:tab w:val="left" w:pos="634"/>
        </w:tabs>
        <w:spacing w:line="276" w:lineRule="auto"/>
        <w:ind w:firstLine="567"/>
        <w:jc w:val="both"/>
        <w:rPr>
          <w:spacing w:val="-1"/>
          <w:sz w:val="28"/>
          <w:szCs w:val="28"/>
          <w:lang w:val="uk-UA"/>
        </w:rPr>
      </w:pPr>
    </w:p>
    <w:p w:rsidR="00AD744D" w:rsidRPr="00675BEE" w:rsidRDefault="00AD744D" w:rsidP="00AD744D">
      <w:pPr>
        <w:shd w:val="clear" w:color="auto" w:fill="FFFFFF"/>
        <w:tabs>
          <w:tab w:val="left" w:pos="634"/>
        </w:tabs>
        <w:spacing w:line="276" w:lineRule="auto"/>
        <w:ind w:firstLine="567"/>
        <w:jc w:val="both"/>
        <w:rPr>
          <w:spacing w:val="-1"/>
          <w:sz w:val="28"/>
          <w:szCs w:val="28"/>
          <w:lang w:val="uk-UA"/>
        </w:rPr>
      </w:pPr>
    </w:p>
    <w:p w:rsidR="00AD744D" w:rsidRDefault="00AD744D" w:rsidP="00AD744D">
      <w:pPr>
        <w:spacing w:line="276" w:lineRule="auto"/>
        <w:ind w:firstLine="567"/>
        <w:jc w:val="both"/>
      </w:pPr>
      <w:r>
        <w:rPr>
          <w:spacing w:val="-1"/>
          <w:sz w:val="28"/>
          <w:szCs w:val="28"/>
          <w:lang w:val="uk-UA"/>
        </w:rPr>
        <w:t>Начальник відділу освіти</w:t>
      </w:r>
      <w:r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ab/>
        <w:t>Л.В.КРАВЧИК</w:t>
      </w:r>
    </w:p>
    <w:p w:rsidR="00AD744D" w:rsidRDefault="00AD744D" w:rsidP="00AD744D">
      <w:pPr>
        <w:spacing w:line="276" w:lineRule="auto"/>
        <w:ind w:left="-567" w:firstLine="567"/>
      </w:pPr>
    </w:p>
    <w:p w:rsidR="00271802" w:rsidRPr="00AD744D" w:rsidRDefault="00271802" w:rsidP="00A3089A">
      <w:pPr>
        <w:spacing w:line="276" w:lineRule="auto"/>
      </w:pPr>
    </w:p>
    <w:sectPr w:rsidR="00271802" w:rsidRPr="00AD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6"/>
    <w:rsid w:val="00271802"/>
    <w:rsid w:val="00501AA0"/>
    <w:rsid w:val="00893BA6"/>
    <w:rsid w:val="00A3089A"/>
    <w:rsid w:val="00A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089A"/>
    <w:pPr>
      <w:ind w:firstLine="851"/>
      <w:jc w:val="both"/>
    </w:pPr>
    <w:rPr>
      <w:rFonts w:ascii="Arial" w:hAnsi="Arial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A3089A"/>
    <w:rPr>
      <w:rFonts w:ascii="Arial" w:eastAsia="Times New Roman" w:hAnsi="Arial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089A"/>
    <w:pPr>
      <w:ind w:firstLine="851"/>
      <w:jc w:val="both"/>
    </w:pPr>
    <w:rPr>
      <w:rFonts w:ascii="Arial" w:hAnsi="Arial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A3089A"/>
    <w:rPr>
      <w:rFonts w:ascii="Arial" w:eastAsia="Times New Roman" w:hAnsi="Arial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2014-01-23T14:26:00Z</dcterms:created>
  <dcterms:modified xsi:type="dcterms:W3CDTF">2014-03-18T11:20:00Z</dcterms:modified>
</cp:coreProperties>
</file>