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C8" w:rsidRPr="001F59D8" w:rsidRDefault="005A7FC8" w:rsidP="005A7FC8">
      <w:pPr>
        <w:jc w:val="center"/>
        <w:rPr>
          <w:sz w:val="28"/>
          <w:szCs w:val="28"/>
        </w:rPr>
      </w:pPr>
      <w:r w:rsidRPr="001F59D8">
        <w:rPr>
          <w:sz w:val="28"/>
          <w:szCs w:val="28"/>
        </w:rPr>
        <w:t>Засідання колегії відділу освіти</w:t>
      </w:r>
    </w:p>
    <w:p w:rsidR="005A7FC8" w:rsidRPr="001F59D8" w:rsidRDefault="007D08E2" w:rsidP="005A7FC8">
      <w:pPr>
        <w:jc w:val="right"/>
        <w:rPr>
          <w:sz w:val="28"/>
          <w:szCs w:val="28"/>
        </w:rPr>
      </w:pPr>
      <w:r>
        <w:rPr>
          <w:sz w:val="28"/>
          <w:szCs w:val="28"/>
        </w:rPr>
        <w:t>19</w:t>
      </w:r>
      <w:r w:rsidR="00ED53D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D53D7">
        <w:rPr>
          <w:sz w:val="28"/>
          <w:szCs w:val="28"/>
        </w:rPr>
        <w:t>2</w:t>
      </w:r>
      <w:r w:rsidR="005A7FC8" w:rsidRPr="001F59D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5A7FC8" w:rsidRPr="001F59D8">
        <w:rPr>
          <w:sz w:val="28"/>
          <w:szCs w:val="28"/>
        </w:rPr>
        <w:t>р.</w:t>
      </w:r>
    </w:p>
    <w:p w:rsidR="000E5F41" w:rsidRPr="001F59D8" w:rsidRDefault="000E5F41" w:rsidP="005A7FC8">
      <w:pPr>
        <w:jc w:val="right"/>
        <w:rPr>
          <w:sz w:val="28"/>
          <w:szCs w:val="28"/>
        </w:rPr>
      </w:pPr>
      <w:r w:rsidRPr="001F59D8">
        <w:rPr>
          <w:sz w:val="28"/>
          <w:szCs w:val="28"/>
        </w:rPr>
        <w:t>10.00 год.</w:t>
      </w:r>
    </w:p>
    <w:p w:rsidR="005A7FC8" w:rsidRPr="001F59D8" w:rsidRDefault="005A7FC8" w:rsidP="005A7FC8">
      <w:pPr>
        <w:jc w:val="right"/>
        <w:rPr>
          <w:sz w:val="28"/>
          <w:szCs w:val="28"/>
        </w:rPr>
      </w:pPr>
      <w:r w:rsidRPr="001F59D8">
        <w:rPr>
          <w:sz w:val="28"/>
          <w:szCs w:val="28"/>
        </w:rPr>
        <w:t>Відділ освіти</w:t>
      </w:r>
    </w:p>
    <w:p w:rsidR="005A7FC8" w:rsidRPr="001F59D8" w:rsidRDefault="005A7FC8" w:rsidP="005A7FC8">
      <w:pPr>
        <w:jc w:val="right"/>
        <w:rPr>
          <w:sz w:val="28"/>
          <w:szCs w:val="28"/>
        </w:rPr>
      </w:pPr>
    </w:p>
    <w:p w:rsidR="005A7FC8" w:rsidRPr="001F59D8" w:rsidRDefault="005A7FC8" w:rsidP="005A7FC8">
      <w:pPr>
        <w:jc w:val="center"/>
        <w:rPr>
          <w:sz w:val="28"/>
          <w:szCs w:val="28"/>
        </w:rPr>
      </w:pPr>
      <w:r w:rsidRPr="001F59D8">
        <w:rPr>
          <w:sz w:val="28"/>
          <w:szCs w:val="28"/>
        </w:rPr>
        <w:t>Порядок денний</w:t>
      </w:r>
    </w:p>
    <w:p w:rsidR="005A7FC8" w:rsidRPr="001F59D8" w:rsidRDefault="005A7FC8" w:rsidP="005A7FC8">
      <w:pPr>
        <w:jc w:val="center"/>
        <w:rPr>
          <w:sz w:val="28"/>
          <w:szCs w:val="28"/>
        </w:rPr>
      </w:pPr>
    </w:p>
    <w:p w:rsidR="007D08E2" w:rsidRDefault="007D08E2" w:rsidP="007D08E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виконання угоди між районною організацією профспілки працівників освіти та відділом освіти в частині соціального захисту педагогічних працівників.</w:t>
      </w:r>
    </w:p>
    <w:p w:rsidR="007D08E2" w:rsidRDefault="007D08E2" w:rsidP="007D08E2">
      <w:pPr>
        <w:ind w:left="36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Зарайська</w:t>
      </w:r>
      <w:proofErr w:type="spellEnd"/>
      <w:r>
        <w:rPr>
          <w:sz w:val="28"/>
          <w:szCs w:val="28"/>
        </w:rPr>
        <w:t xml:space="preserve"> Н.М.</w:t>
      </w:r>
    </w:p>
    <w:p w:rsidR="007D08E2" w:rsidRDefault="007D08E2" w:rsidP="007D08E2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Кравчик Л.В.</w:t>
      </w:r>
    </w:p>
    <w:p w:rsidR="008761EB" w:rsidRPr="003B4821" w:rsidRDefault="008761EB" w:rsidP="007D08E2">
      <w:pPr>
        <w:ind w:left="360"/>
        <w:jc w:val="right"/>
        <w:rPr>
          <w:sz w:val="28"/>
          <w:szCs w:val="28"/>
        </w:rPr>
      </w:pPr>
    </w:p>
    <w:p w:rsidR="007D08E2" w:rsidRDefault="007D08E2" w:rsidP="007D08E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виконання бюджету 2014 року та пріоритетні напрямки бюджетної політики на 2015 рік.</w:t>
      </w:r>
    </w:p>
    <w:p w:rsidR="007D08E2" w:rsidRDefault="007D08E2" w:rsidP="007D08E2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Гладка Н.С.</w:t>
      </w:r>
    </w:p>
    <w:p w:rsidR="008761EB" w:rsidRPr="008E2B4C" w:rsidRDefault="008761EB" w:rsidP="007D08E2">
      <w:pPr>
        <w:ind w:left="360"/>
        <w:jc w:val="right"/>
        <w:rPr>
          <w:sz w:val="28"/>
          <w:szCs w:val="28"/>
        </w:rPr>
      </w:pPr>
    </w:p>
    <w:p w:rsidR="004733AA" w:rsidRDefault="004733AA" w:rsidP="004733AA">
      <w:pPr>
        <w:pStyle w:val="a3"/>
        <w:numPr>
          <w:ilvl w:val="0"/>
          <w:numId w:val="7"/>
        </w:numPr>
        <w:tabs>
          <w:tab w:val="left" w:pos="540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стан проведення медичних оглядів для школярів. Заходи щодо поліпшення стану здоров’я дітей та впровадження </w:t>
      </w:r>
      <w:proofErr w:type="spellStart"/>
      <w:r>
        <w:rPr>
          <w:sz w:val="28"/>
          <w:szCs w:val="28"/>
        </w:rPr>
        <w:t>здоров’язберігаючих</w:t>
      </w:r>
      <w:proofErr w:type="spellEnd"/>
      <w:r>
        <w:rPr>
          <w:sz w:val="28"/>
          <w:szCs w:val="28"/>
        </w:rPr>
        <w:t xml:space="preserve"> превентивних програм.</w:t>
      </w:r>
    </w:p>
    <w:p w:rsidR="004733AA" w:rsidRDefault="004733AA" w:rsidP="004733AA">
      <w:pPr>
        <w:tabs>
          <w:tab w:val="left" w:pos="54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Юркевич О.Л.</w:t>
      </w:r>
    </w:p>
    <w:p w:rsidR="004733AA" w:rsidRDefault="004733AA" w:rsidP="004733AA">
      <w:pPr>
        <w:tabs>
          <w:tab w:val="left" w:pos="54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Воронько М.М.</w:t>
      </w:r>
    </w:p>
    <w:p w:rsidR="008761EB" w:rsidRDefault="008761EB" w:rsidP="004733AA">
      <w:pPr>
        <w:tabs>
          <w:tab w:val="left" w:pos="540"/>
        </w:tabs>
        <w:ind w:left="360"/>
        <w:jc w:val="right"/>
        <w:rPr>
          <w:sz w:val="28"/>
          <w:szCs w:val="28"/>
        </w:rPr>
      </w:pPr>
    </w:p>
    <w:p w:rsidR="007D08E2" w:rsidRDefault="007D08E2" w:rsidP="007D08E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стан злочинності та бездоглядності за 201</w:t>
      </w:r>
      <w:r w:rsidR="004733AA">
        <w:rPr>
          <w:sz w:val="28"/>
          <w:szCs w:val="28"/>
        </w:rPr>
        <w:t>4</w:t>
      </w:r>
      <w:r>
        <w:rPr>
          <w:sz w:val="28"/>
          <w:szCs w:val="28"/>
        </w:rPr>
        <w:t xml:space="preserve"> рік, аналіз профілактичної роботи по попередженню негативних проявів у дитячому колективі.</w:t>
      </w:r>
    </w:p>
    <w:p w:rsidR="007D08E2" w:rsidRDefault="007D08E2" w:rsidP="007D08E2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Кривошея М.М.</w:t>
      </w:r>
    </w:p>
    <w:p w:rsidR="008761EB" w:rsidRPr="00F16480" w:rsidRDefault="008761EB" w:rsidP="007D08E2">
      <w:pPr>
        <w:ind w:left="360"/>
        <w:jc w:val="right"/>
        <w:rPr>
          <w:sz w:val="28"/>
          <w:szCs w:val="28"/>
        </w:rPr>
      </w:pPr>
    </w:p>
    <w:p w:rsidR="00203567" w:rsidRDefault="00203567" w:rsidP="007D08E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5E36DF">
        <w:rPr>
          <w:sz w:val="28"/>
          <w:szCs w:val="28"/>
        </w:rPr>
        <w:t>Різне</w:t>
      </w:r>
      <w:r w:rsidR="004733AA">
        <w:rPr>
          <w:sz w:val="28"/>
          <w:szCs w:val="28"/>
        </w:rPr>
        <w:t>:</w:t>
      </w:r>
    </w:p>
    <w:p w:rsidR="008761EB" w:rsidRDefault="008761EB" w:rsidP="004733A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зовнішнього незалежного оцінювання 2015 року.</w:t>
      </w:r>
    </w:p>
    <w:p w:rsidR="008761EB" w:rsidRDefault="008761EB" w:rsidP="008761EB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Ланчковська Т.А.</w:t>
      </w:r>
    </w:p>
    <w:p w:rsidR="008761EB" w:rsidRPr="008761EB" w:rsidRDefault="008761EB" w:rsidP="008761EB">
      <w:pPr>
        <w:ind w:left="720"/>
        <w:jc w:val="right"/>
        <w:rPr>
          <w:sz w:val="28"/>
          <w:szCs w:val="28"/>
        </w:rPr>
      </w:pPr>
    </w:p>
    <w:p w:rsidR="008761EB" w:rsidRDefault="008761EB" w:rsidP="004733A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проведення тренувальних занять з евакуації під час надзвичайних ситуацій.</w:t>
      </w:r>
    </w:p>
    <w:p w:rsidR="008761EB" w:rsidRDefault="008761EB" w:rsidP="008761EB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Леонтьєва О.М.</w:t>
      </w:r>
    </w:p>
    <w:p w:rsidR="008761EB" w:rsidRPr="008761EB" w:rsidRDefault="008761EB" w:rsidP="008761EB">
      <w:pPr>
        <w:ind w:left="720"/>
        <w:jc w:val="right"/>
        <w:rPr>
          <w:sz w:val="28"/>
          <w:szCs w:val="28"/>
        </w:rPr>
      </w:pPr>
    </w:p>
    <w:p w:rsidR="008761EB" w:rsidRDefault="008761EB" w:rsidP="004733A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порядок приймання дітей до першого класу.</w:t>
      </w:r>
    </w:p>
    <w:p w:rsidR="008761EB" w:rsidRDefault="008761EB" w:rsidP="008761EB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Лось Ж.В.</w:t>
      </w:r>
    </w:p>
    <w:p w:rsidR="008761EB" w:rsidRPr="008761EB" w:rsidRDefault="008761EB" w:rsidP="008761EB">
      <w:pPr>
        <w:ind w:left="720"/>
        <w:jc w:val="right"/>
        <w:rPr>
          <w:sz w:val="28"/>
          <w:szCs w:val="28"/>
        </w:rPr>
      </w:pPr>
    </w:p>
    <w:p w:rsidR="004733AA" w:rsidRDefault="004733AA" w:rsidP="004733A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Організація та проведення фестивалю </w:t>
      </w:r>
      <w:proofErr w:type="spellStart"/>
      <w:r>
        <w:rPr>
          <w:sz w:val="28"/>
          <w:szCs w:val="28"/>
        </w:rPr>
        <w:t>буктрейлерів</w:t>
      </w:r>
      <w:proofErr w:type="spellEnd"/>
      <w:r>
        <w:rPr>
          <w:sz w:val="28"/>
          <w:szCs w:val="28"/>
        </w:rPr>
        <w:t>.</w:t>
      </w:r>
    </w:p>
    <w:p w:rsidR="004733AA" w:rsidRPr="004733AA" w:rsidRDefault="004733AA" w:rsidP="004733AA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Леонтьєва А.О.</w:t>
      </w:r>
      <w:bookmarkStart w:id="0" w:name="_GoBack"/>
      <w:bookmarkEnd w:id="0"/>
    </w:p>
    <w:p w:rsidR="001F59D8" w:rsidRDefault="001F59D8">
      <w:pPr>
        <w:ind w:left="360"/>
        <w:jc w:val="right"/>
        <w:rPr>
          <w:sz w:val="26"/>
          <w:szCs w:val="26"/>
        </w:rPr>
      </w:pPr>
    </w:p>
    <w:p w:rsidR="004733AA" w:rsidRDefault="004733AA">
      <w:pPr>
        <w:ind w:left="360"/>
        <w:jc w:val="right"/>
        <w:rPr>
          <w:sz w:val="26"/>
          <w:szCs w:val="26"/>
        </w:rPr>
      </w:pPr>
    </w:p>
    <w:sectPr w:rsidR="004733AA" w:rsidSect="00D6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936"/>
    <w:multiLevelType w:val="hybridMultilevel"/>
    <w:tmpl w:val="CB7E2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2B3B"/>
    <w:multiLevelType w:val="hybridMultilevel"/>
    <w:tmpl w:val="B8AA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17DD2"/>
    <w:multiLevelType w:val="hybridMultilevel"/>
    <w:tmpl w:val="44C0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612C6"/>
    <w:multiLevelType w:val="hybridMultilevel"/>
    <w:tmpl w:val="E07A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10A0B"/>
    <w:multiLevelType w:val="hybridMultilevel"/>
    <w:tmpl w:val="E35001DC"/>
    <w:lvl w:ilvl="0" w:tplc="C56A174A">
      <w:start w:val="1"/>
      <w:numFmt w:val="bullet"/>
      <w:lvlText w:val="-"/>
      <w:lvlJc w:val="left"/>
      <w:pPr>
        <w:ind w:left="108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EE28F2"/>
    <w:multiLevelType w:val="hybridMultilevel"/>
    <w:tmpl w:val="D0722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40246C">
      <w:start w:val="2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9A7D9A"/>
    <w:multiLevelType w:val="hybridMultilevel"/>
    <w:tmpl w:val="3792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628D0"/>
    <w:multiLevelType w:val="hybridMultilevel"/>
    <w:tmpl w:val="FED258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BC47FE"/>
    <w:multiLevelType w:val="hybridMultilevel"/>
    <w:tmpl w:val="2A4ABA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3F3"/>
    <w:rsid w:val="000E5F41"/>
    <w:rsid w:val="001F59D8"/>
    <w:rsid w:val="00203567"/>
    <w:rsid w:val="00271802"/>
    <w:rsid w:val="003A63F3"/>
    <w:rsid w:val="004733AA"/>
    <w:rsid w:val="005A7FC8"/>
    <w:rsid w:val="005D6C9B"/>
    <w:rsid w:val="005E36DF"/>
    <w:rsid w:val="00621AC8"/>
    <w:rsid w:val="007D08E2"/>
    <w:rsid w:val="008761EB"/>
    <w:rsid w:val="009115DB"/>
    <w:rsid w:val="00D648E3"/>
    <w:rsid w:val="00D733DD"/>
    <w:rsid w:val="00ED5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2012-02-15T13:00:00Z</dcterms:created>
  <dcterms:modified xsi:type="dcterms:W3CDTF">2015-02-20T07:54:00Z</dcterms:modified>
</cp:coreProperties>
</file>