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7EC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"/>
      <w:bookmarkEnd w:id="0"/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МІНІСТЕРСТВО ОСВІТИ І НАУКИ УКРАЇНИ </w:t>
      </w: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2"/>
      <w:bookmarkEnd w:id="1"/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 А К А З </w:t>
      </w: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3"/>
      <w:bookmarkEnd w:id="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563 від 01.08.2001  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Зареєстровано в Міністерстві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юстиції України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20 листопада 2001 р.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за N 969/6160 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" w:name="o4"/>
      <w:bookmarkEnd w:id="3"/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затвердження Положення про організацію роботи з </w:t>
      </w: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охорони праці учасників навчально-виховного процесу </w:t>
      </w: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в установах і навчальних закладах </w:t>
      </w: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5"/>
      <w:bookmarkEnd w:id="4"/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 Із змінами, внесеними згідно з </w:t>
      </w:r>
      <w:r w:rsidR="00E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Наказом Міністерства </w:t>
      </w:r>
      <w:r w:rsidR="00E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освіти і науки  N 782 ( </w:t>
      </w:r>
      <w:hyperlink r:id="rId5" w:tgtFrame="_blank" w:history="1">
        <w:r w:rsidRPr="00C20B7B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="00E2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20.11.2006 }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25ED7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6"/>
      <w:bookmarkEnd w:id="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виконання Законів України "Про охорону праці" ( </w:t>
      </w:r>
      <w:hyperlink r:id="rId6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2694-12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"Про освіту" ( </w:t>
      </w:r>
      <w:hyperlink r:id="rId7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1060-12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 та  розпорядження  Міністерства  освіти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України від 24.06.99 N 62 </w:t>
      </w:r>
    </w:p>
    <w:p w:rsidR="00E25ED7" w:rsidRDefault="00E25ED7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 А К А З У Ю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o7"/>
      <w:bookmarkEnd w:id="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 Затвердити  Положення  про  організацію  роботи з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   учасників   навчально-виховного   процесу  в  установах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закладах (далі - Положення), що додається. { Пункт 1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змінами,  внесеними  згідно 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8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o8"/>
      <w:bookmarkEnd w:id="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Надрукувати  це  Положення  в   "Інформаційному   збірнику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Міністерства освіти і науки України".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9"/>
      <w:bookmarkEnd w:id="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Міністерству   освіти    Автономної    Республіки    Крим,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управлінням освіти і науки обласних, Київської та Севастопольської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міських  державних  адміністрацій,  ректорам  (директорам)   вищих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закладів  забезпечити  вивчення Положення в закладах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установах освіти.</w:t>
      </w:r>
    </w:p>
    <w:p w:rsid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o10"/>
      <w:bookmarkEnd w:id="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Уважати   таким,   що  втратило  чинність,  Положення  про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організацію  охорони  праці  та  порядок  розслідування   нещасних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випадків  у  навчально-виховних  закладах (розділ I),  затверджене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наказом Міністерства   освіти   України   від   30.11.93   N   429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9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z0178-93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),   зареєстроване  в  Міністерстві  юстиції  України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03.12.93 за N 178,  та такими,  що не застосовуються на  території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України,  "Положение  об  организации  работы  по  охране  труда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системе Министерства высшего и среднего  специального  образования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СССР",   затверджене   наказом   Міністерства  вищої  і  середньої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спеціальної  освіти  СРСР  від  04.03.86  N  168,  "Положение   об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организации   работы   по   охране  труда  в  учреждениях  системы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Министерства просвещения СССР",  затверджене наказом  Міністерства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освіти СРСР від 08.12.86 N 241, Положення про організацію роботи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 праці   в   системі   Державного   комітету    УРСР   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професійно-технічної   освіти,   затверджене  Державним  комітетом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професійно-т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ехнічної освіти УРСР у 1988 р. </w:t>
      </w:r>
    </w:p>
    <w:p w:rsidR="00E25ED7" w:rsidRPr="000837EC" w:rsidRDefault="00E25ED7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o11"/>
      <w:bookmarkEnd w:id="1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Контроль  за  виконанням  наказу  покласти  на  заступ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міністра Богомолова А.Г. </w:t>
      </w:r>
    </w:p>
    <w:p w:rsidR="00E25ED7" w:rsidRPr="000837EC" w:rsidRDefault="00E25ED7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o12"/>
      <w:bookmarkEnd w:id="1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Т.в.о. Міністра                                     А.Г.Богомолов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o13"/>
      <w:bookmarkEnd w:id="1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ЗАТВЕРДЖЕНО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Наказ Міністерства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освіти і науки України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01.08.01  N 563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o14"/>
      <w:bookmarkEnd w:id="1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Зареєстровано в Міністерстві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юстиції України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20 листопада 2001 р.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за N 969/6160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o15"/>
      <w:bookmarkEnd w:id="14"/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ПОЛОЖЕННЯ </w:t>
      </w: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про організацію роботи з охорони праці учасників </w:t>
      </w: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навчально-виховного процесу в установах і </w:t>
      </w: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навчальних закладах </w:t>
      </w:r>
      <w:r w:rsidRPr="0008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o16"/>
      <w:bookmarkEnd w:id="15"/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 У тексті Положення слова "заклад освіти" замінено  словами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"навчальний  заклад"  у  відповідних  відмінках  згідно  з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Наказом Міністерства освіти і науки N 782 ( </w:t>
      </w:r>
      <w:hyperlink r:id="rId10" w:tgtFrame="_blank" w:history="1">
        <w:r w:rsidRPr="00C20B7B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0.11.2006 }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o17"/>
      <w:bookmarkEnd w:id="1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Загальні положення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o18"/>
      <w:bookmarkEnd w:id="1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1.1. Це Положення розроблено відповідно  до  Законів  України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"Про охорону праці" ( </w:t>
      </w:r>
      <w:hyperlink r:id="rId11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2694-12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),  "Про  освіту"  (  </w:t>
      </w:r>
      <w:hyperlink r:id="rId12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1060-12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поширюється   на   вищі,   професійно-технічні,   загальноосвітні,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дошкільні, позашкільні навчальні заклади та заклади післядипломної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освіти, установи Міністерства освіти і науки України незалежно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 власності і підпорядкування (далі - навчальні заклади).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o19"/>
      <w:bookmarkEnd w:id="1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1.2. Це Положення визначає єдину систему організації роботи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праці, а також обов'язки керівників та посадових осіб щодо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забезпечення   здорових   і   безпечних  умов  навчально-виховного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процесу (1), запобігання травматизму його учасників.</w:t>
      </w:r>
    </w:p>
    <w:p w:rsid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o20"/>
      <w:bookmarkEnd w:id="1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_________________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(1) Навчально-виховний     процес     -     система    організації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0" w:name="o21"/>
      <w:bookmarkEnd w:id="2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навчально-виховної,      навчально-виробничої      діяльності,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1" w:name="o22"/>
      <w:bookmarkEnd w:id="2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визначеної навчальними,  науковими,  виховними планами (уроки,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2" w:name="o23"/>
      <w:bookmarkEnd w:id="2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лекції,  лабораторні заняття,  час відпочинку  між  заняттями,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3" w:name="o24"/>
      <w:bookmarkEnd w:id="2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навчальна практика, заняття з трудового, професійного навчання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4" w:name="o25"/>
      <w:bookmarkEnd w:id="2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і  професійної  орієнтації,  виробнича  практика,   робота   у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5" w:name="o26"/>
      <w:bookmarkEnd w:id="2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трудових        об'єднаннях,        науково-дослідні        та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6" w:name="o27"/>
      <w:bookmarkEnd w:id="2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дослідно-конструкторські роботи,  походи, екскурсії, спортивні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7" w:name="o28"/>
      <w:bookmarkEnd w:id="2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змагання,  перевезення чи переходи до місця проведення заходів</w:t>
      </w:r>
      <w:bookmarkStart w:id="28" w:name="o29"/>
      <w:bookmarkEnd w:id="2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тощо). </w:t>
      </w:r>
    </w:p>
    <w:p w:rsidR="00E25ED7" w:rsidRPr="000837EC" w:rsidRDefault="00E25ED7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o30"/>
      <w:bookmarkEnd w:id="2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1.3. Положення узгоджене з ЦК профспілки працівників освіти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науки У</w:t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країни, Держнаглядохоронпраці. </w:t>
      </w:r>
    </w:p>
    <w:p w:rsidR="00E25ED7" w:rsidRPr="000837EC" w:rsidRDefault="00E25ED7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o31"/>
      <w:bookmarkEnd w:id="3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1.4. Навчальні  заклади  у  своїй діяльності керуються чинним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законодавством,  нормативно-правовими  актами з охорони праці, цим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Положенням.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o32"/>
      <w:bookmarkEnd w:id="3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1.5. Організація роботи з охорони праці в навчальних закладах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покладається на їх керівників. </w:t>
      </w:r>
    </w:p>
    <w:p w:rsidR="00E25ED7" w:rsidRPr="000837EC" w:rsidRDefault="00E25ED7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o33"/>
      <w:bookmarkEnd w:id="3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1.6. Навчання  та  перевірка  знань  з  питань охорони праці,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безпеки життєдіяльності  учнів,  студентів,  курсантів,  слухачів,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аспірантів,  працівників  навчальних  закладів  (далі  -  учасники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навчально-виховного процесу) проводяться  відповідно  до  Типового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положення  про  порядок  проведення  навчання  і перевірки знань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питань охорони праці,  затвердженого наказом Держнаглядохоронпраці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України  від  26.01.2005  N  15  ( 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z0231-05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 зареєстрованого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Міністерстві юстиції України 15.02.2005 за  N  231/10511  (далі  -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Типове  положення), та Положення про порядок проведення навчання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перевірки знань з питань  охорони  праці  в  закладах,  установах,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організаціях, підприємствах, підпорядкованих Міністерству освіти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науки України,  затвердженого наказом Міністерства освіти і 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України  від  18.04.2006  N  304  ( </w:t>
      </w:r>
      <w:hyperlink r:id="rId13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z0806-06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 зареєстрованого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Міністерстві юстиції України 07.07.2006 за  N  806/12680  (далі  -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Положення  про  навчання).  {  Пункт  розділу  1 в редакції Наказу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14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 </w:t>
      </w:r>
    </w:p>
    <w:p w:rsidR="00E25ED7" w:rsidRPr="000837EC" w:rsidRDefault="00E25ED7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o34"/>
      <w:bookmarkEnd w:id="3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1.7.   Інструктажі   з  питань  охорони  праці  з  учасниками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навчально-виховного  процесу  в  навчальних  закладах  проводяться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відповідно  до  Типового  положення  ( 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z0231-05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). Інструктажі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питань   безпеки  життєдіяльності,  які  містять  питання 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здоров'я,  пожежної, радіаційної безпеки, безпеки дорожнього руху,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реагування   на   надзвичайні   ситуації,   безпеки  побуту  тощо,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проводяться з учасниками навчально-виховного процесу відповідно 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Положення  про  навчання  (  </w:t>
      </w:r>
      <w:hyperlink r:id="rId15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z0806-06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).  { Пункт 1.7 розділу 1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редакції Наказу Міністерства освіти і науки N 782 ( </w:t>
      </w:r>
      <w:hyperlink r:id="rId16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20.11.2006 } </w:t>
      </w:r>
    </w:p>
    <w:p w:rsidR="00E25ED7" w:rsidRPr="000837EC" w:rsidRDefault="00E25ED7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o35"/>
      <w:bookmarkEnd w:id="3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Організація роботи з охорони праці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в Міністерстві освіти і науки України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o36"/>
      <w:bookmarkEnd w:id="3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Загальне керівництво і відповідальність  за  організацію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роботи  з  охорони  праці,  безпеки життєдіяльності в Міністерстві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освіти   і   науки  України  покладається  на  першого  заступника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Міністра.  {  Пункт  2.1  розділу 2 із змінами, внесеними згідно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Наказом  Міністерства  освіти  і  науки  N  782  (  </w:t>
      </w:r>
      <w:hyperlink r:id="rId17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20.11.2006 }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o37"/>
      <w:bookmarkEnd w:id="3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 Міністерство освіти і науки України: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o38"/>
      <w:bookmarkEnd w:id="3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 забезпечує  виконання  покладених  на  нього  завдань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питань   охорони  праці,  безпеки  життєдіяльності  відповідно  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Законів  України  "Про  освіту"  ( </w:t>
      </w:r>
      <w:hyperlink r:id="rId18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1060-12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"Про охорону  праці"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  </w:t>
      </w:r>
      <w:hyperlink r:id="rId19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2694-12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),   чинних   нормативно-правових   актів   і   несе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відповідальність  за  загальний  стан  роботи  з  охорони  праці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галузі,  координує і контролює діяльність навчальних закладів щодо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забезпечення здорових, безпечних умов навчання, виховання і праці;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 Підпункт 2.2.1 розділу 2 із змінами, внесеними згідно з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20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o39"/>
      <w:bookmarkEnd w:id="3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2.2.2 проводить  єдину  науково-технічну  політику  з  питань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 праці,   безпеки   життєдіяльності,  впровадження  нових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технологій навчання, системи стандартів безпеки праці, направлених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 забезпечення  здорових  і  безпечних  умов навчально-виховного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процесу; { Підпункт 2.2.2 розділу 2 із змінами, внесеними згідно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Наказом  Міністерства  освіти  і  науки  N  782  (  </w:t>
      </w:r>
      <w:hyperlink r:id="rId21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o40"/>
      <w:bookmarkEnd w:id="3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2.2.3 створює  службу  охорони  праці  Міністерства  освіти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науки України відповідно до Типового положення про службу 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затвердженого  наказом  Держнаглядохоронпраці  України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15.11.2004 N 255 ( 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z1526-04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),  зареєстрованого  в  Міністерстві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юстиції   України  01.12.2004  за  N  1526/10125  (далі  -  Типове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положення про службу охорони  праці).  Одночасно  може  створювати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службу безпеки життєдіяльності, яка поєднує роботу служб пожежної,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радіаційної безпеки  та  виконує  інші  функціональні  завдання 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питань    безпеки   життєдіяльності.   Ця   служба   безпосередньо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підпорядковується  першому  заступнику  Міністра; { Підпункт 2.2.3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розділу  2  в  редакції  Наказу  Міністерства освіти і науки N 782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22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o41"/>
      <w:bookmarkEnd w:id="4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2.2.4 забезпечує  опрацювання та прийняття нових,  перегляд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скасування нормативно-правових актів з охорони праці відповідно 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цього Положення;  видає накази, інструкцій з питань охорони праці,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здійснює контроль за їх виконанням;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o42"/>
      <w:bookmarkEnd w:id="4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2.2.5 забезпечує  функціонування  системи управління охороною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праці в навчальних закладах;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o43"/>
      <w:bookmarkEnd w:id="4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2.2.6 розробляє  і  після  узгодження у встановленому порядку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затверджує  переліки  навчального  обладнання,  технічних  засобів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навчання, меблів тощо;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o44"/>
      <w:bookmarkEnd w:id="4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2.2.7 передбачає   внесення   до   навчальних   програм    та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підручників  питання  охорони  праці,   безпеки   життєдіяльності;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 Підпункт 2.2.7 розділу 2 із змінами, внесеними згідно з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23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o45"/>
      <w:bookmarkEnd w:id="4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2.2.8 здійснює  внутрівідомчий  контроль  за  станом 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праці в навчальних закладах;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o46"/>
      <w:bookmarkEnd w:id="4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2.2.9 здійснює  контроль  за  наданням   установлених   пільг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особам,   що   працюють   у  важких  та  шкідливих  умовах  праці,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забезпеченням   спецодягом,   спецвзуттям   та   іншими   засобами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індивідуального   захисту  учасників  навчально-виховного  процесу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відповідно до чинного законодавства;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o47"/>
      <w:bookmarkEnd w:id="4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2.2.10 організовує   підготовку  та  підвищення  кваліфікації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спеціалістів   з   охорони   праці,   безпеки   життєдіяльності 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урахуванням  особливостей  навчального  закладу; { Підпункт 2.2.10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розділу  2  із  змінами,  внесеними  згідно з Наказом Міністерства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освіти і науки N 782 ( </w:t>
      </w:r>
      <w:hyperlink r:id="rId24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o48"/>
      <w:bookmarkEnd w:id="4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2.2.11  забезпечує  навчання  з питань охорони праці,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 в навчальних закладах; { Підпункт 2.2.11 розділу 2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із змінами, внесеними згідно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25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o49"/>
      <w:bookmarkEnd w:id="4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2.2.12 один раз  на  три  роки  організовує  в  установленому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порядку  навчання  і  перевірку  знань  з  охорони  праці,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  керівників, спеціалістів, працівників галузі, які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  членами відповідної постійно діючої комісії з перевірки знань 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закладах;  {  Підпункт  2.2.12  розділу  2 із змінами,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внесеними  згідно  з  Наказом  Міністерства освіти і  науки  N 782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26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o50"/>
      <w:bookmarkEnd w:id="4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2.2.13 організовує і проводить колегії,  наради, конференції,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виставки,    громадські    огляди   з   охорони   праці,  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життєдіяльності; { Підпункт 2.2.13 розділу 2 із змінами, внесеними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згідно  з  Наказом  Міністерства освіти і науки N 782 ( </w:t>
      </w:r>
      <w:hyperlink r:id="rId27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o51"/>
      <w:bookmarkEnd w:id="5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2.2.14 здійснює постійний зв'язок з органами виконавчої влади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 громадськими  організаціями щодо запобігання травматизму серед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учасників навчально-виховного процесу;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o52"/>
      <w:bookmarkEnd w:id="5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2.2.15 веде  оперативний  облік  групових  та  із смертельним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наслідком нещасних випадків  з  вихованцями,  учнями,  студентами,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курсантами,  слухачами,  аспірантами, у разі потреби бере участь 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їх розслідуванні;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o53"/>
      <w:bookmarkEnd w:id="5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2.2.16 укладає Угоду з питань поліпшення умов і безпеки праці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навчання з ЦК профспілки працівників освіти і науки України;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o54"/>
      <w:bookmarkEnd w:id="5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2.2.17 бере  участь  у  міжнародному співробітництві з питань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праці.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E2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o55"/>
      <w:bookmarkEnd w:id="5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Організація роботи з охорони праці в Міністерстві освіти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науки Автономної Республіки Крим, управліннях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обласних, Київської та Севастопольської міських державних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адміністрацій та районних (міських) управліннях освітою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місцевих органів виконавчої влади та органів місцевого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самоврядування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o56"/>
      <w:bookmarkEnd w:id="55"/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{ У тексті розділу 3 слова "Міністерство освіти  Автономної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Республіки Крим" замінено словами "Міністерство  освіти і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науки Автономної Республіки Крим" у відповідних відмінках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згідно  з  Наказом  Міністерства  освіти  і  науки  N 782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( </w:t>
      </w:r>
      <w:hyperlink r:id="rId28" w:tgtFrame="_blank" w:history="1">
        <w:r w:rsidRPr="00C20B7B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20.11.2006 }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o57"/>
      <w:bookmarkEnd w:id="5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3.1.  Відповідальність за організацію роботи з охорони праці,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безпеки  життєдіяльності  в Міністерстві освіти і науки Автономної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Республіки  Крим,  управліннях  (відділах) освіти і науки, органах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управління  освітою  несуть їх керівники. { Пункт 3.1 розділу 3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змінами,  внесеними  згідно 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29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o58"/>
      <w:bookmarkEnd w:id="5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  Міністерство освіти і науки Автономної Республіки Крим,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управління  освіти і науки обласних, Київської та Севастопольської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міських  державних  адміністрацій  та  районні (міські) управління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освіти  місцевих  органів  виконавчої  влади  та органів місцевого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самоврядування: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o59"/>
      <w:bookmarkEnd w:id="5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 здійснюють   керівництво  і  контроль  за  організацією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роботи  з  охорони  праці,  безпеки  життєдіяльності  в навчальних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закладах,  безпосередньо  їм  підпорядкованих;  {  Підпункт  3.2.1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розділу  3  із  змінами,  внесеними  згідно з Наказом Міністерства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освіти і науки N 782 ( </w:t>
      </w:r>
      <w:hyperlink r:id="rId30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o60"/>
      <w:bookmarkEnd w:id="5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3.2.2 відповідно  до  Типового  положення про службу 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 (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z1526-04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 створюють  службу  охорони  праці;  одночасно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можуть  створювати  службу  безпеки  життєдіяльності,  яка поєднує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роботу  служб  пожежної,  радіаційної  безпеки  та  виконує   інші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функціональні   завдання    з   питань   безпеки  життєдіяльності;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Підпункт 3.2.2 розділу 3 в редакції Наказу Міністерства освіти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науки N 782 ( </w:t>
      </w:r>
      <w:hyperlink r:id="rId31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o61"/>
      <w:bookmarkEnd w:id="6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3.2.3 забезпечують функціонування системи управління охороною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праці в навчальних закладах;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o62"/>
      <w:bookmarkEnd w:id="6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3.2.4 забезпечують  виконання  нормативно-правових  актів  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праці  в  навчальних  закладах  та  відповідних  приписів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органів державного нагляду за охороною праці тощо;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o63"/>
      <w:bookmarkEnd w:id="6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3.2.5 надають  необхідну  допомогу  щодо  створення безпечних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умов проведення навчально-виховного процесу в навчальних закладах;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систематично  заслуховують їх керівників про стан роботи з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безпеки  життєдіяльності;  {  Підпункт  3.2.5 розділу 3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змінами,  внесеними  згідно 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32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o64"/>
      <w:bookmarkEnd w:id="6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3.2.6 тимчасово       призупиняють       або      забороняють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навчально-виховний  процес у навчальних закладах, а також роботи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небезпечних   для   життя   і   здоров'я   умовах;  притягають  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відповідальності   осіб,   які  порушують  трудове  законодавство,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  і  норми  з  охорони  праці,  вимоги  безпеки  проведення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навчально-виховного  процесу, призначають повторну перевірку знань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працівників з охорони праці;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o65"/>
      <w:bookmarkEnd w:id="6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3.2.7 один раз на три роки здійснюють: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o66"/>
      <w:bookmarkEnd w:id="6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навчання та   перевірку  знань  з  охорони  праці  керівників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закладів,   їх   заступників,   інспекторів   відділів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(управлінь)  освіти,  також  спеціалістів,  викладачів  з 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безпеки  життєдіяльності,  інших  педагогічних працівників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відповідно  до  Типового  положення  ( 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z0231-05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),  якщо  це  не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суперечить спеціальним вимогам;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o67"/>
      <w:bookmarkEnd w:id="6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навчання та перевірку знань  з  безпеки  життєдіяльності  цих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категорій працівників   відповідно   до   Положення  про  навчання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33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z0806-06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o68"/>
      <w:bookmarkEnd w:id="67"/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 Підпункт 3.2.7 розділу 3 в редакції Наказу Міністерства освіти і </w:t>
      </w:r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науки N 782 ( </w:t>
      </w:r>
      <w:hyperlink r:id="rId34" w:tgtFrame="_blank" w:history="1">
        <w:r w:rsidRPr="00C20B7B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o69"/>
      <w:bookmarkEnd w:id="6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3.2.8   забезпечують   навчальні   заклади  законодавчими  та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нормативно-правовими    актами    з    охорони    праці,  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життєдіяльності;  { Підпункт 3.2.8 розділу 3 із змінами, внесеними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згідно  з  Наказом  Міністерства освіти і науки N 782 ( </w:t>
      </w:r>
      <w:hyperlink r:id="rId35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o70"/>
      <w:bookmarkEnd w:id="6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3.2.9 здійснюють  контроль  за  наданням  пільг  особам,  які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працюють   у  шкідливих  і  небезпечних  умовах,  забезпечують  їх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спецодягом, спецвзуттям та іншими засобами індивідуального захисту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згідно  з  ДНАОП  0.00-4.26-96 "Положення про порядок забезпечення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працівників спеціальним  одягом,  спеціальним  взуттям  та  іншими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засобами    індивідуального    захисту",    затвердженим  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Держнаглядохоронпраці України від 29.10.96 N 170 (  </w:t>
      </w:r>
      <w:hyperlink r:id="rId36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z0667-96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зареєстрованим у Мін'юсті України 18.11.96 за N 667/1692;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o71"/>
      <w:bookmarkEnd w:id="7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3.2.10 здійснюють контроль за дотриманням  норм  і  правил 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праці в трудових об'єднаннях учнів,  студентів, курсантів,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своєчасним навчанням,  інструктажем і перевіркою  знань  з  питань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охорони праці керівників цих об'єднань;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o72"/>
      <w:bookmarkEnd w:id="7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3.2.11 забезпечують  проведення  дозиметричного  контролю  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закладах  шляхом  укладення  договорів  з відповідними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службами згідно з чинним законодавством;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o73"/>
      <w:bookmarkEnd w:id="7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3.2.12 не дозволяють залучення вихованців,  учнів, студентів,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курсантів,  слухачів до господарських робіт і виробничої  практики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 обстеження  робочих  місць  відповідними  органами  державного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нагляду; забезпечують контроль за проведенням робіт, які негативно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впливають   на   учасників  навчально-виховного  процесу  та  стан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довкілля;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o74"/>
      <w:bookmarkEnd w:id="7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3.2.13 контролюють  роботу  методичних служб щодо розроблення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нормативних  актів  з  охорони  праці,  вивчення,  узагальнення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поширення передового досвіду;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o75"/>
      <w:bookmarkEnd w:id="7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3.2.14 здійснюють постійний  зв'язок  з  органами  виконавчої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влади  та  громадськими організаціями щодо запобігання травматизму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серед учасників навчально-виховного процесу;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o76"/>
      <w:bookmarkEnd w:id="7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3.2.15 здійснюють     контроль     за     якістю    виконання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будівельно-монтажних  робіт на новобудовах навчальних закладів; не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допускають  уведення  в експлуатацію об'єктів освіти з порушеннями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технологічного циклу;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o77"/>
      <w:bookmarkEnd w:id="7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3.2.16   організовують   і   проводять  приймання  навчальних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закладів до нового навчального року відповідними комісіями;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o78"/>
      <w:bookmarkEnd w:id="7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3.2.17  визначають  базові  (опорні)  навчальні  заклади щодо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створення здорових і безпечних умов праці та навчання;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o79"/>
      <w:bookmarkEnd w:id="7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3.2.18  здійснюють  контроль  за  проведенням  інструктажів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    праці,      безпеки     життєдіяльності     учасників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навчально-виховного   процесу;  {  Підпункт  3.2.18  розділу  3 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редакції Наказу Міністерства освіти і науки N 782 ( </w:t>
      </w:r>
      <w:hyperlink r:id="rId37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o80"/>
      <w:bookmarkEnd w:id="7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3.2.19 здійснюють     затвердження    посадових    інструкцій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керівників  навчальних  закладів  з  обов'язковим  блоком питань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праці, безпеки життєдіяльності; { Підпункт 3.2.19 розділу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 із  змінами,  внесеними  згідно з Наказом Міністерства освіти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науки N 782 ( </w:t>
      </w:r>
      <w:hyperlink r:id="rId38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o81"/>
      <w:bookmarkEnd w:id="8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3.2.20 організовують проведення атестації  робочих  місць  за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умовами  праці  відповідно  до  вимог  чинних  нормативно-правових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актів;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o82"/>
      <w:bookmarkEnd w:id="8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3.2.21 щорічно розробляють організаційно-технічні заходи щодо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поліпшення стану охорони праці в навчальних закладах;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o83"/>
      <w:bookmarkEnd w:id="8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3.2.22 систематично розглядають на колегіях,  засіданнях ради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 освіти  звіти  керівників  навчальних закладів про стан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безпеки  життєдіяльності;  {  Підпункт 3.2.22 розділу 3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змінами,  внесеними згідно з Наказом Міністерства освіти  і 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39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o84"/>
      <w:bookmarkEnd w:id="8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3.2.23 організовують розслідування та облік групових нещасних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випадків  та  випадків  із  смертельним  наслідком,  пов'язаних 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навчально-виховним   процесом,   проводять  аналіз  їх  причин  та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вживають заходів щодо їх попередження.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o85"/>
      <w:bookmarkEnd w:id="8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Обов'язки посадових осіб та організація роботи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з охорони праці в навчальних закладах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o86"/>
      <w:bookmarkEnd w:id="8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 Керівник (ректор, директор, завідувач):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o87"/>
      <w:bookmarkEnd w:id="8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4.1.1 відповідає     за     створення     безпечних      умов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начально-виховного   процесу   згідно   з  чинним  законодавством,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міжгалузевими і галузевими нормативними,  інструктивними та іншими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документами   з   охорони   праці,  безпеки  життєдіяльності,  цим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Положенням;  не дозволяє проведення навчально-виховного процесу за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наявності  шкідливих  та  небезпечних  умов для здоров'я учасників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навчально-виховного   процесу;  {  Підпункт  4.1.1  розділу  4 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змінами,  внесеними  згідно 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40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o88"/>
      <w:bookmarkEnd w:id="8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4.1.2 відповідно до Типового  положення  про  службу 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  ( 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z1526-04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створює в навчальному закладі служби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   безпеки     життєдіяльності,     які      безпосередньо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підпорядковуються  йому;  призначає  відповідальних за організацію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роботи з охорони праці,  безпеки життєдіяльності  та  визначає  їх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функціональні   обов'язки,   забезпечує   функціонування   системи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управління  охороною праці в навчальному закладі; { Підпункт 4.1.2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розділу  4  в  редакції  Наказу  Міністерства освіти і науки N 782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41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o89"/>
      <w:bookmarkEnd w:id="8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4.1.3 призначає наказом осіб,  відповідальних за стан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   в   структурних   підрозділах,    навчальних    кабінетах,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лабораторіях, майстернях, спортзалах, тирах (стрільбищах) тощо;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o90"/>
      <w:bookmarkEnd w:id="8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4.1.4 затверджує посадові інструкції  керівників  структурних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підрозділів,  працівників  з  обов'язковим  блоком  питань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безпеки  життєдіяльності;  {  Підпункт  4.1.4 розділу 4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змінами,  внесеними  згідно 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42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o91"/>
      <w:bookmarkEnd w:id="9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4.1.5 створює  і  визначає  порядок  роботи  постійно  діючої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технічної   комісії   з    уведення    в    експлуатацію    нових,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реконструйованих  навчальних  приміщень  і обладнання,  затверджує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 приймання;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o92"/>
      <w:bookmarkEnd w:id="9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4.1.6 уживає   заходів  щодо  приведення  інженерно-технічних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комунікацій,  устаткування,  обладнання у відповідність до  чинних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стандартів, правил, норм з охорони праці;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o93"/>
      <w:bookmarkEnd w:id="9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4.1.7 щорічно укладає колективний договір (угоду), що містить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розділ  охорони  праці, безпеки життєдіяльності та забезпечує його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виконання; { Підпункт 4.1.7 розділу 4 із змінами, внесеними згідно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 Наказом  Міністерства  освіти  і  науки  N 782 ( </w:t>
      </w:r>
      <w:hyperlink r:id="rId43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o94"/>
      <w:bookmarkEnd w:id="9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4.1.8 організовує  роботу  комісії  з  перевірки   готовності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навчального  закладу  до  нового  навчального  року та до роботи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осінньо-зимовий період;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o95"/>
      <w:bookmarkEnd w:id="9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4.1.9 забезпечує  виконання законодавчих,  нормативних актів,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наказів,  рішень,  розпоряджень, інструктивних матеріалів з питань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праці, безпеки життєдіяльності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України,  місцевих органів управління освітою, виконання заходів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праці  колективного  договору  (угоди),  приписів органів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державного  нагляду  за  охороною праці, пропозицій профспілкового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комітету;  { Підпункт 4.1.9 розділу 4 із змінами, внесеними згідно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 Наказом  Міністерства  освіти  і  науки  N 782 ( </w:t>
      </w:r>
      <w:hyperlink r:id="rId44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o96"/>
      <w:bookmarkEnd w:id="9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4.1.10   на  засіданнях  ради  навчального  закладу,  нарадах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керівників  структурних підрозділів, інших осіб, відповідальних за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стан охорони праці, безпеку життєдіяльності організовує звітування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 питань  профілактики  травматизму,  виконання заходів розділу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 праці   колективного  договору  (угоди),  видає  накази,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розпорядження  з  цих  питань;  {  Підпункт  4.1.10  розділу  4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змінами,  внесеними  згідно 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45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o97"/>
      <w:bookmarkEnd w:id="9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4.1.11 організовує  профілактичну  роботу  щодо  попередження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травматизму   і   зниження    захворюваності    серед    учасників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навчально-виховного процесу;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o98"/>
      <w:bookmarkEnd w:id="9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4.1.12 організовує  роботу  з  розробки  програми   вступного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інструктажу та забезпечує проведення всіх видів інструктажів: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o99"/>
      <w:bookmarkEnd w:id="9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 охорони  праці   -   відповідно   до   Типового   положення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46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z0248-99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o100"/>
      <w:bookmarkEnd w:id="9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 безпеки життєдіяльності - відповідно до цього Положення;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o101"/>
      <w:bookmarkEnd w:id="10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4.1.13 організовує роботу щодо  розроблення  та  періодичного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перегляду: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o102"/>
      <w:bookmarkEnd w:id="10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інструкцій з охорони  праці  для  працівників  відповідно  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ДНАОП  0.00-4.15-98  "Положення  про розробку інструкцій з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праці",  затвердженого наказом Держнаглядохоронпраці  України 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29.01.98 N  9  (  </w:t>
      </w:r>
      <w:hyperlink r:id="rId47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z0226-98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),  зареєстрованого в Мін'юсті України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07.04.98 за N 226/2666,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o103"/>
      <w:bookmarkEnd w:id="10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інструкцій з  безпеки (2) для вихованців,  учнів,  студентів,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курсантів,  слухачів,  аспірантів відповідно до  цього  Положення;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перегляд цих інструкцій здійснюється один раз на 5 років;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o104"/>
      <w:bookmarkEnd w:id="10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(2) Інструкція   з  безпеки  -  порядок  виконання  вимог  безпеки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o105"/>
      <w:bookmarkEnd w:id="10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навчання і праці для учасників навчально-виховного  процесу  в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o106"/>
      <w:bookmarkEnd w:id="10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навчальних закладах.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o107"/>
      <w:bookmarkEnd w:id="10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4.1.14 сприяє   проведенню   та   бере  участь  у  проведенні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адміністративно-громадського контролю з питань охорони праці;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o108"/>
      <w:bookmarkEnd w:id="10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4.1.15 контролює  забезпечення  учасників навчально-виховного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процесу спецодягом, спецвзуттям та іншими засобами індивідуального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захисту   згідно  з  ДНАОП  0.00-4.26-96  "Положення  про  порядок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забезпечення працівників спеціальним одягом,  спеціальним  взуттям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іншими засобами індивідуального захисту",  затвердженим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Держнаглядохоронпраці України від 29.10.96 N 170, зареєстрованим 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Мін'юсті України 18.11.96 за N 667/1692 ( </w:t>
      </w:r>
      <w:hyperlink r:id="rId48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z0667-96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o109"/>
      <w:bookmarkEnd w:id="10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4.1.16 здійснює контроль за підготовкою трудових студентських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загонів,  учнівських об'єднань щодо створення здорових і безпечних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умов праці та відпочинку на місцях їх дислокації;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o110"/>
      <w:bookmarkEnd w:id="10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4.1.17 забезпечує    проведення    дозиметричного    контролю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відповідно до чинних нормативних актів з обов'язковою  реєстрацією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спеціальному журналі;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o111"/>
      <w:bookmarkEnd w:id="11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4.1.18  забезпечує  навчання з питань охорони праці, 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 учасників навчально-виховного  процесу  відповідно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 чинного  законодавства  і  цього  Положення; { Підпункт 4.1.18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розділу  4  в  редакції  Наказу  Міністерства освіти і науки N 782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49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o112"/>
      <w:bookmarkEnd w:id="11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4.1.19 забезпечує  виконання  організаційно-технічних заходів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упровадження   державної   системи   стандартів   безпеки   праці,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проведення атестації робочих місць за умовами праці;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o113"/>
      <w:bookmarkEnd w:id="11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4.1.20 організовує  проведення  обов'язкових  попередніх   та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періодичних медичних оглядів учасників навчально-виховного процесу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навчального  закладу  відповідно  до  Положення про медичний огляд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працівників  певних  категорій, затвердженого наказом Міністерства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здоров'я  України  від  31.03.94  N  45  (  </w:t>
      </w:r>
      <w:hyperlink r:id="rId50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z0136-94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зареєстрованого в Мін'юсті 21.06.94 за N 136/345;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o114"/>
      <w:bookmarkEnd w:id="11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4.1.21 організовує з відповідними органами державного нагляду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 охороною  праці  обстеження  робочих  місць  перед  виробничою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практикою;  забезпечує контроль за виконанням робіт, які негативно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впливають   на   учасників  навчально-виховного  процесу  та  стан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довкілля;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o115"/>
      <w:bookmarkEnd w:id="11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4.1.22 здійснює  постійний  зв'язок  з державними органами та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громадськими  організаціями  щодо  запобігання  травматизму  серед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учасників навчально-виховного процесу;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o116"/>
      <w:bookmarkEnd w:id="11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4.1.23 повідомляє за підлеглістю  та  Міністерству  освіти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науки  України  протягом доби про кожний груповий нещасний випадок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або випадок із смертельним наслідком,  що трапився  з  вихованцем,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учнем,   студентом,   курсантом,   слухачем,  аспірантом  під  час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навчально-виховного процесу, на виробництві та у побуті;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o117"/>
      <w:bookmarkEnd w:id="11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4.1.24 організовує    розслідування   нещасних   випадків  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учасниками  навчально-виховного  процесу,   затверджує   акт   про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нещасний випадок під час навчально-виховного процесу відповідно 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чинних документів,  проводить аналіз причин  та  розробляє  заходи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щодо попередження травматизму.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o118"/>
      <w:bookmarkEnd w:id="11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 Заступник  керівника  (проректор,  заступник  директора,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завідувача) (3):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o119"/>
      <w:bookmarkEnd w:id="11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(3) Організація  роботи  з  охорони   праці  в навчальному закладі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o120"/>
      <w:bookmarkEnd w:id="11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покладається   на   заступника   керівника   (крім  заступника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o121"/>
      <w:bookmarkEnd w:id="12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керівника з адміністративно-господарської роботи). У  закладі,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o122"/>
      <w:bookmarkEnd w:id="12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де  немає  вказаної  посади,  вищезазначені  обов'язки виконує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o123"/>
      <w:bookmarkEnd w:id="12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керівник закладу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o124"/>
      <w:bookmarkEnd w:id="12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4.2.1 організовує   і   контролює    виконання    керівниками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структурних    підрозділів    (факультетів,   кафедр,   кабінетів,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лабораторій тощо) заходів щодо створення здорових і безпечних умов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навчально-виховного процесу;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o125"/>
      <w:bookmarkEnd w:id="12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4.2.2 забезпечує впровадження відповідних вимог  державних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галузевих  нормативних  документів з питань охорони праці,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  у навчально-виховний процес; контролює проведення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паспортизації   навчальних   кабінетів,  майстерень,  лабораторій,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спортзалів  тощо; { Підпункт 4.2.2 розділу 4 із змінами, внесеними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згідно  з  Наказом  Міністерства освіти і науки N 782 ( </w:t>
      </w:r>
      <w:hyperlink r:id="rId51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o126"/>
      <w:bookmarkEnd w:id="12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4.2.3 здійснює контроль за безпекою  навчального  обладнання,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приладів,  хімреактивів,  навчально-наочних  посібників  тощо,  що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використовуються під час навчально-виховного процесу відповідно 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чинних типових переліків і норм;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o127"/>
      <w:bookmarkEnd w:id="12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4.2.4 здійснює керівництво постійно діючою технічною комісією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 уведення  в  експлуатацію  нових,  реконструйованих  навчальних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приміщень і обладнання;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o128"/>
      <w:bookmarkEnd w:id="12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4.2.5 бере   участь   у   підготовці   студентських  загонів,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учнівських об'єднань щодо  створення  здорових  і  безпечних  умов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праці та відпочинку в місцях їх дислокації;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o129"/>
      <w:bookmarkEnd w:id="12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4.2.6 один раз на три роки організовує навчання  і  перевірку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знань  працівників  навчального  закладу  з охорони праці,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життєдіяльності,  входить  до  складу комісії з  перевірки  знань;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 Підпункт 4.2.6 розділу 4 із змінами, внесеними згідно з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52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o130"/>
      <w:bookmarkEnd w:id="12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4.2.7 контролює  проведення  інструктажів  з  охорони  праці,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безпеки  життєдіяльності  учасників  навчально-виховного процесу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структурних  підрозділах;  {  Підпункт  4.2.7 розділу 4 в редакції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Наказу  Міністерства  освіти  і  науки  N  782  (  </w:t>
      </w:r>
      <w:hyperlink r:id="rId53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o131"/>
      <w:bookmarkEnd w:id="13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4.2.8 забезпечує   роботу   щодо   розробки   і  періодичного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перегляду (один раз на 5 років) інструкцій  з  охорони  праці  для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працівників  навчальних  закладів  та  інструкцій  з  безпеки  для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вихованців,  учнів,  студентів, курсантів, слухачів, аспірантів, 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також  розділів  вимог охорони праці у методичних рекомендаціях 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виконання  практичних,  лабораторних робіт у навчальних кабінетах,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лабораторіях, майстернях тощо;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1" w:name="o132"/>
      <w:bookmarkEnd w:id="13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4.2.9 забезпечує розробку  інструкцій  з  охорони  праці  для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   або   видів   робіт   з   підвищеною   небезпекою,  які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переглядаються один раз на 3 роки відповідно до ДНАОП 0.00-4.15-98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"Положення про розробку інструкцій з охорони праці", затвердженого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наказом Держнаглядохоронпраці   України   від   29.01.98    N    9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54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z0226-98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),  зареєстрованого  в  Мін'юсті України  07.04.98  за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N 226/2666;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2" w:name="o133"/>
      <w:bookmarkEnd w:id="13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4.2.10  бере  участь  у  розробленні розділу з охорони праці,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безпеки  життєдіяльності колективного договору (угоди); { Підпункт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4.2.10   розділу   4   із  змінами,  внесеними  згідно  з 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55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o134"/>
      <w:bookmarkEnd w:id="13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4.2.11  затверджує  погоджені  службою охорони праці,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  добові норми зберігання і витрачання сильнодіючих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отруйних   речовин,   легкозаймистих  рідин  та  інших  пожежо-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вибухонебезпечних  матеріалів;  {  Підпункт  4.2.11  розділу  4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змінами,  внесеними згідно з Наказом Міністерства освіти  і 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56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o135"/>
      <w:bookmarkEnd w:id="13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4.2.12 контролює дотримання працівниками посадових інструкцій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 частині  забезпечення  охорони  праці, безпеки життєдіяльності;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Підпункт 4.2.12 розділу 4 із змінами, внесеними згідно з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57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5" w:name="o136"/>
      <w:bookmarkEnd w:id="13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4.2.13 бере    участь    в    організації    та    проведенні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адміністративно-громадського контролю за станом охорони праці;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6" w:name="o137"/>
      <w:bookmarkEnd w:id="13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4.2.14 відповідає за  правильне  та  своєчасне  розслідування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нещасних   випадків   з  учасниками  навчально-виховного  процесу,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аналізує обставини нещасних випадків.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7" w:name="o138"/>
      <w:bookmarkEnd w:id="13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 Декан факультету: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8" w:name="o139"/>
      <w:bookmarkEnd w:id="13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4.3.1 забезпечує  створення здорових і безпечних умов під час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проведення навчально-виховного процесу;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9" w:name="o140"/>
      <w:bookmarkEnd w:id="13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4.3.2 забезпечує  проведення  навчальних  занять,  виробничої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практики студентів,  науково-дослідних та інших робіт на кафедрах,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 студентських наукових гуртках і наукових товариствах відповідно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 чинного  законодавства,  нормативно-правових  актів  з  питань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праці, безпеки життєдіяльності; { Підпункт 4.3.2 розділу 4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із змінами, внесеними згідно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58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0" w:name="o141"/>
      <w:bookmarkEnd w:id="14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4.3.3 керує розробленням і періодичним переглядом  інструкцій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 охорони  праці та інструкцій з безпеки,  узгоджує їх із службою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праці  та  подає  на  затвердження  керівнику навчального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закладу;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o142"/>
      <w:bookmarkEnd w:id="14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4.3.4 організує   на  факультеті  проведення  інструктажів 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питань безпеки  життєдіяльності  студентів,  курсантів,  слухачів,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аспірантів;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2" w:name="o143"/>
      <w:bookmarkEnd w:id="14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4.3.5 забезпечує  навчання  та  перевірку  знань  працівників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факультету з питань охорони праці;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o144"/>
      <w:bookmarkEnd w:id="14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4.3.6 організовує допомогу в підготовці студентських загонів,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перевіряє наявність здорових і безпечних умов праці і відпочинку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місцях їх дислокації;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4" w:name="o145"/>
      <w:bookmarkEnd w:id="14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4.3.7 організовує   і   проводить  спільно  з  представниками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профспілки  факультету   оперативний   адміністративно-громадський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 за станом охорони праці;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o146"/>
      <w:bookmarkEnd w:id="14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4.3.8   контролює  внесення  питань  охорони  праці, 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  в  підручники,  навчальні і методичні посібники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предметів,  що  викладаються  на  кафедрах  факультету; { Підпункт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4.3.8   розділу   4   із   змінами,  внесеними  згідно  з 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59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6" w:name="o147"/>
      <w:bookmarkEnd w:id="14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4.3.9 забезпечує    спільно    з    профспілкою    факультету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систематичний розгляд на  раді  факультету  стану  умов  праці  та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навчання  у  підрозділах,  організовує  вивчення,  узагальнення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поширення    передового   досвіду   з   охорони   праці,  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життєдіяльності;  бере  участь у проведенні міжкафедральних нарад,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конференцій  з  питань  охорони  праці,  безпеки  життєдіяльності;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 Підпункт 4.3.9 розділу 4 із змінами, внесеними згідно з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60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7" w:name="o148"/>
      <w:bookmarkEnd w:id="14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4.3.10 бере  участь  у розробленні окремого розділу з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безпеки  життєдіяльності  колективного  договору  (угоди);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Підпункт 4.3.10 розділу 4 із змінами, внесеними згідно з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61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o149"/>
      <w:bookmarkEnd w:id="14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4.3.11 бере  участь  у  розслідуванні  нещасних випадків,  що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трапились з учасниками навчально-виховного процесу.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o150"/>
      <w:bookmarkEnd w:id="14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 Завідувач кафедри: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0" w:name="o151"/>
      <w:bookmarkEnd w:id="15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4.4.1 несе відповідальність за створення здорових,  безпечних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умов проведення навчально-виховного процесу на кафедрі;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o152"/>
      <w:bookmarkEnd w:id="15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4.4.2  вносить питання охорони праці, безпеки життєдіяльності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 навчальні  програми,  методичні  рекомендації  до  лабораторних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робіт,  курсових  і дипломних проектів; { Підпункт 4.4.2 розділу 4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із змінами, внесеними згідно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62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2" w:name="o153"/>
      <w:bookmarkEnd w:id="15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4.4.3 організовує   розроблення   і   періодичний    перегляд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інструкцій з охорони праці та інструкцій з безпеки, узгоджує їх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службою охорони праці навчального закладу та подає на затвердження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керівнику;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3" w:name="o154"/>
      <w:bookmarkEnd w:id="15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4.4.4 проводить з кожним працівником  кафедри  інструктажі 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 праці,   оформляє   у  журналі  відповідно  до  Типового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положення ( </w:t>
      </w:r>
      <w:hyperlink r:id="rId63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z0248-99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4" w:name="o155"/>
      <w:bookmarkEnd w:id="15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4.4.5 організовує  проведення  із  студентами  інструктажів 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охорони праці та інструктажів з безпеки життєдіяльності;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5" w:name="o156"/>
      <w:bookmarkEnd w:id="15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4.4.6 забезпечує  навчання  і перевірку знань з охорони праці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студентів, курсантів, які працюють в умовах підвищеної небезпеки;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6" w:name="o157"/>
      <w:bookmarkEnd w:id="15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4.4.7 складає  і направляє заявки на спецодяг,  спецвзуття та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інші засоби індивідуального захисту згідно  з  ДНАОП  0.00-4.26-96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"Положення   про   порядок  забезпечення  працівників  спеціальним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одягом,  спеціальним взуттям та  іншими  засобами  індивідуального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захисту",  затвердженим  наказом Держнаглядохоронпраці України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29.10.96 N  170  (  </w:t>
      </w:r>
      <w:hyperlink r:id="rId64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z0667-96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 зареєстрованим в Мін'юсті України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18.11.96 за N 667/1692;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7" w:name="o158"/>
      <w:bookmarkEnd w:id="15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4.4.8 забезпечує своєчасну явку на періодичний медичний огляд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студентів,  працівників відповідно до Положення про медичний огляд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працівників певних категорій,  затвердженого наказом  Міністерства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здоров'я  України  від  31.03.94  N  45  (  </w:t>
      </w:r>
      <w:hyperlink r:id="rId65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z0136-94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зареєстрованого в Мін'юсті 21.06.94 за N 136/345;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8" w:name="o159"/>
      <w:bookmarkEnd w:id="15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4.4.9 здійснює спільно з представником профспілки контроль за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станом  охорони  праці,  безпеки життєдіяльності; { Підпункт 4.4.9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розділу  4  із  змінами,  внесеними  згідно з Наказом Міністерства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освіти і науки N 782 ( </w:t>
      </w:r>
      <w:hyperlink r:id="rId66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9" w:name="o160"/>
      <w:bookmarkEnd w:id="15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4.4.10 бере  участь  у розробленні окремого розділу з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безпеки  життєдіяльності  колективного  договору  (угоди);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Підпункт 4.4.10 розділу 4 із змінами, внесеними згідно з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67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o161"/>
      <w:bookmarkEnd w:id="16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4.4.11  повідомляє керівника та службу охорони праці, безпеки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життєдіяльності  навчального  закладу про кожний нещасний випадок,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що  трапився  під  час  навчально-виховного процесу; бере участь 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його  розслідуванні та здійсненні заходів щодо усунення причин, що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призвели  до  нещасного  випадку.  {  Підпункт 4.4.11 розділу 4 із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змінами,  внесеними  згідно  з Наказом Міністерства освіти і науки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782 ( </w:t>
      </w:r>
      <w:hyperlink r:id="rId68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1" w:name="o162"/>
      <w:bookmarkEnd w:id="16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 Завідувач     кабінетом,    лабораторією,    майстернею,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навчально-виробничою майстернею, майстер виробничого навчання: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o163"/>
      <w:bookmarkEnd w:id="16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4.5.1 несе  безпосередню  відповідальність  за безпечний стан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робочих місць, обладнання, приладів, інструментів, інвентарю тощо;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3" w:name="o164"/>
      <w:bookmarkEnd w:id="16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4.5.2 не  допускає  до проведення навчальних занять або робіт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учасників навчально-виховного процесу без передбаченого спецодягу,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спецвзуття та інших засобів індивідуального захисту;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4" w:name="o165"/>
      <w:bookmarkEnd w:id="16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4.5.3 вимагає   у    встановленому    порядку    забезпечення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спецодягом, спецвзуттям та іншими засобами індивідуального захисту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учасників навчально-виховного процесу згідно з ДНАОП  0.00-4.26-96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"Положення   про   порядок  забезпечення  працівників  спеціальним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одягом,  спеціальним взуттям та  іншими  засобами  індивідуального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захисту",  затвердженим  наказом Держнаглядохоронпраці України від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29.10.96 N  170  (  </w:t>
      </w:r>
      <w:hyperlink r:id="rId69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z0667-96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 зареєстрованим у Мін'юсті України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18.11.96 за N 667/1692;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5" w:name="o166"/>
      <w:bookmarkEnd w:id="16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4.5.4 відповідно до цього Положення  розробляє  і  переглядає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(один  раз  на  5  років)  інструкції з безпеки під час проведення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занять у кабінетах, лабораторіях, навчально-виробничих майстернях,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навчальних господарствах, спортивних залах тощо;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6" w:name="o167"/>
      <w:bookmarkEnd w:id="16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4.5.5 дозволяє  використання  обладнання,   встановленого  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лабораторіях,    кабінетах,   навчальних   господарствах,   цехах,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дільницях,  полігонах,  передбачене чинними  типовими  переліками,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затвердженими Міністерством освіти і науки України;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7" w:name="o168"/>
      <w:bookmarkEnd w:id="16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4.5.6 контролює  дотримання   здорових   і   безпечних   умов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  виробничої  практики  вихованців,  учнів,  студентів,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курсантів,  слухачів на підприємствах, в установах і організаціях,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дозволяє виконання робіт, що не передбачені умовами договору;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8" w:name="o169"/>
      <w:bookmarkEnd w:id="16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4.5.7 проводить  інструктажі  з   охорони   праці   під   час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навчального і навчально-виробничого процесу;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9" w:name="o170"/>
      <w:bookmarkEnd w:id="16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4.5.8 проводить   або   контролює   проведення    викладачем,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учителем,   вихователем  інструктажів  з  безпеки  життєдіяльності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вихованців,  учнів,  студентів, курсантів, слухачів з обов'язковою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реєстрацією  в  журналі  обліку  навчальних занять (вступний) та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журналі встановленого зразка (первинний,  позаплановий, цільовий),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 журналів наведені в додатках 1,2;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0" w:name="o171"/>
      <w:bookmarkEnd w:id="17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4.5.9 бере участь у розробленні окремого  розділу  з 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безпеки  життєдіяльності  колективного  договору  (угоди);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 Підпункт 4.5.9 розділу 4 із змінами, внесеними згідно з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70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1" w:name="o172"/>
      <w:bookmarkEnd w:id="17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4.5.10  терміново  повідомляє  керівника  та  службу 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 безпеки  життєдіяльності  навчального  закладу  про кожний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нещасний  випадок,  що  трапився  з  учасником навчально-виховного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процесу,   організує   при   потребі  надання  потерпілому  першої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долікарської  допомоги,  бере участь у розслідуванні та здійсненні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заходів  щодо  усунення  причин, що призвели до нещасного випадку.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Підпункт 4.5.10 розділу 4 із змінами, внесеними згідно з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71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2" w:name="o173"/>
      <w:bookmarkEnd w:id="17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 Викладач,  учитель, класовод, куратор групи, вихователь,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класний керівник: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o174"/>
      <w:bookmarkEnd w:id="17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4.6.1 несе  відповідальність  за  збереження життя і здоров'я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вихованців,  учнів,  студентів,  курсантів,   слухачів   під   час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навчально-виховного процесу;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4" w:name="o175"/>
      <w:bookmarkEnd w:id="17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4.6.2 забезпечує проведення навчально-виховного  процесу,  що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регламентується   чинними  законодавчими  та  нормативно-правовими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актами  з охорони праці, безпеки життєдіяльності; { Підпункт 4.6.2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розділу  4  із  змінами,  внесеними  згідно з Наказом Міністерства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освіти і науки N 782 ( </w:t>
      </w:r>
      <w:hyperlink r:id="rId72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5" w:name="o176"/>
      <w:bookmarkEnd w:id="17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4.6.3 організовує  вивчення вихованцями,  учнями,  студентами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 і норм з охорони праці, безпеки життєдіяльності; { Підпункт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4.6.3   розділу   4   із   змінами,  внесеними  згідно  з  Наказом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782 ( </w:t>
      </w:r>
      <w:hyperlink r:id="rId73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6" w:name="o177"/>
      <w:bookmarkEnd w:id="17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4.6.4 проводить    інструктажі    з    вихованцями,   учнями,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студентами, курсантами, слухачами, аспірантами: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7" w:name="o178"/>
      <w:bookmarkEnd w:id="17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4.6.4.1 з   охорони   праці  під  час  проведення  виробничої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практики і трудового навчання  відповідно  до  Типового  положення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74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z0248-99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8" w:name="o179"/>
      <w:bookmarkEnd w:id="17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4.6.4.2 з   безпеки   життєдіяльності   під   час  проведення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навчальних занять, позакласних, позашкільних заходів: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9" w:name="o180"/>
      <w:bookmarkEnd w:id="17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вступний на  початку  навчального  року  -  з  реєстрацією 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журналі обліку навчальних занять на сторінці  класного  керівника,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куратора групи,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0" w:name="o181"/>
      <w:bookmarkEnd w:id="18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первинний, позаплановий, цільовий інструктажі - з реєстрацією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спеціальному журналі (додатки 1, 2),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1" w:name="o182"/>
      <w:bookmarkEnd w:id="18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інструктажі перед початком заняття (нової теми, лабораторної,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практичної   роботи   тощо)  -  з  реєстрацією  в  журналі  обліку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занять і виробничого навчання на  сторінці  предмета 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рядку про зміст уроку, лекції, практичної роботи тощо;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2" w:name="o183"/>
      <w:bookmarkEnd w:id="182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4.6.5 здійснює контроль за  виконанням  вихованцями,  учнями,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студентами, курсантами, слухачами, аспірантами правил (інструкцій)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 безпеки;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3" w:name="o184"/>
      <w:bookmarkEnd w:id="183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4.6.6 проводить   профілактичну   роботу   щодо   запобігання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травматизму  серед  вихованців,   учнів,   студентів,   курсантів,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слухачів, аспірантів під час навчально-виховного процесу;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4" w:name="o185"/>
      <w:bookmarkEnd w:id="184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4.6.7 проводить профілактичну роботу серед вихованців, учнів,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студентів,  курсантів,  слухачів,  аспірантів щодо вимог особистої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безпеки у побуті (дії  у  надзвичайних  ситуаціях,  дорожній  рух,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участь  у  масових  заходах,  перебування  в  громадських  місцях,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об'єктах мережі торговлі тощо);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5" w:name="o186"/>
      <w:bookmarkEnd w:id="185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4.6.8 терміново повідомляє керівника та службу охорони праці,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безпеки  життєдіяльності  навчального  закладу про кожний нещасний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випадок,  що  трапився  з вихованцем, учнем, студентом, курсантом,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слухачем,  аспірантом,  організовує  надання  першої  долікарської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допомоги  потерпілому,  викликає  медпрацівника;  { Підпункт 4.6.8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розділу  4  із  змінами,  внесеними  згідно з Наказом Міністерства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освіти і науки N 782 ( </w:t>
      </w:r>
      <w:hyperlink r:id="rId75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6" w:name="o187"/>
      <w:bookmarkEnd w:id="186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4.6.9 бере участь у розслідуванні та здійсненні заходів  щодо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усунення причин, що призвели до нещасного випадку.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7" w:name="o188"/>
      <w:bookmarkEnd w:id="187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 Організація роботи з охорони праці під час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проведення науково-дослідної діяльності в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навчальних закладах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8" w:name="o189"/>
      <w:bookmarkEnd w:id="188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5.1. Заступник керівника (проректор) з наукової роботи: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9" w:name="o190"/>
      <w:bookmarkEnd w:id="189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5.1.1 організовує  роботу  і  здійснює контроль за виконанням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заходів щодо  створення  безпечних  і  нешкідливих  умов  під  час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   науково-дослідних,    дослідно-конструкторських    і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експедиційних робіт,  а також у студентських наукових товариствах,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конструкторських   бюро   відповідно   до   чинних   законодавчих,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нормативних  документів  з охорони праці, безпеки життєдіяльності,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цього  Положення; { Підпункт 5.1.1 розділу 5 із змінами, внесеними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згідно  з  Наказом  Міністерства освіти і науки N 782 ( </w:t>
      </w:r>
      <w:hyperlink r:id="rId76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0" w:name="o191"/>
      <w:bookmarkEnd w:id="190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5.1.2 організовує навчання і перевірку знань з охорони праці,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безпеки    життєдіяльності    наукових   працівників   структурних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підрозділів;  {  Підпункт  5.1.2  розділу  5 із змінами, внесеними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згідно  з  Наказом  Міністерства освіти і науки N 782 ( </w:t>
      </w:r>
      <w:hyperlink r:id="rId77" w:tgtFrame="_blank" w:history="1">
        <w:r w:rsidRPr="00C20B7B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z1297-06</w:t>
        </w:r>
      </w:hyperlink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20.11.2006 }</w:t>
      </w:r>
    </w:p>
    <w:p w:rsidR="000837EC" w:rsidRPr="000837EC" w:rsidRDefault="000837EC" w:rsidP="00C20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1" w:name="o192"/>
      <w:bookmarkEnd w:id="191"/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5.1.3 організовує  роботу  щодо  розроблення  і  періодичного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перегляду інструкцій з охорони праці під  час  виконання  наукових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робіт;  затверджує  в  установленому  порядку інструкції з охорони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праці, що діють у науково-дослідних і дослідно-конструкторських (у </w:t>
      </w:r>
      <w:r w:rsidRPr="0008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тому числі студентських) підрозділах, контролює їх виконання;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5.1.4 організовує забезпечення  експедицій,  партій,  загонів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спорядженням,   обладнанням,   засобами  індивідуального  захисту,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інструкціями з охорони праці,  а також затверджує акти  готовності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виїзду   експедицій,   партій,   загонів  на  науково-дослідні  та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експедиційні роботи;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2" w:name="o194"/>
      <w:bookmarkEnd w:id="19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5.1.5 бере  участь  у  розробленні окремого розділу з охорони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праці,  безпеки  життєдіяльності  колективного  договору  (угоди);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{  Підпункт 5.1.5 розділу 5 із змінами, внесеними згідно з Наказом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освіти і науки N 782 ( </w:t>
      </w:r>
      <w:hyperlink r:id="rId78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3" w:name="o195"/>
      <w:bookmarkEnd w:id="19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5.1.6  організовує спільно з профспілками навчального закладу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проведення громадського контролю за станом 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4" w:name="o196"/>
      <w:bookmarkEnd w:id="19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5.1.7  повідомляє  керівника  навчального закладу про нещасні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випадки,   що   сталися   зі  студентами,  курсантами,  слухачами,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аспірантами      під     час     проведення     науково-дослідних,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дослідно-конструкторських   і   експедиційних  робіт,  організовує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надання  першої  долікарської  допомоги  потерпілим, відповідає за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своєчасне розслідування.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5" w:name="o197"/>
      <w:bookmarkEnd w:id="19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5.2. Начальник    науково-дослідного    сектору    (заступник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начальника науково-дослідної частини):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6" w:name="o198"/>
      <w:bookmarkEnd w:id="19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5.2.1 здійснює    безпосереднє     керівництво     і     несе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відповідальність   за   організацію   та  дотримання  безпечних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нешкідливих       умов        проведення        науково-дослідних,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дослідно-конструкторських  і  експедиційних  робіт  відповідно  до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чинних  законодавчих,  нормативно-правових  актів з охорони праці,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безпеки життєдіяльності, цього Положення; { Підпункт 5.2.1 розділу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5  із  змінами,  внесеними  згідно з Наказом Міністерства освіти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науки N 782 ( </w:t>
      </w:r>
      <w:hyperlink r:id="rId79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7" w:name="o199"/>
      <w:bookmarkEnd w:id="19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5.2.2 організовує проведення науково-дослідних  робіт  тільки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   наявності   приміщень,   приладів,   обладнання   та   іншого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устаткування, що відповідають вимогам державних стандартів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праці,   правилам   і  нормам  з  охорони  праці  та  прийняті  до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експлуатації;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8" w:name="o200"/>
      <w:bookmarkEnd w:id="19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5.2.3 розглядає і подає на затвердження проректору з наукової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роботи договори  на  науково-дослідні  і  дослідно-конструкторські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роботи   після   погодження  їх  службою  охорони  праці, 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життєдіяльності;  { Підпункт 5.2.3 розділу 5 із змінами, внесеними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згідно  з  Наказом  Міністерства освіти і науки N 782 ( </w:t>
      </w:r>
      <w:hyperlink r:id="rId80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9" w:name="o201"/>
      <w:bookmarkEnd w:id="19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5.2.4 бере участь у розробленні окремого  розділу  з  охорони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праці,  безпеки  життєдіяльності  колективного  договору  (угоди);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{  Підпункт 5.2.4 розділу 5 із змінами, внесеними згідно з Наказом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освіти і науки N 782 ( </w:t>
      </w:r>
      <w:hyperlink r:id="rId81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0" w:name="o202"/>
      <w:bookmarkEnd w:id="20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5.2.5  організовує спільно з профспілками навчального закладу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проведення громадського контролю за станом 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1" w:name="o203"/>
      <w:bookmarkEnd w:id="20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5.2.6  повідомляє  керівника  навчального закладу про нещасні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випадки,  що  сталися зі студентами, курсантами, слухачами під час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проведення    науково-дослідних,    дослідно-конструкторських  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експедиційних   робіт,  організовує  надання  першої  долікарської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допомоги потерпілим, відповідає за своєчасне розслідування.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2" w:name="o204"/>
      <w:bookmarkEnd w:id="20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5.3. Керівник науково-дослідної роботи (теми):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3" w:name="o205"/>
      <w:bookmarkEnd w:id="20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5.3.1 здійснює     безпосерднє     керівництво     і     несе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відповідальність  за  організацію  і  забезпечення   безпечних 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нешкідливих      умов      проведення      науково-дослідної   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дослідно-конструкторської    роботи    відповідно    до     чинних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законодавчих,  нормативно-правових  актів з охорони праці,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життєдіяльності,  цього  Положення;  { Підпункт 5.3.1 розділу 5 із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змінами,  внесеними  згідно  з Наказом Міністерства освіти і науки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782 ( </w:t>
      </w:r>
      <w:hyperlink r:id="rId82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4" w:name="o206"/>
      <w:bookmarkEnd w:id="20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5.3.2 організовує  проведення науково-дослідної роботи тільки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 наявності приміщень,  приладів, установок та іншого обладнання,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що відповідає вимогам державних стандартів безпеки праці, правил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норм з 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5" w:name="o207"/>
      <w:bookmarkEnd w:id="20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5.3.3 відповідає за безпечну експлуатацію приладів, установок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 іншого обладнання, а також захисних, сигнальних і протипожежних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пристроїв, контрольно-вимірювальних приладів, посудин, що працюють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 тиском,  безпечне використання, забезпечення і транспортування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вибухових,   отруйних,   радіоактивних,  легкозаймистих  та  інших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шкідливих для життя і здоров'я речовин;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6" w:name="o208"/>
      <w:bookmarkEnd w:id="20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5.3.4 проводить   первинний  на  робочому  місці,  повторний,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позаплановий  інструктажі   з   охорони   праці   із   студентами,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курсантами,   слухачами,   працівниками   відповідно  до  Типового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положення ( </w:t>
      </w:r>
      <w:hyperlink r:id="rId83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z0248-99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), допускає до самостійної роботи;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7" w:name="o209"/>
      <w:bookmarkEnd w:id="20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5.3.5 розробляє    інструкції,    методичні   вказівки   щодо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безпечного використання нових матеріалів,  обладнання, відповідних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процесів;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8" w:name="o210"/>
      <w:bookmarkEnd w:id="20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5.3.6 бере     участь     у      проведенні      оперативного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адміністративно-громадського контролю за станом 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9" w:name="o211"/>
      <w:bookmarkEnd w:id="20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5.3.7  бере  участь  у  розробленні  розділу з охорони праці,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безпеки  життєдіяльності колективного договору (угоди); { Підпункт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5.3.7   розділу   5   із   змінами,  внесеними  згідно  з  Наказом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освіти і науки N 782 ( </w:t>
      </w:r>
      <w:hyperlink r:id="rId84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0" w:name="o212"/>
      <w:bookmarkEnd w:id="21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5.3.8 терміново  повідомляє  завідувача  кафедри  про  кожний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нещасний випадок, що трапився під час проведення науково-дослідних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робіт,   організовує   надання   першої   долікарської    допомоги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потерпілому.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1" w:name="o213"/>
      <w:bookmarkEnd w:id="21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6. Організація роботи з охорони праці та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життєдіяльності під час позакласної, позашкільної діяльності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2" w:name="o214"/>
      <w:bookmarkEnd w:id="21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6.1.  Заступник  керівника  навчального  закладу  з  виховної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роботи: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3" w:name="o215"/>
      <w:bookmarkEnd w:id="21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6.1.1 уживає  необхідних  заходів  щодо створення безпечних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нешкідливих умов,  виконання санітарно-гігієнічних норм і вимог  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охорони   праці,   безпеки   життєдіяльності  під  час  проведення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позакласних  і позашкільних заходів; { Підпункт 6.1.1 розділу 6 із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змінами,  внесеними  згідно  з Наказом Міністерства освіти і науки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782 ( </w:t>
      </w:r>
      <w:hyperlink r:id="rId85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4" w:name="o216"/>
      <w:bookmarkEnd w:id="21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6.1.2 контролює і надає методичну допомогу керівникам клубів,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гуртків,   спортивних   секцій,   походів,   екскурсій,   трудових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об'єднань,  громадських  робіт тощо з питань створення безпечних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нешкідливих умов праці і відпочинку вихованців,  учнів, студентів,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курсантів, слухачів, запобігання травматизму;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5" w:name="o217"/>
      <w:bookmarkEnd w:id="21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6.1.3  проводить  навчання  та  інструктажі  з охорони праці,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безпеки  життєдіяльності  класоводів, класних керівників, учителів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   інших   осіб,   які   залучені  до  організації  позакласної,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позашкільної  роботи;  {  Підпункт  6.1.3  розділу  6  із змінами,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внесеними  згідно  з  Наказом  Міністерства  освіти  і науки N 782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 </w:t>
      </w:r>
      <w:hyperlink r:id="rId86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6" w:name="o218"/>
      <w:bookmarkEnd w:id="21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6.1.4 організовує   профілактичну  роботу  серед  вихованців,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учнів,  студентів,  курсантів,  слухачів  з охорони праці,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  під  час  навчально-виховного процесу; { Підпункт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6.1.4   розділу   6   із   змінами,  внесеними  згідно  з  Наказом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освіти і науки N 782 ( </w:t>
      </w:r>
      <w:hyperlink r:id="rId87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7" w:name="o219"/>
      <w:bookmarkEnd w:id="21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6.1.5  повідомляє  керівника та службу охорони праці,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   навчального  закладу  про  нещасні  випадки,  що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сталися   з   учасниками   навчально-виховного   процесу  під  час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проведення  позакласних, позашкільних заходів, організовує надання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першої   долікарської   допомоги   потерпілим,   бере   участь   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розслідуванні.  {  Підпункт  6.1.5 розділу 6 із змінами, внесеними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згідно  з  Наказом  Міністерства освіти і науки N 782 ( </w:t>
      </w:r>
      <w:hyperlink r:id="rId88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 20.11.2006 }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8" w:name="o220"/>
      <w:bookmarkEnd w:id="21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6.2. Керівник клубу, гуртка, секції, тренер: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9" w:name="o221"/>
      <w:bookmarkEnd w:id="21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6.2.1 забезпечує  безпечний  стан робочих місць,  обладнання,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приладів, інструментів, спортивного спорядження (інвентарю) тощо.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0" w:name="o222"/>
      <w:bookmarkEnd w:id="22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6.2.2 проводить інструктажі з охорони праці з працівниками та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інструктажі  з  безпеки  життєдіяльності  з  вихованцями,  учнями,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студентами, курсантами, слухачами;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1" w:name="o223"/>
      <w:bookmarkEnd w:id="22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6.2.3 не дозволяє  працювати  вихованцям,  учням,  студентам,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курсантам,  слухачам  без відповідного спецодягу,  взуття та інших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засобів  індивідуального  захисту  згідно  з  ДНАОП   0.00-4.26-96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"Положення   про   порядок  забезпечення  працівників  спеціальним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одягом,  спеціальним взуттям та  іншими  засобами  індивідуального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захисту",  затвердженим  наказом Держнаглядохоронпраці України від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29.10.96 N  170  (  </w:t>
      </w:r>
      <w:hyperlink r:id="rId89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z0667-96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),  зареєстрованим у Мін'юсті України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18.11.96 за N 667/1692;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2" w:name="o224"/>
      <w:bookmarkEnd w:id="22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6.2.4 терміново повідомляє керівника та службу охорони праці,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безпеки  життєдіяльності  навчального  закладу про кожний нещасний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випадок,  що стався з вихованцями, учнями, студентами, курсантами,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слухачами під час проведення позакласної, позашкільної діяльності,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бере   участь  у  їх  розслідуванні,  організовує  надання  першої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долікарської  допомоги  потерпілому; { Підпункт 6.2.4 розділу 6 із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змінами,  внесеними  згідно  з Наказом Міністерства освіти і науки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782 ( </w:t>
      </w:r>
      <w:hyperlink r:id="rId90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3" w:name="o225"/>
      <w:bookmarkEnd w:id="22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6.2.5  веде  профілактичну  роботу  з  охорони праці,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  серед  вихованців,  учнів,  студентів, курсантів,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слухачів.  { Підпункт 6.2.5 розділу 6 із змінами, внесеними згідно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  Наказом  Міністерства  освіти  і  науки  N 782 ( </w:t>
      </w:r>
      <w:hyperlink r:id="rId91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20.11.2006 }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4" w:name="o226"/>
      <w:bookmarkEnd w:id="22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7. Організація роботи з охорони праці під час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адміністративно-господарської діяльності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в навчальних закладах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5" w:name="o227"/>
      <w:bookmarkEnd w:id="22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 Заступник  керівника   з   адміністративно-господарської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роботи, завідувач господарством, начальник господарського відділу: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6" w:name="o228"/>
      <w:bookmarkEnd w:id="22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7.1.1 забезпечує експлуатацію і  догляд  будівель,  споруд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територій  відповідно до чинних законодавчих,  нормативно-правових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актів з охорони праці,  керує будівництвом та ремонтами відповідно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до будівельних норм і правил;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7" w:name="o229"/>
      <w:bookmarkEnd w:id="22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7.1.2 забезпечує дотримання вимог правил  охорони  праці  під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час   експлуатації   виробничого,   енергетичного,  вентиляційного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обладнання,  машин,  механізмів,  парових  і  водогрійних  котлів,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посудин, що працюють під тиском;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8" w:name="o230"/>
      <w:bookmarkEnd w:id="22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7.1.3 відповідно   до   чинних   нормативно-правових    актів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забезпечує      дотримання      норм     переміщення     вантажів,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санітарно-гігієнічного стану  побутових  і  допоміжних  приміщень,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територій;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9" w:name="o231"/>
      <w:bookmarkEnd w:id="22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7.1.4 забезпечує навчальні приміщення, лабораторії, кабінети,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господарські  і  культурно-побутові підрозділи навчального закладу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обладнанням  та  інвентарем  відповідно  до  вимог правил і норм 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0" w:name="o232"/>
      <w:bookmarkEnd w:id="23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7.1.5 забезпечує  вихованців,  учнів,  студентів,  курсантів,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слухачів,  працівників спецодягом,  спецвзуттям та іншими засобами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індивідуального захисту згідно з ДНАОП 0.00-4.26-96 "Положення про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порядок  забезпечення працівників спеціальним одягом,  спеціальним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взуттям та іншими засобами індивідуального захисту",  затвердженим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наказом Держнаглядохоронпраці   України   від   29.10.96   N   170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 </w:t>
      </w:r>
      <w:hyperlink r:id="rId92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z0667-96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),  зареєстрованим  у  Мін'юсті  України  18.11.96  за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667/1692;  організовує  періодичні  випробування   діелектричних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засобів захисту, а також облік, зберігання, видачу, прання, сушку,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дезінфекцію та ремонт спецодягу;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1" w:name="o233"/>
      <w:bookmarkEnd w:id="23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7.1.6 відповідно   до   чинних   нормативно-правових    актів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організовує    проведення    щорічних   замірів   опору   ізоляції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електроустановок  та  електропроводки,  заземлювальних  пристроїв,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періодичні   випробування   і   огляди  вантажопідйомних  машин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механізмів, парових і водогрійних котлів, посудин, що працюють під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тиском,  аналізи  повітря  на вміст пилу,  газів і парів шкідливих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речовин,  вимірювання освітленості,  шуму і вібрації,  радіаційний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контроль у приміщеннях навчального закладу;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2" w:name="o234"/>
      <w:bookmarkEnd w:id="23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7.1.7 організовує з відповідними органами навчання персоналу,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що обслуговує котли і водонагрівачі, балони, компресори і посудини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із зрідженими газами,  електричні установки  та  інші  агрегати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механізми підвищеної небезпеки;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3" w:name="o235"/>
      <w:bookmarkEnd w:id="23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7.1.8 організовує зберігання на складах палива,  вибухових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отруйних матеріалів,  легкозаймистих і горючих рідин, сильнодіючих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отрут,  балонів зі зрідженими газами тощо,  обладнання,  сировини,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матеріалів відповідно до правил і норм з 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4" w:name="o236"/>
      <w:bookmarkEnd w:id="23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7.1.9 відповідно  до  ДНАОП   0.00-4.15-98   "Положення   про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розробку   інструкцій  з  охорони  праці",  затвердженого  наказом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Держнаглядохоронпраці України  від  29.01.98  N  9  (  </w:t>
      </w:r>
      <w:hyperlink r:id="rId93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z0226-98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зареєстрованого  в  Мін'юсті  України  07.04.98  за  N   226/2666,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розробляє  і  періодично переглядає інструкції з охорони праці під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час виконання  конкретних  господарських  робіт,  узгоджує  їх  із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службою 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5" w:name="o237"/>
      <w:bookmarkEnd w:id="23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7.1.10   проводить   інструктажі  з  охорони  праці, 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життєдіяльності,  забезпечує  навчання  з  питань  охорони  праці,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безпеки     життєдіяльності     в    адміністративно-господарських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підрозділах;  {  Підпункт  7.1.10  розділу 7 із змінами, внесеними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згідно  з  Наказом  Міністерства освіти і науки N 782 ( </w:t>
      </w:r>
      <w:hyperlink r:id="rId94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6" w:name="o238"/>
      <w:bookmarkEnd w:id="23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7.1.11 бере  участь у проведенні адміністративно-громадського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контролю за станом 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7" w:name="o239"/>
      <w:bookmarkEnd w:id="23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7.1.12 бере  участь  у розробленні окремого розділу з охорони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праці,  безпеки  життєдіяльності  колективного  договору  (угоди);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{ Підпункт 7.1.12 розділу 7 із змінами, внесеними згідно з Наказом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освіти і науки N 782 ( </w:t>
      </w:r>
      <w:hyperlink r:id="rId95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8" w:name="o240"/>
      <w:bookmarkEnd w:id="23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7.1.13 організовує роботу щодо створення безпечних умов праці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  автотранспортному  підприємстві,  автобазі, гаражі навчального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закладу  тощо  відповідно до чинних правил охорони праці, що діють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 автомобільному транспорті;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9" w:name="o241"/>
      <w:bookmarkEnd w:id="23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7.1.14 терміново повідомляє керівника і службу охорони праці,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безпеки  життєдіяльності  навчального закладу про нещасні випадки,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що    сталися    з    працівниками   адміністративно-господарських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підрозділів,  організовує  надання  першої  долікарської  допомоги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потерпілим.  {  Підпункт  7.1.14  розділу  7 із змінами, внесеними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згідно  з  Наказом  Міністерства освіти і науки N 782 ( </w:t>
      </w:r>
      <w:hyperlink r:id="rId96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 20.11.2006 }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0" w:name="o242"/>
      <w:bookmarkEnd w:id="24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   Головний   інженер,   енергетик,  механік  навчального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закладу: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1" w:name="o243"/>
      <w:bookmarkEnd w:id="24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7.2.1 здійснює     безпосереднє     керівництво     і    несе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відповідальність   за   організацію   і    виконання    робіт    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підпорядкованих  інженерно-технічних  службах відповідно до чинних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законодавчих,  нормативно-правових  актів з охорони праці,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життєдіяльності,  цього  Положення.  { Підпункт 7.2.1 розділу 7 із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змінами,  внесеними згідно з Наказом Міністерства освіти  і  науки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782 ( </w:t>
      </w:r>
      <w:hyperlink r:id="rId97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2" w:name="o244"/>
      <w:bookmarkEnd w:id="24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7.2.2 забезпечує експлуатацію і утримання  будівель,  споруд,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виробничих     приміщень,     обладнання,    машин,    механізмів,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електроустановок,      електросилових,      електроосвітлювальних,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опалювальних,  газових  і каналізаційних мереж,  систем вентиляції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відповідно до правил і норм з 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3" w:name="o245"/>
      <w:bookmarkEnd w:id="24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7.2.3 виявляє   причини   аварій   з  машинами,  механізмами,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електроустановками,  обладнанням,  веде облік  та  аналіз  аварій,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розробляє і здійснює заходи щодо запобігання їм;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4" w:name="o246"/>
      <w:bookmarkEnd w:id="24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7.2.4 організовує відповідно  до  чинних  нормативно-правових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актів з охорони праці: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5" w:name="o247"/>
      <w:bookmarkEnd w:id="24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проведення планово-запобіжних ремонтів,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6" w:name="o248"/>
      <w:bookmarkEnd w:id="24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профілактичні випробування   обладнання,  машин,  механізмів,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посудин і апаратів, що працюють під тиском,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7" w:name="o249"/>
      <w:bookmarkEnd w:id="24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заміри опору   ізоляції   електроустановок,  електропроводки,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заземлювальних пристроїв;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8" w:name="o250"/>
      <w:bookmarkEnd w:id="24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7.2.5 розробляє   і   впроваджує   заходи  щодо  механізації,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автоматизації ручної праці, важких та трудомістких процесів;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9" w:name="o251"/>
      <w:bookmarkEnd w:id="24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7.2.6 забезпечує  нешкідливі  та безпечні умови праці під час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монтажних,  демонтажних  і  ремонтних  робіт   на   підконтрольних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об'єктах,   обладнання   робочих   місць   необхідним   допоміжним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спорядженням і огорожами,  знаками безпеки, оформлення працівникам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наряду-допуску на виконання робіт з підвищеною небезпекою;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0" w:name="o252"/>
      <w:bookmarkEnd w:id="25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7.2.7   бере  участь  у  постійно  діючій  технічній  комісії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навчального    закладу    з   уведення   в   експлуатацію   нових,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реконструйованих об'єктів виробничого призначення;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1" w:name="o253"/>
      <w:bookmarkEnd w:id="25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7.2.8  проводить  реєстрацію об'єктів навчального закладу, що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підконтрольні  органам  державного  нагляду, і оформляє відповідні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документи;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2" w:name="o254"/>
      <w:bookmarkEnd w:id="25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7.2.9 розробляє  інструкції   з   охорони   праці   під   час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експлуатації  машин,  механізмів,  приладів,  виконання конкретних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робіт;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3" w:name="o255"/>
      <w:bookmarkEnd w:id="25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7.2.10 проводить   інструктажі   з  охорони  праці  з  кожним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працівником:   первинний   -   на   робочому   місці,   повторний,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позаплановий,  з  реєстрацією  в  журналі  відповідно  до Типового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положення ( </w:t>
      </w:r>
      <w:hyperlink r:id="rId98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z0248-99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4" w:name="o256"/>
      <w:bookmarkEnd w:id="25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7.2.11 бере  участь  у розробленні окремого розділу з охорони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праці,  безпеки  життєдіяльності  колективного  договору  (угоди);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{ Підпункт 7.2.11 розділу 7 із змінами, внесеними згідно з Наказом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освіти і науки N 782 ( </w:t>
      </w:r>
      <w:hyperlink r:id="rId99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5" w:name="o257"/>
      <w:bookmarkEnd w:id="25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7.2.12 бере   участь  спільно  з  профспілковим  комітетом  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адміністративно-громадському контролі стану охорони праці;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6" w:name="o258"/>
      <w:bookmarkEnd w:id="25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7.2.13 терміново повідомляє керівника та службу охорони праці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навчального  закладу про нещасний випадок, що стався з працівником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адміністративно-господарського підрозділу.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7" w:name="o259"/>
      <w:bookmarkEnd w:id="25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7.3. Керівник виробничої дільниці (цеху),  виконавець робіт 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навчальному закладі: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8" w:name="o260"/>
      <w:bookmarkEnd w:id="25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7.3.1 здійснює необхідні заходи з охорони праці, систематичне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спостереження за станом і експлуатацією робочих місць;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9" w:name="o261"/>
      <w:bookmarkEnd w:id="25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7.3.2 здійснює нагляд за правильним і безпечним використанням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обладнання,   машин,   механізмів,   енергетичних   установок  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транспортних засобів, що працюють під його наглядом;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0" w:name="o262"/>
      <w:bookmarkEnd w:id="26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7.3.3 розробляє  інструкції   з   охорони   праці   під   час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експлуатації  машин,  механізмів,  приладів,  виконання конкретних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робіт;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1" w:name="o263"/>
      <w:bookmarkEnd w:id="26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7.3.4 здійснює  контроль  за  своєчасною видачею відповідного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спецодягу,   спецвзуття   і   засобів   індивідуального    захисту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працівникам;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2" w:name="o264"/>
      <w:bookmarkEnd w:id="26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7.3.5 проводить інструктажі з  охорони  праці  та  забезпечує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своєчасне навчання працівників безпечним навичкам праці відповідно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 Типового положення ( </w:t>
      </w:r>
      <w:hyperlink r:id="rId100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z0248-99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3" w:name="o265"/>
      <w:bookmarkEnd w:id="26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7.3.6 оформляє   допуск  працівникам  на  виконання  робіт  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підрозділах  (дільницях)  цеху,  доповідних  на  припинення  робіт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мостових кранів та інших механізмів;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4" w:name="o266"/>
      <w:bookmarkEnd w:id="26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7.3.7 організовує  використання  наочних  засобів  пропаганди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охорони праці - інструкцій, пам'яток, плакатів та ін.;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5" w:name="o267"/>
      <w:bookmarkEnd w:id="26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7.3.8  повідомляє  керівника та службу охорони праці,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  навчального  закладу про кожний нещасний випадок,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що  трапився  з учасником навчально-виховного процесу, організовує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надання  першої  долікарської  допомоги потерпілому, бере участь 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розслідуванні  нещасних  випадків.  {  Підпункт 7.3.8 розділу 7 із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змінами,  внесеними  згідно  з Наказом Міністерства освіти і науки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782 ( </w:t>
      </w:r>
      <w:hyperlink r:id="rId101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6" w:name="o268"/>
      <w:bookmarkEnd w:id="26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7.4. Майстер виробничої дільниці (цеху):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7" w:name="o269"/>
      <w:bookmarkEnd w:id="26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7.4.1 організовує безпечне проведення робіт;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8" w:name="o270"/>
      <w:bookmarkEnd w:id="26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7.4.2 проводить   систематичне   спостереження   за    станом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виробничого,   вентиляційного   обладнання,   риштувань,  захисних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пристроїв, кріплень котлованів, траншей тощо;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9" w:name="o271"/>
      <w:bookmarkEnd w:id="26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7.4.3 регулярно  проводить  перевірку  чистоти  і  порядку на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робочих  місцях,  проходах  та  під'їзних   коліях,   забезпечення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достатньої освітленості робочих місць, а також правильне утримання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та експлуатацію підкранових колій;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0" w:name="o272"/>
      <w:bookmarkEnd w:id="27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7.4.4 проводить  з працівниками інструктажі з охорони праці 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процесі виконання робіт на робочому місці відповідно  до  Типового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положення ( </w:t>
      </w:r>
      <w:hyperlink r:id="rId102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z0248-99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1" w:name="o273"/>
      <w:bookmarkEnd w:id="27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7.4.5 здійснює   контроль   за    правильним    використанням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спецодягу,  спецвзуття  та  інших засобів індивідуального захисту,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дотриманням норм перенесення вантажів, забезпеченням робочих місць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запобіжними написами і плакатами;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2" w:name="o274"/>
      <w:bookmarkEnd w:id="27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7.4.6 терміново повідомляє про нещасний випадок керівника  та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службу  охорони  праці  навчального  закладу,  організовує надання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першої   долікарської   допомоги   потерпілому,   бере   участь  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розслідуванні нещасних випадків.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3" w:name="o275"/>
      <w:bookmarkEnd w:id="27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7.5. Головний бухгалтер (бухгалтер):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4" w:name="o276"/>
      <w:bookmarkEnd w:id="27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7.5.1 здійснює контроль за правильною  витратою  коштів,  які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виділяються на виконання заходів окремого розділу з охорони праці,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безпеки  життєдіяльності колективного договору (угоди), забезпечує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виконання  заходів, що передбачені чинним законодавством з охорони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праці,  безпеки  життєдіяльності;  {  Підпункт  7.5.1 розділу 7 із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змінами,  внесеними  згідно  з Наказом Міністерства освіти і науки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782 ( </w:t>
      </w:r>
      <w:hyperlink r:id="rId103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5" w:name="o277"/>
      <w:bookmarkEnd w:id="27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7.5.2 веде облік коштів, що витрачаються на виконання заходів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  охорони  праці, готує довідку керівнику навчального закладу про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фактичну витрату коштів на виконання цих робіт;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6" w:name="o278"/>
      <w:bookmarkEnd w:id="27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7.5.3 організовує  передплату  періодичних  видань  з  питань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охорони праці, безпеки життєдіяльності. { Підпункт 7.5.3 розділу 7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із змінами, внесеними згідно з Наказом Міністерства освіти і науки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782 ( </w:t>
      </w:r>
      <w:hyperlink r:id="rId104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7" w:name="o279"/>
      <w:bookmarkEnd w:id="27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7.6. Начальник відділу кадрів (інспектор відділу кадрів):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8" w:name="o280"/>
      <w:bookmarkEnd w:id="27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7.6.1 оформляє   на   роботу   осіб,   які  пройшли  вступний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інструктаж  та  інструктажі  на  робочому  місці  з охорони праці,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безпеки  життєдіяльності,  а  також  переведення на іншу роботу за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висновками  лікувально-профілактичної  установи;  { Підпункт 7.6.1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розділу  7  із  змінами,  внесеними  згідно з Наказом Міністерства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освіти і науки N 782 ( </w:t>
      </w:r>
      <w:hyperlink r:id="rId105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9" w:name="o281"/>
      <w:bookmarkEnd w:id="27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7.6.2 оформляє  на  роботу  осіб після попереднього медичного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огляду в лікувально-профілактичній установі,  а також направляє на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періодичний  медичний  огляд  осіб,  які  працюють  у  шкідливих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небезпечних умовах,  зберігає  висновки  лікувально-профілактичної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установи про їх стан здоров'я;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0" w:name="o282"/>
      <w:bookmarkEnd w:id="28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7.6.3 оформляє  направлення   працівників   на   навчання  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перевірку  знань  з  охорони   праці,   безпеки   життєдіяльності;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{  Підпункт 7.6.3 розділу 7 із змінами, внесеними згідно з Наказом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освіти і науки N 782 ( </w:t>
      </w:r>
      <w:hyperlink r:id="rId106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20.11.2006 }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1" w:name="o283"/>
      <w:bookmarkEnd w:id="28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7.6.4 оформляє на роботу жінок і осіб віком  до  вісімнадцяти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років  з  урахуванням  чинних  законодавчих та нормативно-правових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актів про застосування праці неповнолітніх і жінок;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2" w:name="o284"/>
      <w:bookmarkEnd w:id="28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7.6.5 контролює   наявність   посадових  інструкцій,  у  яких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обов'язково    відображено    питання   охорони   праці,  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життєдіяльності.  { Підпункт 7.6.5 розділу 7 із змінами, внесеними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згідно  з  Наказом  Міністерства освіти і науки N 782 ( </w:t>
      </w:r>
      <w:hyperlink r:id="rId107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z1297-06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 20.11.2006 }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3" w:name="o285"/>
      <w:bookmarkEnd w:id="28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8. Порядок проведення та реєстрації інструктажів 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безпеки життєдіяльності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4" w:name="o286"/>
      <w:bookmarkEnd w:id="28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8.1. Інструктажі  з  безпеки  життєдіяльності  проводяться  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вихованцями,   учнями,    студентами,    курсантами,    слухачами,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аспірантами.   Інструктажі   містять   питання  охорони  здоров'я,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пожежної, радіаційної безпеки, безпеки дорожнього руху, реагування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 надзвичайні ситуації, безпеки побуту тощо.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5" w:name="o287"/>
      <w:bookmarkEnd w:id="28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Учні і вихованці, які інструктуються, розписуються в журналі,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починаючи з 9-го класу.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6" w:name="o288"/>
      <w:bookmarkEnd w:id="28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8.2. Перед  початком  навчальних  занять  один раз на рік,  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також  при  зарахуванні  або  оформленні  до  навчального  закладу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вихованця,    учня,   студента,   курсанта,   слухача,   аспіранта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проводиться вступний інструктаж з безпеки життєдіяльності службами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охорони  праці. За умови чисельності учасників навчально-виховного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процесу  в закладах понад 200 вищезазначеними службами проводиться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навчання   з   вихователями,  класоводами,  класними  керівниками,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майстрами,  кураторами  груп  тощо,  які в свою чергу інструктують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вихованців,  учнів,  студентів, курсантів, слухачів перед початком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навчального  року.  Програма вступного інструктажу розробляється 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навчальному   закладі   на  основі  орієнтовного  переліку  питань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вступного  інструктажу  з  безпеки  життєдіяльності  (додаток  3).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Програма  та  порядок  проведення  вступного інструктажу з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   затверджуються   наказом  керівника  навчального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закладу.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7" w:name="o289"/>
      <w:bookmarkEnd w:id="28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8.3. Запис  про  вступний  інструктаж  робиться  на   окремій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сторінці журналу обліку навчальних занять.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8" w:name="o290"/>
      <w:bookmarkEnd w:id="28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8.4. Первинний    інструктаж    з   безпеки   життєдіяльності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проводиться на початку заняття у  кожному  кабінеті,  лабораторії,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майстерні,  спортзалі  тощо,  наприкінці  навчального  року  перед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початком  канікул,  а  також  за  межами  навчального  закладу, де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навчально-виховний  процес  пов'язаний з використанням небезпечних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або   шкідливих   для   здоров'я  факторів.  Первинний  інструктаж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проводять    викладачі,   вчителі,   класоводи,   куратори   груп,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вихователі,   класні   керівники,  майстри  виробничого  навчання,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тренери,  керівники  гуртків  тощо.  Цей  інструктаж проводиться 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вихованцями,    учнями,    студентами,    курсантами,   слухачами,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аспірантами,   а   також   з   батьками,   які   беруть  участь  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позанавчальних  заходах.  Первинний  інструктаж  також проводиться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перед  виконанням  кожного  завдання,  пов'язаного з використанням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різних  матеріалів,  інструментів,  приладів,  на  початку  уроку,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заняття, лабораторної, практичної роботи тощо.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9" w:name="o291"/>
      <w:bookmarkEnd w:id="28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8.5. Запис  про  проведення первинного інструктажу робиться 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окремому    журналі    реєстрації    інструктажів    з     безпеки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життєдіяльності,    який    зберігається   в   кожному   кабінеті,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лабораторії,  майстерні, цеху, спортзалі та іншому робочому місці.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Рекомендована форма журналу наведена в додатку 2.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0" w:name="o292"/>
      <w:bookmarkEnd w:id="29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Первинний інструктаж, який проводиться перед початком кожного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практичного   заняття   (практичної,   лабораторної  роботи  тощо)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реєструється  в  журналі  обліку  навчальних  занять,  виробничого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навчання  на  сторінці  предмета в розділі про запис змісту уроку,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заняття.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1" w:name="o293"/>
      <w:bookmarkEnd w:id="29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8.6. Позаплановий   інструктаж   з    вихованцями,    учнями,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студентами,  курсантами, слухачами, аспірантами проводиться у разі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порушення ними вимог нормативно-правових актів з охорони праці, що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може призвести чи призвело до травм, аварій, пожеж тощо, при зміні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умов виконання навчальних завдань (лабораторних робіт,  виробничої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практики,  професійної підготовки тощо),  у разі нещасних випадків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 межами навчального закладу.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2" w:name="o294"/>
      <w:bookmarkEnd w:id="29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Реєстрація позапланового  інструктажу  проводиться  в журналі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реєстрації інструктажів (додаток 2),  що  зберігається  в  кожному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кабінеті, лабораторії, майстерні, цеху, спортзалі тощо.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3" w:name="o295"/>
      <w:bookmarkEnd w:id="29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8.7. Цільовий  інструктаж проводиться з вихованцями,  учнями,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студентами, курсантами, слухачами, аспірантами навчального закладу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  разі  організації  позанавчальних заходів (олімпіади, турніри 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предметів, екскурсії, туристичні походи, спортивні змагання тощо),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  час  проведення громадських, позанавчальних робіт (прибирання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територій,      приміщень,      науково-дослідна     робота     на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навчально-дослідній ділянці тощо). Реєстрація проведення цільового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інструктажу   здійснюється   у   журналі  реєстрації  інструктажів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(додаток 2).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4" w:name="o296"/>
      <w:bookmarkEnd w:id="29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 НМЦ ПТО МОН України                          Є.М.Судаков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5" w:name="o297"/>
      <w:bookmarkEnd w:id="29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Додаток  1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до підпункту 4.5.8 Положення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про   організацію  роботи  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охорони   праці    учасників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навчально-виховного  процесу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в   установах  і  навчальних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закладах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6" w:name="o298"/>
      <w:bookmarkEnd w:id="296"/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Реєстрація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   вступного інструктажу  з  безпеки життєдіяльності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 для вихованців, учнів, студентів, курсантів, слухачів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           у журналі обліку навчальних занять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7" w:name="o299"/>
      <w:bookmarkEnd w:id="29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------------------------------------------------------------------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8" w:name="o300"/>
      <w:bookmarkEnd w:id="29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N |Прізвище,      |Дата       |Прізвище  |    Підпис       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99" w:name="o301"/>
      <w:bookmarkEnd w:id="29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|з/п|ім'я та по     |проведення |ім'я та по|---------------------|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0" w:name="o302"/>
      <w:bookmarkEnd w:id="30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  |батькові особи,|інструктажу|батькові  |особи,    |особи (4),|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1" w:name="o303"/>
      <w:bookmarkEnd w:id="30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  |яку            |           |особи, яка|яка       |яку   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2" w:name="o304"/>
      <w:bookmarkEnd w:id="30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  |інструктують   |           |проводила |проводила |інструкту-|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3" w:name="o305"/>
      <w:bookmarkEnd w:id="30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  |               |           |інструктаж|інструктаж|вали  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4" w:name="o306"/>
      <w:bookmarkEnd w:id="30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|---+---------------+-----------+----------+----------+----------|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5" w:name="o307"/>
      <w:bookmarkEnd w:id="30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1 |     2         |    3      |    4     |   5      |   6  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6" w:name="o308"/>
      <w:bookmarkEnd w:id="30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------------------------------------------------------------------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7" w:name="o309"/>
      <w:bookmarkEnd w:id="30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_________________________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(4) Учні і вихованці розписується у журналі інструктажу, починаючи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8" w:name="o310"/>
      <w:bookmarkEnd w:id="30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з 9-го класу.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9" w:name="o311"/>
      <w:bookmarkEnd w:id="30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Додаток 2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до підпункту 4.5.8 Положення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про  організацію  роботи   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охорони    праці   учасників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навчально-виховного  процесу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в   установах  і  навчальних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закладах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0" w:name="o312"/>
      <w:bookmarkEnd w:id="31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___________________________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(назва навчального закладу)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1" w:name="o313"/>
      <w:bookmarkEnd w:id="31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Розпочато: _________ 200_ р.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Закінчено: _________ 200_ р.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2" w:name="o314"/>
      <w:bookmarkEnd w:id="312"/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Журнал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реєстрації первинного, позапланового, цільового інструктажів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   вихованців, учнів, студентів, курсантів, слухачів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               з безпеки життєдіяльності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3" w:name="o315"/>
      <w:bookmarkEnd w:id="31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_____________________________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(кабінет, лабораторія, цех,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майстерня, спортзал тощо)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4" w:name="o316"/>
      <w:bookmarkEnd w:id="31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----------------------------------------------------------------------------------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5" w:name="o317"/>
      <w:bookmarkEnd w:id="31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N |Прізвище,   |Дата       |Клас,|Назва       |Прізвище, |Підпис    |Підпис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6" w:name="o318"/>
      <w:bookmarkEnd w:id="31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|з/п|ім'я та по  |проведення |група|інструктажу,|ім'я та по|особи, яка|особи (5),|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7" w:name="o319"/>
      <w:bookmarkEnd w:id="31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  |батькові    |інструктажу|     |назва       |батькові, |проводила |яку   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8" w:name="o320"/>
      <w:bookmarkEnd w:id="318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  |особи, яку  |           |     |інструкції  |посада    |інструктаж|інструкту-|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9" w:name="o321"/>
      <w:bookmarkEnd w:id="31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  |інструктують|           |     |            |особи, яка|          |вали  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0" w:name="o322"/>
      <w:bookmarkEnd w:id="32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  |            |           |     |            |проводила |          |      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1" w:name="o323"/>
      <w:bookmarkEnd w:id="32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  |            |           |     |            |інструктаж|          |      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2" w:name="o324"/>
      <w:bookmarkEnd w:id="32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|---+------------+-----------+-----+------------+----------+----------+----------|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3" w:name="o325"/>
      <w:bookmarkEnd w:id="32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>| 1 |    2       |      3    |  4  |   5        |    6     |     7    |   8      |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4" w:name="o326"/>
      <w:bookmarkEnd w:id="32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----------------------------------------------------------------------------------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5" w:name="o327"/>
      <w:bookmarkEnd w:id="32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___________________________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(5) Учні і вихованці розписується у журналі інструктажу, починаючи</w:t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6" w:name="o328"/>
      <w:bookmarkEnd w:id="32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з 9-го класу.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7" w:name="o329"/>
      <w:bookmarkEnd w:id="327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Додаток  3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до пункту  8.2 Положення про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організацію роботи з охорони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праці              учасників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навчально-виховного  процесу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в   установах  і  навчальних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закладах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8" w:name="o330"/>
      <w:bookmarkEnd w:id="328"/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ОРІЄНТОВНИЙ ПЕРЕЛІК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 питань вступного інструктажу з безпеки життєдіяльності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      для вихованців, учнів, студентів, курсантів,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                  слухачів, аспірантів </w:t>
      </w:r>
      <w:r w:rsidRPr="00C20B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9" w:name="o331"/>
      <w:bookmarkEnd w:id="329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1.  Загальні  відомості про навчальний заклад, його структуру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(кабінети,   лабораторії,  майстерні,  спортзали  тощо).  Види  та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джерела   небезпеки   в   навчальних  приміщеннях,  на  спортивних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майданчиках, на навчально-дослідних ділянках тощо.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0" w:name="o332"/>
      <w:bookmarkEnd w:id="330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2. Загальні  правила  поведінки  під  час навчально-виховного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процесу.  Обставини  та  причини  найбільш  характерних   нещасних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випадків, що сталися в навчальних закладах.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1" w:name="o333"/>
      <w:bookmarkEnd w:id="331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3. Вимоги пожежної безпеки в навчальному закладі.  Знайомство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 Правилами пожежної безпеки для закладів,  установ, організацій і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підприємств системи освіти України ( </w:t>
      </w:r>
      <w:hyperlink r:id="rId108" w:tgtFrame="_blank" w:history="1">
        <w:r w:rsidRPr="00C20B7B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z0800-98</w:t>
        </w:r>
      </w:hyperlink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2" w:name="o334"/>
      <w:bookmarkEnd w:id="332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4. Радіаційна  безпека,  дії  у  разі  надзвичайних  ситуацій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природного і техногенного характеру.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3" w:name="o335"/>
      <w:bookmarkEnd w:id="333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 Безпека дорожнього руху. Поведінка на вулиці, знайомство з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правилами дорожнього руху.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4" w:name="o336"/>
      <w:bookmarkEnd w:id="334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 Побутовий травматизм,  попередження та дії у разі нещасних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випадків у побуті.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5" w:name="o337"/>
      <w:bookmarkEnd w:id="335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 Перша  (долікарська)  медична  допомога  у  разі  нещасних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випадків, надзвичайних подій тощо. </w:t>
      </w:r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B7D2D" w:rsidRPr="00C20B7B" w:rsidRDefault="009B7D2D" w:rsidP="00C20B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6" w:name="o338"/>
      <w:bookmarkEnd w:id="336"/>
      <w:r w:rsidRPr="00C20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 НМЦ ПТО МОН України                          Є.М.Судаков </w:t>
      </w:r>
    </w:p>
    <w:p w:rsidR="000214F6" w:rsidRPr="00C20B7B" w:rsidRDefault="000214F6" w:rsidP="00C20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4F6" w:rsidRPr="00C20B7B" w:rsidSect="00C20B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37EC"/>
    <w:rsid w:val="0000085A"/>
    <w:rsid w:val="00000965"/>
    <w:rsid w:val="000009A4"/>
    <w:rsid w:val="00000F9E"/>
    <w:rsid w:val="00002131"/>
    <w:rsid w:val="00002E2E"/>
    <w:rsid w:val="0000325D"/>
    <w:rsid w:val="000035B8"/>
    <w:rsid w:val="00004760"/>
    <w:rsid w:val="00004A31"/>
    <w:rsid w:val="000052EC"/>
    <w:rsid w:val="00005991"/>
    <w:rsid w:val="0000675A"/>
    <w:rsid w:val="00006DCF"/>
    <w:rsid w:val="000070B5"/>
    <w:rsid w:val="000077E6"/>
    <w:rsid w:val="00007FCA"/>
    <w:rsid w:val="00007FF8"/>
    <w:rsid w:val="00011AB8"/>
    <w:rsid w:val="00012030"/>
    <w:rsid w:val="00012110"/>
    <w:rsid w:val="00012399"/>
    <w:rsid w:val="000124A0"/>
    <w:rsid w:val="000127C1"/>
    <w:rsid w:val="0001305B"/>
    <w:rsid w:val="000133D0"/>
    <w:rsid w:val="00013F11"/>
    <w:rsid w:val="000150B0"/>
    <w:rsid w:val="0001516B"/>
    <w:rsid w:val="000157BE"/>
    <w:rsid w:val="00015B68"/>
    <w:rsid w:val="000168DC"/>
    <w:rsid w:val="00016DC9"/>
    <w:rsid w:val="000214F6"/>
    <w:rsid w:val="0002188C"/>
    <w:rsid w:val="00021ECF"/>
    <w:rsid w:val="00022AF2"/>
    <w:rsid w:val="00023EEC"/>
    <w:rsid w:val="0002450F"/>
    <w:rsid w:val="00024521"/>
    <w:rsid w:val="00024734"/>
    <w:rsid w:val="00024851"/>
    <w:rsid w:val="00024879"/>
    <w:rsid w:val="000248E4"/>
    <w:rsid w:val="0002494A"/>
    <w:rsid w:val="00025E3C"/>
    <w:rsid w:val="000260F7"/>
    <w:rsid w:val="00026743"/>
    <w:rsid w:val="000276D9"/>
    <w:rsid w:val="00027739"/>
    <w:rsid w:val="000279C4"/>
    <w:rsid w:val="00027BBD"/>
    <w:rsid w:val="00030797"/>
    <w:rsid w:val="00030FF6"/>
    <w:rsid w:val="000314D5"/>
    <w:rsid w:val="0003153A"/>
    <w:rsid w:val="00031979"/>
    <w:rsid w:val="00031A21"/>
    <w:rsid w:val="00033769"/>
    <w:rsid w:val="000345E6"/>
    <w:rsid w:val="00034B83"/>
    <w:rsid w:val="00035475"/>
    <w:rsid w:val="00035620"/>
    <w:rsid w:val="0003595B"/>
    <w:rsid w:val="00035A98"/>
    <w:rsid w:val="00035F64"/>
    <w:rsid w:val="000363E0"/>
    <w:rsid w:val="0003687D"/>
    <w:rsid w:val="0003732E"/>
    <w:rsid w:val="00040622"/>
    <w:rsid w:val="00040ECA"/>
    <w:rsid w:val="0004101F"/>
    <w:rsid w:val="00041F11"/>
    <w:rsid w:val="00042002"/>
    <w:rsid w:val="000424EC"/>
    <w:rsid w:val="00042BED"/>
    <w:rsid w:val="00042E07"/>
    <w:rsid w:val="00043033"/>
    <w:rsid w:val="0004313C"/>
    <w:rsid w:val="00043965"/>
    <w:rsid w:val="0004399C"/>
    <w:rsid w:val="000439B5"/>
    <w:rsid w:val="000441A4"/>
    <w:rsid w:val="00044A9D"/>
    <w:rsid w:val="000450E2"/>
    <w:rsid w:val="000452F2"/>
    <w:rsid w:val="00045796"/>
    <w:rsid w:val="00045880"/>
    <w:rsid w:val="00045B3A"/>
    <w:rsid w:val="00045F31"/>
    <w:rsid w:val="000460F8"/>
    <w:rsid w:val="000467E9"/>
    <w:rsid w:val="00046B59"/>
    <w:rsid w:val="00050B6E"/>
    <w:rsid w:val="00052004"/>
    <w:rsid w:val="00052A44"/>
    <w:rsid w:val="00052AEB"/>
    <w:rsid w:val="00053567"/>
    <w:rsid w:val="00054EC3"/>
    <w:rsid w:val="00055170"/>
    <w:rsid w:val="00055BDB"/>
    <w:rsid w:val="000571B2"/>
    <w:rsid w:val="000604B5"/>
    <w:rsid w:val="000609EB"/>
    <w:rsid w:val="00060FA2"/>
    <w:rsid w:val="00061938"/>
    <w:rsid w:val="00061FC5"/>
    <w:rsid w:val="000624F7"/>
    <w:rsid w:val="00062BC7"/>
    <w:rsid w:val="00063042"/>
    <w:rsid w:val="00063A1A"/>
    <w:rsid w:val="00064041"/>
    <w:rsid w:val="000640AA"/>
    <w:rsid w:val="00064337"/>
    <w:rsid w:val="00064614"/>
    <w:rsid w:val="00065150"/>
    <w:rsid w:val="000652FC"/>
    <w:rsid w:val="000658D6"/>
    <w:rsid w:val="00065D56"/>
    <w:rsid w:val="00066244"/>
    <w:rsid w:val="0006636E"/>
    <w:rsid w:val="000674EF"/>
    <w:rsid w:val="00067C54"/>
    <w:rsid w:val="00067DFB"/>
    <w:rsid w:val="00067EE3"/>
    <w:rsid w:val="00070BD6"/>
    <w:rsid w:val="00070C57"/>
    <w:rsid w:val="000712E6"/>
    <w:rsid w:val="000726BB"/>
    <w:rsid w:val="000729A6"/>
    <w:rsid w:val="00072D33"/>
    <w:rsid w:val="000730EE"/>
    <w:rsid w:val="000756E6"/>
    <w:rsid w:val="00075C71"/>
    <w:rsid w:val="00075E4F"/>
    <w:rsid w:val="000761CE"/>
    <w:rsid w:val="000761F6"/>
    <w:rsid w:val="00076878"/>
    <w:rsid w:val="00076CD1"/>
    <w:rsid w:val="00076EC3"/>
    <w:rsid w:val="000774A5"/>
    <w:rsid w:val="00080E35"/>
    <w:rsid w:val="00081366"/>
    <w:rsid w:val="000814C0"/>
    <w:rsid w:val="000817CC"/>
    <w:rsid w:val="00082A1B"/>
    <w:rsid w:val="000837EC"/>
    <w:rsid w:val="0008415F"/>
    <w:rsid w:val="00085D29"/>
    <w:rsid w:val="00085D67"/>
    <w:rsid w:val="0009002E"/>
    <w:rsid w:val="0009047A"/>
    <w:rsid w:val="00090620"/>
    <w:rsid w:val="00090659"/>
    <w:rsid w:val="0009108C"/>
    <w:rsid w:val="0009136A"/>
    <w:rsid w:val="00091BC6"/>
    <w:rsid w:val="00091CD8"/>
    <w:rsid w:val="00091E63"/>
    <w:rsid w:val="00092DD9"/>
    <w:rsid w:val="00092E96"/>
    <w:rsid w:val="00092F38"/>
    <w:rsid w:val="00093687"/>
    <w:rsid w:val="00093916"/>
    <w:rsid w:val="0009417E"/>
    <w:rsid w:val="000953D6"/>
    <w:rsid w:val="00095793"/>
    <w:rsid w:val="00095EC4"/>
    <w:rsid w:val="00095FE7"/>
    <w:rsid w:val="00096CF2"/>
    <w:rsid w:val="00096DB9"/>
    <w:rsid w:val="000970D4"/>
    <w:rsid w:val="00097934"/>
    <w:rsid w:val="00097B9A"/>
    <w:rsid w:val="000A07D8"/>
    <w:rsid w:val="000A0E8A"/>
    <w:rsid w:val="000A10C8"/>
    <w:rsid w:val="000A134C"/>
    <w:rsid w:val="000A1A62"/>
    <w:rsid w:val="000A24DA"/>
    <w:rsid w:val="000A2570"/>
    <w:rsid w:val="000A2984"/>
    <w:rsid w:val="000A2A29"/>
    <w:rsid w:val="000A2B68"/>
    <w:rsid w:val="000A3916"/>
    <w:rsid w:val="000A3EE6"/>
    <w:rsid w:val="000A5735"/>
    <w:rsid w:val="000A5878"/>
    <w:rsid w:val="000A5CDC"/>
    <w:rsid w:val="000A5DF7"/>
    <w:rsid w:val="000A6A2D"/>
    <w:rsid w:val="000A747F"/>
    <w:rsid w:val="000A76F2"/>
    <w:rsid w:val="000A7781"/>
    <w:rsid w:val="000B059B"/>
    <w:rsid w:val="000B0B63"/>
    <w:rsid w:val="000B1518"/>
    <w:rsid w:val="000B15D4"/>
    <w:rsid w:val="000B1B32"/>
    <w:rsid w:val="000B1B38"/>
    <w:rsid w:val="000B1D81"/>
    <w:rsid w:val="000B2741"/>
    <w:rsid w:val="000B2A25"/>
    <w:rsid w:val="000B38ED"/>
    <w:rsid w:val="000B3FBF"/>
    <w:rsid w:val="000B3FEB"/>
    <w:rsid w:val="000B406E"/>
    <w:rsid w:val="000B468C"/>
    <w:rsid w:val="000B4C8A"/>
    <w:rsid w:val="000B4F2A"/>
    <w:rsid w:val="000B569D"/>
    <w:rsid w:val="000B5CB1"/>
    <w:rsid w:val="000B698D"/>
    <w:rsid w:val="000B6A0E"/>
    <w:rsid w:val="000B6F8B"/>
    <w:rsid w:val="000C0679"/>
    <w:rsid w:val="000C0D27"/>
    <w:rsid w:val="000C19B5"/>
    <w:rsid w:val="000C260A"/>
    <w:rsid w:val="000C307B"/>
    <w:rsid w:val="000C38C4"/>
    <w:rsid w:val="000C41E4"/>
    <w:rsid w:val="000C436E"/>
    <w:rsid w:val="000C4560"/>
    <w:rsid w:val="000C467C"/>
    <w:rsid w:val="000C5527"/>
    <w:rsid w:val="000C5623"/>
    <w:rsid w:val="000C643B"/>
    <w:rsid w:val="000C695D"/>
    <w:rsid w:val="000C72A8"/>
    <w:rsid w:val="000C7C72"/>
    <w:rsid w:val="000C7CCB"/>
    <w:rsid w:val="000C7CF6"/>
    <w:rsid w:val="000D02FB"/>
    <w:rsid w:val="000D07FF"/>
    <w:rsid w:val="000D0AC2"/>
    <w:rsid w:val="000D0EA2"/>
    <w:rsid w:val="000D179D"/>
    <w:rsid w:val="000D1E33"/>
    <w:rsid w:val="000D213E"/>
    <w:rsid w:val="000D2413"/>
    <w:rsid w:val="000D2927"/>
    <w:rsid w:val="000D365F"/>
    <w:rsid w:val="000D3DF1"/>
    <w:rsid w:val="000D3F35"/>
    <w:rsid w:val="000D4875"/>
    <w:rsid w:val="000D4E0C"/>
    <w:rsid w:val="000D5840"/>
    <w:rsid w:val="000D5D23"/>
    <w:rsid w:val="000D5EBE"/>
    <w:rsid w:val="000D6204"/>
    <w:rsid w:val="000D72B9"/>
    <w:rsid w:val="000D7A71"/>
    <w:rsid w:val="000D7FE9"/>
    <w:rsid w:val="000E143C"/>
    <w:rsid w:val="000E1CC2"/>
    <w:rsid w:val="000E2039"/>
    <w:rsid w:val="000E2BE6"/>
    <w:rsid w:val="000E3747"/>
    <w:rsid w:val="000E4105"/>
    <w:rsid w:val="000E4258"/>
    <w:rsid w:val="000E4DC4"/>
    <w:rsid w:val="000E4E31"/>
    <w:rsid w:val="000E5565"/>
    <w:rsid w:val="000E564C"/>
    <w:rsid w:val="000E59BF"/>
    <w:rsid w:val="000E73A8"/>
    <w:rsid w:val="000E753F"/>
    <w:rsid w:val="000E75D0"/>
    <w:rsid w:val="000F078F"/>
    <w:rsid w:val="000F0A44"/>
    <w:rsid w:val="000F0CD7"/>
    <w:rsid w:val="000F1520"/>
    <w:rsid w:val="000F15DF"/>
    <w:rsid w:val="000F17AD"/>
    <w:rsid w:val="000F1BB5"/>
    <w:rsid w:val="000F1C36"/>
    <w:rsid w:val="000F1C79"/>
    <w:rsid w:val="000F1F1D"/>
    <w:rsid w:val="000F28E8"/>
    <w:rsid w:val="000F2BF3"/>
    <w:rsid w:val="000F30A8"/>
    <w:rsid w:val="000F3A07"/>
    <w:rsid w:val="000F3BBE"/>
    <w:rsid w:val="000F3C82"/>
    <w:rsid w:val="000F3EAC"/>
    <w:rsid w:val="000F416A"/>
    <w:rsid w:val="000F4719"/>
    <w:rsid w:val="000F4F44"/>
    <w:rsid w:val="000F5B94"/>
    <w:rsid w:val="000F5C10"/>
    <w:rsid w:val="000F5EB5"/>
    <w:rsid w:val="000F673E"/>
    <w:rsid w:val="000F718E"/>
    <w:rsid w:val="000F71A1"/>
    <w:rsid w:val="000F730F"/>
    <w:rsid w:val="000F78AB"/>
    <w:rsid w:val="000F79B0"/>
    <w:rsid w:val="000F7A30"/>
    <w:rsid w:val="000F7BD2"/>
    <w:rsid w:val="000F7F2E"/>
    <w:rsid w:val="001008B5"/>
    <w:rsid w:val="00100C98"/>
    <w:rsid w:val="00101331"/>
    <w:rsid w:val="00101518"/>
    <w:rsid w:val="00102108"/>
    <w:rsid w:val="001026D3"/>
    <w:rsid w:val="00102990"/>
    <w:rsid w:val="001029C2"/>
    <w:rsid w:val="001029F4"/>
    <w:rsid w:val="00103311"/>
    <w:rsid w:val="00103891"/>
    <w:rsid w:val="00104443"/>
    <w:rsid w:val="001047D7"/>
    <w:rsid w:val="00104C70"/>
    <w:rsid w:val="001057B9"/>
    <w:rsid w:val="00105E63"/>
    <w:rsid w:val="00105FC1"/>
    <w:rsid w:val="001062CA"/>
    <w:rsid w:val="001074E2"/>
    <w:rsid w:val="001078E7"/>
    <w:rsid w:val="00107B3C"/>
    <w:rsid w:val="00107E3D"/>
    <w:rsid w:val="001100A1"/>
    <w:rsid w:val="00110CAC"/>
    <w:rsid w:val="00111223"/>
    <w:rsid w:val="0011180D"/>
    <w:rsid w:val="00111F59"/>
    <w:rsid w:val="00112163"/>
    <w:rsid w:val="00112572"/>
    <w:rsid w:val="0011259C"/>
    <w:rsid w:val="00112BB7"/>
    <w:rsid w:val="00113AA4"/>
    <w:rsid w:val="00113EC9"/>
    <w:rsid w:val="0011462B"/>
    <w:rsid w:val="00114793"/>
    <w:rsid w:val="00114867"/>
    <w:rsid w:val="00115533"/>
    <w:rsid w:val="00115A8C"/>
    <w:rsid w:val="00116645"/>
    <w:rsid w:val="00116C42"/>
    <w:rsid w:val="00117E8D"/>
    <w:rsid w:val="00117F34"/>
    <w:rsid w:val="001216B3"/>
    <w:rsid w:val="001221CC"/>
    <w:rsid w:val="00122257"/>
    <w:rsid w:val="001229D9"/>
    <w:rsid w:val="00123345"/>
    <w:rsid w:val="00123536"/>
    <w:rsid w:val="00123AEF"/>
    <w:rsid w:val="001244A1"/>
    <w:rsid w:val="001245B9"/>
    <w:rsid w:val="00124E5D"/>
    <w:rsid w:val="00125265"/>
    <w:rsid w:val="00125694"/>
    <w:rsid w:val="001258C2"/>
    <w:rsid w:val="00125F43"/>
    <w:rsid w:val="001263AB"/>
    <w:rsid w:val="00126434"/>
    <w:rsid w:val="00126B0A"/>
    <w:rsid w:val="00127361"/>
    <w:rsid w:val="00127A52"/>
    <w:rsid w:val="00130D9B"/>
    <w:rsid w:val="00130F0C"/>
    <w:rsid w:val="001315B9"/>
    <w:rsid w:val="00131CF4"/>
    <w:rsid w:val="0013207B"/>
    <w:rsid w:val="00132167"/>
    <w:rsid w:val="0013302B"/>
    <w:rsid w:val="00133523"/>
    <w:rsid w:val="00133CD0"/>
    <w:rsid w:val="001359F5"/>
    <w:rsid w:val="00135B58"/>
    <w:rsid w:val="00135F7B"/>
    <w:rsid w:val="00136105"/>
    <w:rsid w:val="00136FFC"/>
    <w:rsid w:val="00137067"/>
    <w:rsid w:val="001402D2"/>
    <w:rsid w:val="0014099B"/>
    <w:rsid w:val="00140F30"/>
    <w:rsid w:val="00140F3A"/>
    <w:rsid w:val="0014151F"/>
    <w:rsid w:val="00142847"/>
    <w:rsid w:val="00142B74"/>
    <w:rsid w:val="001430CB"/>
    <w:rsid w:val="00143F5C"/>
    <w:rsid w:val="00144393"/>
    <w:rsid w:val="00144F6E"/>
    <w:rsid w:val="001455BF"/>
    <w:rsid w:val="0014563D"/>
    <w:rsid w:val="0014662E"/>
    <w:rsid w:val="0014724A"/>
    <w:rsid w:val="0014737E"/>
    <w:rsid w:val="00147731"/>
    <w:rsid w:val="00147E0F"/>
    <w:rsid w:val="00147E66"/>
    <w:rsid w:val="001503FF"/>
    <w:rsid w:val="00150CD6"/>
    <w:rsid w:val="00151E31"/>
    <w:rsid w:val="0015204A"/>
    <w:rsid w:val="0015368E"/>
    <w:rsid w:val="00154C67"/>
    <w:rsid w:val="0015560A"/>
    <w:rsid w:val="001556A2"/>
    <w:rsid w:val="00156495"/>
    <w:rsid w:val="001579B5"/>
    <w:rsid w:val="00157B58"/>
    <w:rsid w:val="0016005C"/>
    <w:rsid w:val="001606C5"/>
    <w:rsid w:val="00160BD2"/>
    <w:rsid w:val="0016181A"/>
    <w:rsid w:val="001620C4"/>
    <w:rsid w:val="001622B4"/>
    <w:rsid w:val="001622C0"/>
    <w:rsid w:val="00162B60"/>
    <w:rsid w:val="00162DB7"/>
    <w:rsid w:val="00162DC0"/>
    <w:rsid w:val="001630AA"/>
    <w:rsid w:val="00163219"/>
    <w:rsid w:val="00163383"/>
    <w:rsid w:val="00163552"/>
    <w:rsid w:val="0016376E"/>
    <w:rsid w:val="00163B6C"/>
    <w:rsid w:val="00163F6B"/>
    <w:rsid w:val="00164595"/>
    <w:rsid w:val="00164C44"/>
    <w:rsid w:val="001651FD"/>
    <w:rsid w:val="00166163"/>
    <w:rsid w:val="0016621F"/>
    <w:rsid w:val="0016660A"/>
    <w:rsid w:val="00166A7C"/>
    <w:rsid w:val="00166D7E"/>
    <w:rsid w:val="00166EC1"/>
    <w:rsid w:val="00167084"/>
    <w:rsid w:val="0016743F"/>
    <w:rsid w:val="00167C95"/>
    <w:rsid w:val="0017044E"/>
    <w:rsid w:val="001706AD"/>
    <w:rsid w:val="001706EC"/>
    <w:rsid w:val="0017094C"/>
    <w:rsid w:val="00171D28"/>
    <w:rsid w:val="0017259F"/>
    <w:rsid w:val="00172609"/>
    <w:rsid w:val="001726A3"/>
    <w:rsid w:val="00172C42"/>
    <w:rsid w:val="001734D3"/>
    <w:rsid w:val="00174322"/>
    <w:rsid w:val="00174A1E"/>
    <w:rsid w:val="001757CF"/>
    <w:rsid w:val="0017588E"/>
    <w:rsid w:val="00175B1C"/>
    <w:rsid w:val="00177046"/>
    <w:rsid w:val="001773BD"/>
    <w:rsid w:val="00177620"/>
    <w:rsid w:val="00181740"/>
    <w:rsid w:val="00181E97"/>
    <w:rsid w:val="001824FC"/>
    <w:rsid w:val="00182617"/>
    <w:rsid w:val="001828A8"/>
    <w:rsid w:val="0018299C"/>
    <w:rsid w:val="00183AF3"/>
    <w:rsid w:val="0018466D"/>
    <w:rsid w:val="001848D1"/>
    <w:rsid w:val="0018497E"/>
    <w:rsid w:val="0018575D"/>
    <w:rsid w:val="00185E72"/>
    <w:rsid w:val="0018696F"/>
    <w:rsid w:val="00187427"/>
    <w:rsid w:val="00187DAD"/>
    <w:rsid w:val="00187EE2"/>
    <w:rsid w:val="0019028A"/>
    <w:rsid w:val="00190483"/>
    <w:rsid w:val="00190619"/>
    <w:rsid w:val="00190CE3"/>
    <w:rsid w:val="00191117"/>
    <w:rsid w:val="00191119"/>
    <w:rsid w:val="00191634"/>
    <w:rsid w:val="00191B7A"/>
    <w:rsid w:val="00192711"/>
    <w:rsid w:val="00192EAE"/>
    <w:rsid w:val="0019314A"/>
    <w:rsid w:val="00193771"/>
    <w:rsid w:val="00193F4B"/>
    <w:rsid w:val="00194305"/>
    <w:rsid w:val="001946AE"/>
    <w:rsid w:val="00194911"/>
    <w:rsid w:val="001965AE"/>
    <w:rsid w:val="001973B1"/>
    <w:rsid w:val="001979E4"/>
    <w:rsid w:val="00197C7C"/>
    <w:rsid w:val="00197D89"/>
    <w:rsid w:val="001A01BC"/>
    <w:rsid w:val="001A038F"/>
    <w:rsid w:val="001A0737"/>
    <w:rsid w:val="001A1CC3"/>
    <w:rsid w:val="001A2F2F"/>
    <w:rsid w:val="001A3B8B"/>
    <w:rsid w:val="001A3E58"/>
    <w:rsid w:val="001A4609"/>
    <w:rsid w:val="001A462E"/>
    <w:rsid w:val="001A5E7A"/>
    <w:rsid w:val="001A638C"/>
    <w:rsid w:val="001A6C3B"/>
    <w:rsid w:val="001A71D0"/>
    <w:rsid w:val="001A7BFD"/>
    <w:rsid w:val="001A7C29"/>
    <w:rsid w:val="001B06B9"/>
    <w:rsid w:val="001B0B19"/>
    <w:rsid w:val="001B1250"/>
    <w:rsid w:val="001B139D"/>
    <w:rsid w:val="001B19B8"/>
    <w:rsid w:val="001B20F2"/>
    <w:rsid w:val="001B21B7"/>
    <w:rsid w:val="001B3A37"/>
    <w:rsid w:val="001B4988"/>
    <w:rsid w:val="001B5BDA"/>
    <w:rsid w:val="001B637E"/>
    <w:rsid w:val="001B65A6"/>
    <w:rsid w:val="001B78E1"/>
    <w:rsid w:val="001B79B9"/>
    <w:rsid w:val="001B7C8D"/>
    <w:rsid w:val="001C104F"/>
    <w:rsid w:val="001C169B"/>
    <w:rsid w:val="001C1938"/>
    <w:rsid w:val="001C2759"/>
    <w:rsid w:val="001C2F36"/>
    <w:rsid w:val="001C301C"/>
    <w:rsid w:val="001C3424"/>
    <w:rsid w:val="001C3C78"/>
    <w:rsid w:val="001C3CC2"/>
    <w:rsid w:val="001C41A9"/>
    <w:rsid w:val="001C4DC4"/>
    <w:rsid w:val="001C4E2B"/>
    <w:rsid w:val="001C4F61"/>
    <w:rsid w:val="001C5A71"/>
    <w:rsid w:val="001C5FC1"/>
    <w:rsid w:val="001C649B"/>
    <w:rsid w:val="001C69D0"/>
    <w:rsid w:val="001C7410"/>
    <w:rsid w:val="001C7E1B"/>
    <w:rsid w:val="001D00B8"/>
    <w:rsid w:val="001D02CC"/>
    <w:rsid w:val="001D0349"/>
    <w:rsid w:val="001D0AA9"/>
    <w:rsid w:val="001D0B7E"/>
    <w:rsid w:val="001D0FC0"/>
    <w:rsid w:val="001D1628"/>
    <w:rsid w:val="001D17EC"/>
    <w:rsid w:val="001D1CC4"/>
    <w:rsid w:val="001D22D8"/>
    <w:rsid w:val="001D2326"/>
    <w:rsid w:val="001D2B6A"/>
    <w:rsid w:val="001D44B5"/>
    <w:rsid w:val="001D47BE"/>
    <w:rsid w:val="001D49C1"/>
    <w:rsid w:val="001D4C43"/>
    <w:rsid w:val="001D5063"/>
    <w:rsid w:val="001D53D3"/>
    <w:rsid w:val="001D5684"/>
    <w:rsid w:val="001D57A4"/>
    <w:rsid w:val="001D58A6"/>
    <w:rsid w:val="001D6011"/>
    <w:rsid w:val="001D7102"/>
    <w:rsid w:val="001D7922"/>
    <w:rsid w:val="001D797E"/>
    <w:rsid w:val="001E0994"/>
    <w:rsid w:val="001E0A15"/>
    <w:rsid w:val="001E140B"/>
    <w:rsid w:val="001E1D21"/>
    <w:rsid w:val="001E22B6"/>
    <w:rsid w:val="001E28CE"/>
    <w:rsid w:val="001E292B"/>
    <w:rsid w:val="001E2A2C"/>
    <w:rsid w:val="001E3188"/>
    <w:rsid w:val="001E442F"/>
    <w:rsid w:val="001E4BE8"/>
    <w:rsid w:val="001E50C3"/>
    <w:rsid w:val="001E598D"/>
    <w:rsid w:val="001E5A5E"/>
    <w:rsid w:val="001E5B3B"/>
    <w:rsid w:val="001E6893"/>
    <w:rsid w:val="001E739A"/>
    <w:rsid w:val="001E78F3"/>
    <w:rsid w:val="001E7AC9"/>
    <w:rsid w:val="001E7E7A"/>
    <w:rsid w:val="001F0D74"/>
    <w:rsid w:val="001F10DD"/>
    <w:rsid w:val="001F2010"/>
    <w:rsid w:val="001F34E8"/>
    <w:rsid w:val="001F3DC7"/>
    <w:rsid w:val="001F3EB7"/>
    <w:rsid w:val="001F3FA8"/>
    <w:rsid w:val="001F4615"/>
    <w:rsid w:val="001F481C"/>
    <w:rsid w:val="001F4BB9"/>
    <w:rsid w:val="001F4F34"/>
    <w:rsid w:val="001F4FAE"/>
    <w:rsid w:val="001F50E4"/>
    <w:rsid w:val="001F56EB"/>
    <w:rsid w:val="001F5707"/>
    <w:rsid w:val="001F5CBE"/>
    <w:rsid w:val="001F5CF3"/>
    <w:rsid w:val="001F5FD8"/>
    <w:rsid w:val="001F610A"/>
    <w:rsid w:val="001F6834"/>
    <w:rsid w:val="001F70A3"/>
    <w:rsid w:val="001F7275"/>
    <w:rsid w:val="001F727C"/>
    <w:rsid w:val="001F73EF"/>
    <w:rsid w:val="001F7745"/>
    <w:rsid w:val="00200830"/>
    <w:rsid w:val="00200D52"/>
    <w:rsid w:val="00202CA8"/>
    <w:rsid w:val="002030E5"/>
    <w:rsid w:val="00204755"/>
    <w:rsid w:val="002050FA"/>
    <w:rsid w:val="002052D2"/>
    <w:rsid w:val="00206602"/>
    <w:rsid w:val="00206A7B"/>
    <w:rsid w:val="00207098"/>
    <w:rsid w:val="002073EC"/>
    <w:rsid w:val="00207F00"/>
    <w:rsid w:val="002109FE"/>
    <w:rsid w:val="0021210B"/>
    <w:rsid w:val="002124ED"/>
    <w:rsid w:val="00212EEE"/>
    <w:rsid w:val="002132B8"/>
    <w:rsid w:val="002134E0"/>
    <w:rsid w:val="002139B1"/>
    <w:rsid w:val="00213EAA"/>
    <w:rsid w:val="00214E9E"/>
    <w:rsid w:val="00215028"/>
    <w:rsid w:val="0021502A"/>
    <w:rsid w:val="00215141"/>
    <w:rsid w:val="0021586B"/>
    <w:rsid w:val="00215E6D"/>
    <w:rsid w:val="00215FC5"/>
    <w:rsid w:val="00215FE0"/>
    <w:rsid w:val="0021737B"/>
    <w:rsid w:val="00217B6B"/>
    <w:rsid w:val="00217C6B"/>
    <w:rsid w:val="00217D07"/>
    <w:rsid w:val="00220023"/>
    <w:rsid w:val="00220531"/>
    <w:rsid w:val="00221032"/>
    <w:rsid w:val="00221BD1"/>
    <w:rsid w:val="00221F65"/>
    <w:rsid w:val="0022256B"/>
    <w:rsid w:val="002225B4"/>
    <w:rsid w:val="00222656"/>
    <w:rsid w:val="00222890"/>
    <w:rsid w:val="0022321E"/>
    <w:rsid w:val="00223841"/>
    <w:rsid w:val="002241F9"/>
    <w:rsid w:val="00224241"/>
    <w:rsid w:val="002243D6"/>
    <w:rsid w:val="00224559"/>
    <w:rsid w:val="002246CA"/>
    <w:rsid w:val="00224975"/>
    <w:rsid w:val="00224BB7"/>
    <w:rsid w:val="0022509C"/>
    <w:rsid w:val="00225415"/>
    <w:rsid w:val="00225C53"/>
    <w:rsid w:val="00225EF5"/>
    <w:rsid w:val="0022624D"/>
    <w:rsid w:val="00226302"/>
    <w:rsid w:val="00226727"/>
    <w:rsid w:val="00226C96"/>
    <w:rsid w:val="00226EAE"/>
    <w:rsid w:val="0022717E"/>
    <w:rsid w:val="002271B3"/>
    <w:rsid w:val="002273F2"/>
    <w:rsid w:val="00227F4A"/>
    <w:rsid w:val="00230356"/>
    <w:rsid w:val="00230553"/>
    <w:rsid w:val="0023082A"/>
    <w:rsid w:val="00230ED5"/>
    <w:rsid w:val="00231572"/>
    <w:rsid w:val="002322DD"/>
    <w:rsid w:val="002328CA"/>
    <w:rsid w:val="00233260"/>
    <w:rsid w:val="0023345A"/>
    <w:rsid w:val="00234AE2"/>
    <w:rsid w:val="00234B00"/>
    <w:rsid w:val="00235BF1"/>
    <w:rsid w:val="00235EFC"/>
    <w:rsid w:val="002370D5"/>
    <w:rsid w:val="002375E2"/>
    <w:rsid w:val="00237DB4"/>
    <w:rsid w:val="00240361"/>
    <w:rsid w:val="00240893"/>
    <w:rsid w:val="00240979"/>
    <w:rsid w:val="00240BCA"/>
    <w:rsid w:val="00240D9E"/>
    <w:rsid w:val="00242386"/>
    <w:rsid w:val="0024345A"/>
    <w:rsid w:val="0024348F"/>
    <w:rsid w:val="00243A1C"/>
    <w:rsid w:val="00243BD1"/>
    <w:rsid w:val="00243CEB"/>
    <w:rsid w:val="00244659"/>
    <w:rsid w:val="0024494F"/>
    <w:rsid w:val="00244E00"/>
    <w:rsid w:val="00245D60"/>
    <w:rsid w:val="00246136"/>
    <w:rsid w:val="002467CD"/>
    <w:rsid w:val="002468E4"/>
    <w:rsid w:val="00247165"/>
    <w:rsid w:val="0024717E"/>
    <w:rsid w:val="002471E7"/>
    <w:rsid w:val="0024793E"/>
    <w:rsid w:val="00250253"/>
    <w:rsid w:val="00250431"/>
    <w:rsid w:val="00250BE8"/>
    <w:rsid w:val="00250C4F"/>
    <w:rsid w:val="00251491"/>
    <w:rsid w:val="002536A3"/>
    <w:rsid w:val="00253A85"/>
    <w:rsid w:val="00253ECD"/>
    <w:rsid w:val="00254D92"/>
    <w:rsid w:val="00254E78"/>
    <w:rsid w:val="0025514B"/>
    <w:rsid w:val="00255276"/>
    <w:rsid w:val="002559B0"/>
    <w:rsid w:val="00255A6C"/>
    <w:rsid w:val="00256212"/>
    <w:rsid w:val="0025696E"/>
    <w:rsid w:val="00256AED"/>
    <w:rsid w:val="0026008D"/>
    <w:rsid w:val="00260570"/>
    <w:rsid w:val="0026080F"/>
    <w:rsid w:val="00261398"/>
    <w:rsid w:val="002616CF"/>
    <w:rsid w:val="00261896"/>
    <w:rsid w:val="00261A8C"/>
    <w:rsid w:val="00261CCE"/>
    <w:rsid w:val="00261F69"/>
    <w:rsid w:val="00262D29"/>
    <w:rsid w:val="00262D4C"/>
    <w:rsid w:val="002630F2"/>
    <w:rsid w:val="00263936"/>
    <w:rsid w:val="002641D3"/>
    <w:rsid w:val="00265023"/>
    <w:rsid w:val="00265735"/>
    <w:rsid w:val="00265B7D"/>
    <w:rsid w:val="00265BEC"/>
    <w:rsid w:val="00267EAB"/>
    <w:rsid w:val="00270177"/>
    <w:rsid w:val="002703AD"/>
    <w:rsid w:val="00270B4D"/>
    <w:rsid w:val="00270BD4"/>
    <w:rsid w:val="00270F94"/>
    <w:rsid w:val="002718B1"/>
    <w:rsid w:val="00271A26"/>
    <w:rsid w:val="002723E1"/>
    <w:rsid w:val="00273D5B"/>
    <w:rsid w:val="002749BD"/>
    <w:rsid w:val="00274A1B"/>
    <w:rsid w:val="00274E5F"/>
    <w:rsid w:val="002750AA"/>
    <w:rsid w:val="0027612B"/>
    <w:rsid w:val="0027618A"/>
    <w:rsid w:val="002762A0"/>
    <w:rsid w:val="00276301"/>
    <w:rsid w:val="00276F67"/>
    <w:rsid w:val="002771A4"/>
    <w:rsid w:val="0028030F"/>
    <w:rsid w:val="00283702"/>
    <w:rsid w:val="00284A80"/>
    <w:rsid w:val="00284F14"/>
    <w:rsid w:val="00285A44"/>
    <w:rsid w:val="00285EE5"/>
    <w:rsid w:val="00286338"/>
    <w:rsid w:val="00286E04"/>
    <w:rsid w:val="002873B6"/>
    <w:rsid w:val="00287ED8"/>
    <w:rsid w:val="00290BD8"/>
    <w:rsid w:val="00290EEA"/>
    <w:rsid w:val="00291D5A"/>
    <w:rsid w:val="00292962"/>
    <w:rsid w:val="00292AB0"/>
    <w:rsid w:val="00293495"/>
    <w:rsid w:val="00293598"/>
    <w:rsid w:val="002951DC"/>
    <w:rsid w:val="00295BD0"/>
    <w:rsid w:val="00295D33"/>
    <w:rsid w:val="00295EAF"/>
    <w:rsid w:val="00296855"/>
    <w:rsid w:val="00296934"/>
    <w:rsid w:val="00296FBB"/>
    <w:rsid w:val="00297276"/>
    <w:rsid w:val="002972C9"/>
    <w:rsid w:val="00297849"/>
    <w:rsid w:val="002A006D"/>
    <w:rsid w:val="002A0A40"/>
    <w:rsid w:val="002A1237"/>
    <w:rsid w:val="002A14A1"/>
    <w:rsid w:val="002A2945"/>
    <w:rsid w:val="002A2C98"/>
    <w:rsid w:val="002A2D3E"/>
    <w:rsid w:val="002A39D3"/>
    <w:rsid w:val="002A4402"/>
    <w:rsid w:val="002A4B6E"/>
    <w:rsid w:val="002A4BCE"/>
    <w:rsid w:val="002A4CA9"/>
    <w:rsid w:val="002A503E"/>
    <w:rsid w:val="002A51A6"/>
    <w:rsid w:val="002A5638"/>
    <w:rsid w:val="002A5D63"/>
    <w:rsid w:val="002A6192"/>
    <w:rsid w:val="002A620D"/>
    <w:rsid w:val="002A6F90"/>
    <w:rsid w:val="002A7132"/>
    <w:rsid w:val="002A7360"/>
    <w:rsid w:val="002A7516"/>
    <w:rsid w:val="002A7929"/>
    <w:rsid w:val="002B00AB"/>
    <w:rsid w:val="002B1111"/>
    <w:rsid w:val="002B1733"/>
    <w:rsid w:val="002B1B31"/>
    <w:rsid w:val="002B2338"/>
    <w:rsid w:val="002B2669"/>
    <w:rsid w:val="002B3386"/>
    <w:rsid w:val="002B3AB7"/>
    <w:rsid w:val="002B3AD0"/>
    <w:rsid w:val="002B3AFD"/>
    <w:rsid w:val="002B3B29"/>
    <w:rsid w:val="002B3CEF"/>
    <w:rsid w:val="002B3F60"/>
    <w:rsid w:val="002B3FA1"/>
    <w:rsid w:val="002B4228"/>
    <w:rsid w:val="002B43F8"/>
    <w:rsid w:val="002B4459"/>
    <w:rsid w:val="002B5097"/>
    <w:rsid w:val="002B527F"/>
    <w:rsid w:val="002B538C"/>
    <w:rsid w:val="002B6184"/>
    <w:rsid w:val="002B685D"/>
    <w:rsid w:val="002B70FB"/>
    <w:rsid w:val="002B7158"/>
    <w:rsid w:val="002C018A"/>
    <w:rsid w:val="002C02BC"/>
    <w:rsid w:val="002C08A4"/>
    <w:rsid w:val="002C0E4E"/>
    <w:rsid w:val="002C1047"/>
    <w:rsid w:val="002C21D4"/>
    <w:rsid w:val="002C2794"/>
    <w:rsid w:val="002C3B8F"/>
    <w:rsid w:val="002C44BB"/>
    <w:rsid w:val="002C4974"/>
    <w:rsid w:val="002C5D32"/>
    <w:rsid w:val="002C6C87"/>
    <w:rsid w:val="002C6FAB"/>
    <w:rsid w:val="002C7483"/>
    <w:rsid w:val="002C7C43"/>
    <w:rsid w:val="002C7D6C"/>
    <w:rsid w:val="002D0220"/>
    <w:rsid w:val="002D0DA1"/>
    <w:rsid w:val="002D105A"/>
    <w:rsid w:val="002D1DB8"/>
    <w:rsid w:val="002D24BD"/>
    <w:rsid w:val="002D288E"/>
    <w:rsid w:val="002D298F"/>
    <w:rsid w:val="002D3555"/>
    <w:rsid w:val="002D366F"/>
    <w:rsid w:val="002D382D"/>
    <w:rsid w:val="002D3CFD"/>
    <w:rsid w:val="002D3FBC"/>
    <w:rsid w:val="002D5C9B"/>
    <w:rsid w:val="002D5E8A"/>
    <w:rsid w:val="002D6335"/>
    <w:rsid w:val="002D6508"/>
    <w:rsid w:val="002D6A90"/>
    <w:rsid w:val="002D6EA2"/>
    <w:rsid w:val="002D70AC"/>
    <w:rsid w:val="002E01A9"/>
    <w:rsid w:val="002E09CB"/>
    <w:rsid w:val="002E16F7"/>
    <w:rsid w:val="002E1981"/>
    <w:rsid w:val="002E1B49"/>
    <w:rsid w:val="002E1DFE"/>
    <w:rsid w:val="002E2320"/>
    <w:rsid w:val="002E240B"/>
    <w:rsid w:val="002E25DA"/>
    <w:rsid w:val="002E2917"/>
    <w:rsid w:val="002E2DD0"/>
    <w:rsid w:val="002E3C0F"/>
    <w:rsid w:val="002E4070"/>
    <w:rsid w:val="002E4C06"/>
    <w:rsid w:val="002E5019"/>
    <w:rsid w:val="002E5813"/>
    <w:rsid w:val="002E5A55"/>
    <w:rsid w:val="002E5CFC"/>
    <w:rsid w:val="002E62F8"/>
    <w:rsid w:val="002E78E7"/>
    <w:rsid w:val="002F061F"/>
    <w:rsid w:val="002F0CCA"/>
    <w:rsid w:val="002F0D06"/>
    <w:rsid w:val="002F0ED1"/>
    <w:rsid w:val="002F0F30"/>
    <w:rsid w:val="002F0F83"/>
    <w:rsid w:val="002F1A1F"/>
    <w:rsid w:val="002F1B3D"/>
    <w:rsid w:val="002F2273"/>
    <w:rsid w:val="002F29FC"/>
    <w:rsid w:val="002F2B35"/>
    <w:rsid w:val="002F2FD5"/>
    <w:rsid w:val="002F30C4"/>
    <w:rsid w:val="002F314A"/>
    <w:rsid w:val="002F31F4"/>
    <w:rsid w:val="002F3331"/>
    <w:rsid w:val="002F3577"/>
    <w:rsid w:val="002F3B75"/>
    <w:rsid w:val="002F3C7E"/>
    <w:rsid w:val="002F3EDF"/>
    <w:rsid w:val="002F3EF1"/>
    <w:rsid w:val="002F44C6"/>
    <w:rsid w:val="002F47B6"/>
    <w:rsid w:val="002F4A11"/>
    <w:rsid w:val="002F4C86"/>
    <w:rsid w:val="002F504A"/>
    <w:rsid w:val="002F5265"/>
    <w:rsid w:val="002F553D"/>
    <w:rsid w:val="002F59DF"/>
    <w:rsid w:val="002F5B1F"/>
    <w:rsid w:val="002F5DCE"/>
    <w:rsid w:val="002F5EC0"/>
    <w:rsid w:val="002F630C"/>
    <w:rsid w:val="002F6774"/>
    <w:rsid w:val="002F6924"/>
    <w:rsid w:val="002F78FC"/>
    <w:rsid w:val="00300515"/>
    <w:rsid w:val="0030084C"/>
    <w:rsid w:val="003010FB"/>
    <w:rsid w:val="00301404"/>
    <w:rsid w:val="00301910"/>
    <w:rsid w:val="00301EB1"/>
    <w:rsid w:val="00302DA1"/>
    <w:rsid w:val="0030337D"/>
    <w:rsid w:val="0030350A"/>
    <w:rsid w:val="00303DB4"/>
    <w:rsid w:val="00304206"/>
    <w:rsid w:val="0030464A"/>
    <w:rsid w:val="00304B95"/>
    <w:rsid w:val="003052A1"/>
    <w:rsid w:val="00305A9D"/>
    <w:rsid w:val="00305F5D"/>
    <w:rsid w:val="00306610"/>
    <w:rsid w:val="0030681A"/>
    <w:rsid w:val="00306F47"/>
    <w:rsid w:val="003073D3"/>
    <w:rsid w:val="003074B5"/>
    <w:rsid w:val="00307509"/>
    <w:rsid w:val="003079E0"/>
    <w:rsid w:val="00307A33"/>
    <w:rsid w:val="00307BBE"/>
    <w:rsid w:val="00307CD0"/>
    <w:rsid w:val="00310891"/>
    <w:rsid w:val="003111C1"/>
    <w:rsid w:val="00311964"/>
    <w:rsid w:val="00312746"/>
    <w:rsid w:val="00312E81"/>
    <w:rsid w:val="00313225"/>
    <w:rsid w:val="00313EC4"/>
    <w:rsid w:val="0031459A"/>
    <w:rsid w:val="00314A22"/>
    <w:rsid w:val="00314DF3"/>
    <w:rsid w:val="00314F9C"/>
    <w:rsid w:val="003157FC"/>
    <w:rsid w:val="003158B6"/>
    <w:rsid w:val="00315F98"/>
    <w:rsid w:val="00316128"/>
    <w:rsid w:val="00316979"/>
    <w:rsid w:val="00316A4C"/>
    <w:rsid w:val="003171BF"/>
    <w:rsid w:val="0031734D"/>
    <w:rsid w:val="003173BF"/>
    <w:rsid w:val="00317BA3"/>
    <w:rsid w:val="00320716"/>
    <w:rsid w:val="0032076C"/>
    <w:rsid w:val="00321365"/>
    <w:rsid w:val="0032161F"/>
    <w:rsid w:val="003218A8"/>
    <w:rsid w:val="00321F15"/>
    <w:rsid w:val="00322FD8"/>
    <w:rsid w:val="0032417A"/>
    <w:rsid w:val="00324252"/>
    <w:rsid w:val="0032437B"/>
    <w:rsid w:val="003246B5"/>
    <w:rsid w:val="00324BA8"/>
    <w:rsid w:val="00325743"/>
    <w:rsid w:val="0032673F"/>
    <w:rsid w:val="00326B64"/>
    <w:rsid w:val="00327511"/>
    <w:rsid w:val="00327764"/>
    <w:rsid w:val="00330AB6"/>
    <w:rsid w:val="00330C15"/>
    <w:rsid w:val="003317BC"/>
    <w:rsid w:val="00331D3D"/>
    <w:rsid w:val="0033220C"/>
    <w:rsid w:val="003353BC"/>
    <w:rsid w:val="0033660D"/>
    <w:rsid w:val="00336825"/>
    <w:rsid w:val="00337553"/>
    <w:rsid w:val="003378E9"/>
    <w:rsid w:val="00337974"/>
    <w:rsid w:val="00337B22"/>
    <w:rsid w:val="00337C68"/>
    <w:rsid w:val="0034013B"/>
    <w:rsid w:val="003406AD"/>
    <w:rsid w:val="0034141C"/>
    <w:rsid w:val="00341DFD"/>
    <w:rsid w:val="00342442"/>
    <w:rsid w:val="00342898"/>
    <w:rsid w:val="003429E0"/>
    <w:rsid w:val="003430CB"/>
    <w:rsid w:val="003433DF"/>
    <w:rsid w:val="00346013"/>
    <w:rsid w:val="003460BB"/>
    <w:rsid w:val="0034748C"/>
    <w:rsid w:val="003476E2"/>
    <w:rsid w:val="003509C4"/>
    <w:rsid w:val="003509EA"/>
    <w:rsid w:val="00350E9F"/>
    <w:rsid w:val="00351D06"/>
    <w:rsid w:val="00353358"/>
    <w:rsid w:val="00353CEA"/>
    <w:rsid w:val="00354417"/>
    <w:rsid w:val="00354422"/>
    <w:rsid w:val="00354ADA"/>
    <w:rsid w:val="00354B44"/>
    <w:rsid w:val="00355C0C"/>
    <w:rsid w:val="00355DC6"/>
    <w:rsid w:val="00355FC8"/>
    <w:rsid w:val="0035677B"/>
    <w:rsid w:val="003569BF"/>
    <w:rsid w:val="00357C07"/>
    <w:rsid w:val="0036007C"/>
    <w:rsid w:val="0036046E"/>
    <w:rsid w:val="003610AE"/>
    <w:rsid w:val="00361235"/>
    <w:rsid w:val="00361B41"/>
    <w:rsid w:val="00362843"/>
    <w:rsid w:val="00362900"/>
    <w:rsid w:val="003629FF"/>
    <w:rsid w:val="00362C5A"/>
    <w:rsid w:val="003632E9"/>
    <w:rsid w:val="0036338C"/>
    <w:rsid w:val="003639D1"/>
    <w:rsid w:val="00363BA8"/>
    <w:rsid w:val="00363C55"/>
    <w:rsid w:val="00363F48"/>
    <w:rsid w:val="003643E3"/>
    <w:rsid w:val="00364AC9"/>
    <w:rsid w:val="003666E9"/>
    <w:rsid w:val="00366E88"/>
    <w:rsid w:val="00366EA3"/>
    <w:rsid w:val="0036785A"/>
    <w:rsid w:val="00367DE6"/>
    <w:rsid w:val="00367ECC"/>
    <w:rsid w:val="0037010D"/>
    <w:rsid w:val="0037039A"/>
    <w:rsid w:val="003706A7"/>
    <w:rsid w:val="003707F2"/>
    <w:rsid w:val="00370A39"/>
    <w:rsid w:val="0037123E"/>
    <w:rsid w:val="003713B0"/>
    <w:rsid w:val="00372E94"/>
    <w:rsid w:val="0037308A"/>
    <w:rsid w:val="0037314A"/>
    <w:rsid w:val="0037373A"/>
    <w:rsid w:val="0037375C"/>
    <w:rsid w:val="00373D5C"/>
    <w:rsid w:val="00375DA3"/>
    <w:rsid w:val="00375E7E"/>
    <w:rsid w:val="003764F5"/>
    <w:rsid w:val="0037702A"/>
    <w:rsid w:val="00377237"/>
    <w:rsid w:val="00377305"/>
    <w:rsid w:val="0037735C"/>
    <w:rsid w:val="00377435"/>
    <w:rsid w:val="003800B0"/>
    <w:rsid w:val="0038066C"/>
    <w:rsid w:val="00380AD6"/>
    <w:rsid w:val="0038178C"/>
    <w:rsid w:val="00381855"/>
    <w:rsid w:val="003819C8"/>
    <w:rsid w:val="00382475"/>
    <w:rsid w:val="00382D36"/>
    <w:rsid w:val="00382DF8"/>
    <w:rsid w:val="0038336E"/>
    <w:rsid w:val="00383478"/>
    <w:rsid w:val="00383F1E"/>
    <w:rsid w:val="003844B9"/>
    <w:rsid w:val="00384ACC"/>
    <w:rsid w:val="00385913"/>
    <w:rsid w:val="0038613E"/>
    <w:rsid w:val="003862F4"/>
    <w:rsid w:val="00386B15"/>
    <w:rsid w:val="00387ACB"/>
    <w:rsid w:val="003902A7"/>
    <w:rsid w:val="003902EF"/>
    <w:rsid w:val="003904B6"/>
    <w:rsid w:val="00391201"/>
    <w:rsid w:val="003913AA"/>
    <w:rsid w:val="0039197F"/>
    <w:rsid w:val="003919C5"/>
    <w:rsid w:val="00391DF7"/>
    <w:rsid w:val="003920F7"/>
    <w:rsid w:val="003926D9"/>
    <w:rsid w:val="00392A68"/>
    <w:rsid w:val="00393166"/>
    <w:rsid w:val="00394A22"/>
    <w:rsid w:val="00394C21"/>
    <w:rsid w:val="003959E9"/>
    <w:rsid w:val="00396ADD"/>
    <w:rsid w:val="0039745B"/>
    <w:rsid w:val="003A0022"/>
    <w:rsid w:val="003A0814"/>
    <w:rsid w:val="003A0D6B"/>
    <w:rsid w:val="003A1465"/>
    <w:rsid w:val="003A1AE4"/>
    <w:rsid w:val="003A20E4"/>
    <w:rsid w:val="003A2546"/>
    <w:rsid w:val="003A261F"/>
    <w:rsid w:val="003A2A1B"/>
    <w:rsid w:val="003A2D29"/>
    <w:rsid w:val="003A3324"/>
    <w:rsid w:val="003A33EC"/>
    <w:rsid w:val="003A352A"/>
    <w:rsid w:val="003A3E04"/>
    <w:rsid w:val="003A4129"/>
    <w:rsid w:val="003A441A"/>
    <w:rsid w:val="003A4534"/>
    <w:rsid w:val="003A477D"/>
    <w:rsid w:val="003A4B6A"/>
    <w:rsid w:val="003A6778"/>
    <w:rsid w:val="003A6DD3"/>
    <w:rsid w:val="003A760D"/>
    <w:rsid w:val="003B0344"/>
    <w:rsid w:val="003B08FB"/>
    <w:rsid w:val="003B0AA2"/>
    <w:rsid w:val="003B0BD1"/>
    <w:rsid w:val="003B0D7E"/>
    <w:rsid w:val="003B177E"/>
    <w:rsid w:val="003B2CBA"/>
    <w:rsid w:val="003B30B5"/>
    <w:rsid w:val="003B32D5"/>
    <w:rsid w:val="003B4478"/>
    <w:rsid w:val="003B4707"/>
    <w:rsid w:val="003B4E73"/>
    <w:rsid w:val="003B61B8"/>
    <w:rsid w:val="003B68C6"/>
    <w:rsid w:val="003B7040"/>
    <w:rsid w:val="003B7110"/>
    <w:rsid w:val="003B79A9"/>
    <w:rsid w:val="003C0479"/>
    <w:rsid w:val="003C080D"/>
    <w:rsid w:val="003C0845"/>
    <w:rsid w:val="003C0920"/>
    <w:rsid w:val="003C09AD"/>
    <w:rsid w:val="003C0B06"/>
    <w:rsid w:val="003C10D2"/>
    <w:rsid w:val="003C11C1"/>
    <w:rsid w:val="003C15D1"/>
    <w:rsid w:val="003C1A63"/>
    <w:rsid w:val="003C1CC6"/>
    <w:rsid w:val="003C1D90"/>
    <w:rsid w:val="003C2E3A"/>
    <w:rsid w:val="003C3145"/>
    <w:rsid w:val="003C3A12"/>
    <w:rsid w:val="003C3B5E"/>
    <w:rsid w:val="003C40BD"/>
    <w:rsid w:val="003C4508"/>
    <w:rsid w:val="003C4CD2"/>
    <w:rsid w:val="003C5CE4"/>
    <w:rsid w:val="003C6DE9"/>
    <w:rsid w:val="003C71FF"/>
    <w:rsid w:val="003C729A"/>
    <w:rsid w:val="003C7C88"/>
    <w:rsid w:val="003C7EBB"/>
    <w:rsid w:val="003D0381"/>
    <w:rsid w:val="003D0598"/>
    <w:rsid w:val="003D0DB2"/>
    <w:rsid w:val="003D0F08"/>
    <w:rsid w:val="003D0FB2"/>
    <w:rsid w:val="003D1371"/>
    <w:rsid w:val="003D201B"/>
    <w:rsid w:val="003D2298"/>
    <w:rsid w:val="003D24CA"/>
    <w:rsid w:val="003D291D"/>
    <w:rsid w:val="003D2ED3"/>
    <w:rsid w:val="003D31EE"/>
    <w:rsid w:val="003D321F"/>
    <w:rsid w:val="003D4342"/>
    <w:rsid w:val="003D4AF6"/>
    <w:rsid w:val="003D4DE8"/>
    <w:rsid w:val="003D557A"/>
    <w:rsid w:val="003D5981"/>
    <w:rsid w:val="003D59E3"/>
    <w:rsid w:val="003D5DCD"/>
    <w:rsid w:val="003D6136"/>
    <w:rsid w:val="003D7490"/>
    <w:rsid w:val="003E0002"/>
    <w:rsid w:val="003E0223"/>
    <w:rsid w:val="003E0308"/>
    <w:rsid w:val="003E0C90"/>
    <w:rsid w:val="003E0DDC"/>
    <w:rsid w:val="003E0F01"/>
    <w:rsid w:val="003E1626"/>
    <w:rsid w:val="003E1F98"/>
    <w:rsid w:val="003E26C8"/>
    <w:rsid w:val="003E2B45"/>
    <w:rsid w:val="003E386F"/>
    <w:rsid w:val="003E3917"/>
    <w:rsid w:val="003E44F0"/>
    <w:rsid w:val="003E487A"/>
    <w:rsid w:val="003E64A1"/>
    <w:rsid w:val="003F0AFE"/>
    <w:rsid w:val="003F0F21"/>
    <w:rsid w:val="003F1358"/>
    <w:rsid w:val="003F1D6E"/>
    <w:rsid w:val="003F1F08"/>
    <w:rsid w:val="003F355B"/>
    <w:rsid w:val="003F364D"/>
    <w:rsid w:val="003F36BC"/>
    <w:rsid w:val="003F3C19"/>
    <w:rsid w:val="003F522B"/>
    <w:rsid w:val="003F6384"/>
    <w:rsid w:val="003F6AB0"/>
    <w:rsid w:val="0040007B"/>
    <w:rsid w:val="004002AA"/>
    <w:rsid w:val="00400331"/>
    <w:rsid w:val="00400AE4"/>
    <w:rsid w:val="00400EDA"/>
    <w:rsid w:val="004019F8"/>
    <w:rsid w:val="00402FDE"/>
    <w:rsid w:val="0040353E"/>
    <w:rsid w:val="004036DA"/>
    <w:rsid w:val="004044AB"/>
    <w:rsid w:val="004050CB"/>
    <w:rsid w:val="00405376"/>
    <w:rsid w:val="00405497"/>
    <w:rsid w:val="00406455"/>
    <w:rsid w:val="00406714"/>
    <w:rsid w:val="004069E9"/>
    <w:rsid w:val="00406C78"/>
    <w:rsid w:val="00406EE5"/>
    <w:rsid w:val="004076C4"/>
    <w:rsid w:val="00407C5D"/>
    <w:rsid w:val="0041015B"/>
    <w:rsid w:val="00410AC4"/>
    <w:rsid w:val="00410B83"/>
    <w:rsid w:val="00410DC6"/>
    <w:rsid w:val="004112E3"/>
    <w:rsid w:val="00411426"/>
    <w:rsid w:val="004114CF"/>
    <w:rsid w:val="004114D7"/>
    <w:rsid w:val="0041205C"/>
    <w:rsid w:val="00412CD6"/>
    <w:rsid w:val="00413751"/>
    <w:rsid w:val="00413A11"/>
    <w:rsid w:val="00414388"/>
    <w:rsid w:val="004144BA"/>
    <w:rsid w:val="00414A30"/>
    <w:rsid w:val="00414F3B"/>
    <w:rsid w:val="00415711"/>
    <w:rsid w:val="00415AB3"/>
    <w:rsid w:val="00416472"/>
    <w:rsid w:val="00416F2F"/>
    <w:rsid w:val="00417792"/>
    <w:rsid w:val="004177D5"/>
    <w:rsid w:val="00417A43"/>
    <w:rsid w:val="00417ACE"/>
    <w:rsid w:val="00417E6C"/>
    <w:rsid w:val="0042000A"/>
    <w:rsid w:val="00421845"/>
    <w:rsid w:val="00421BF7"/>
    <w:rsid w:val="00422753"/>
    <w:rsid w:val="00422BE6"/>
    <w:rsid w:val="00422EF6"/>
    <w:rsid w:val="004235F6"/>
    <w:rsid w:val="0042442A"/>
    <w:rsid w:val="00424B5C"/>
    <w:rsid w:val="00424D97"/>
    <w:rsid w:val="00424EF7"/>
    <w:rsid w:val="00424F3A"/>
    <w:rsid w:val="00425DE1"/>
    <w:rsid w:val="0042659D"/>
    <w:rsid w:val="00426B48"/>
    <w:rsid w:val="004273F6"/>
    <w:rsid w:val="0042740D"/>
    <w:rsid w:val="00427473"/>
    <w:rsid w:val="00427D1E"/>
    <w:rsid w:val="00430631"/>
    <w:rsid w:val="0043260D"/>
    <w:rsid w:val="00432AF6"/>
    <w:rsid w:val="004335CA"/>
    <w:rsid w:val="00433DBA"/>
    <w:rsid w:val="00434B1A"/>
    <w:rsid w:val="0043542E"/>
    <w:rsid w:val="00435F6A"/>
    <w:rsid w:val="0043619D"/>
    <w:rsid w:val="004366CA"/>
    <w:rsid w:val="0043698F"/>
    <w:rsid w:val="00436A4D"/>
    <w:rsid w:val="00436C19"/>
    <w:rsid w:val="004375A5"/>
    <w:rsid w:val="004402C7"/>
    <w:rsid w:val="00440699"/>
    <w:rsid w:val="00440945"/>
    <w:rsid w:val="00440AE9"/>
    <w:rsid w:val="0044143E"/>
    <w:rsid w:val="00441680"/>
    <w:rsid w:val="00441C5A"/>
    <w:rsid w:val="00441FBD"/>
    <w:rsid w:val="0044312B"/>
    <w:rsid w:val="00443880"/>
    <w:rsid w:val="004439D6"/>
    <w:rsid w:val="00443EF4"/>
    <w:rsid w:val="00443FFD"/>
    <w:rsid w:val="00444832"/>
    <w:rsid w:val="00444D22"/>
    <w:rsid w:val="00445C0F"/>
    <w:rsid w:val="00445D06"/>
    <w:rsid w:val="00446251"/>
    <w:rsid w:val="00447A6D"/>
    <w:rsid w:val="00450044"/>
    <w:rsid w:val="004501F2"/>
    <w:rsid w:val="00450545"/>
    <w:rsid w:val="00450738"/>
    <w:rsid w:val="00450F2A"/>
    <w:rsid w:val="00451638"/>
    <w:rsid w:val="00451BB0"/>
    <w:rsid w:val="0045213F"/>
    <w:rsid w:val="0045222F"/>
    <w:rsid w:val="004522D4"/>
    <w:rsid w:val="00452463"/>
    <w:rsid w:val="00452F99"/>
    <w:rsid w:val="004536B9"/>
    <w:rsid w:val="00453A1A"/>
    <w:rsid w:val="004542BB"/>
    <w:rsid w:val="00454686"/>
    <w:rsid w:val="004548A3"/>
    <w:rsid w:val="00454ABB"/>
    <w:rsid w:val="00454FE1"/>
    <w:rsid w:val="00455721"/>
    <w:rsid w:val="004563D1"/>
    <w:rsid w:val="00456421"/>
    <w:rsid w:val="00456667"/>
    <w:rsid w:val="00457E93"/>
    <w:rsid w:val="00460105"/>
    <w:rsid w:val="00460146"/>
    <w:rsid w:val="004607C0"/>
    <w:rsid w:val="00460A5B"/>
    <w:rsid w:val="00460F16"/>
    <w:rsid w:val="00461CD4"/>
    <w:rsid w:val="00461DDE"/>
    <w:rsid w:val="0046241D"/>
    <w:rsid w:val="00462F67"/>
    <w:rsid w:val="0046355F"/>
    <w:rsid w:val="00463921"/>
    <w:rsid w:val="00464309"/>
    <w:rsid w:val="004653F4"/>
    <w:rsid w:val="004656E4"/>
    <w:rsid w:val="00465B19"/>
    <w:rsid w:val="0046711E"/>
    <w:rsid w:val="00470B10"/>
    <w:rsid w:val="00470C81"/>
    <w:rsid w:val="004712B0"/>
    <w:rsid w:val="004722BF"/>
    <w:rsid w:val="00472564"/>
    <w:rsid w:val="00472755"/>
    <w:rsid w:val="0047314D"/>
    <w:rsid w:val="00473517"/>
    <w:rsid w:val="0047404A"/>
    <w:rsid w:val="00474BDD"/>
    <w:rsid w:val="00475459"/>
    <w:rsid w:val="004757D8"/>
    <w:rsid w:val="004758D2"/>
    <w:rsid w:val="00475990"/>
    <w:rsid w:val="004767A7"/>
    <w:rsid w:val="00477144"/>
    <w:rsid w:val="00477468"/>
    <w:rsid w:val="00477E95"/>
    <w:rsid w:val="00477F5D"/>
    <w:rsid w:val="00480036"/>
    <w:rsid w:val="004801C1"/>
    <w:rsid w:val="0048020C"/>
    <w:rsid w:val="0048029F"/>
    <w:rsid w:val="0048072F"/>
    <w:rsid w:val="004808B6"/>
    <w:rsid w:val="00480E6A"/>
    <w:rsid w:val="00481395"/>
    <w:rsid w:val="004818AE"/>
    <w:rsid w:val="0048196E"/>
    <w:rsid w:val="00481F4C"/>
    <w:rsid w:val="00482603"/>
    <w:rsid w:val="004827D4"/>
    <w:rsid w:val="00482991"/>
    <w:rsid w:val="004835C6"/>
    <w:rsid w:val="004836BC"/>
    <w:rsid w:val="00484058"/>
    <w:rsid w:val="0048492B"/>
    <w:rsid w:val="00484AA7"/>
    <w:rsid w:val="00484B03"/>
    <w:rsid w:val="00484BA6"/>
    <w:rsid w:val="00485B5E"/>
    <w:rsid w:val="00486123"/>
    <w:rsid w:val="00486206"/>
    <w:rsid w:val="00486322"/>
    <w:rsid w:val="00486477"/>
    <w:rsid w:val="00487F85"/>
    <w:rsid w:val="00490DF6"/>
    <w:rsid w:val="00491608"/>
    <w:rsid w:val="00491CB2"/>
    <w:rsid w:val="00492288"/>
    <w:rsid w:val="00492526"/>
    <w:rsid w:val="00492C6E"/>
    <w:rsid w:val="00492F3E"/>
    <w:rsid w:val="004933E2"/>
    <w:rsid w:val="00493463"/>
    <w:rsid w:val="00494617"/>
    <w:rsid w:val="004951B4"/>
    <w:rsid w:val="00495902"/>
    <w:rsid w:val="00495FD9"/>
    <w:rsid w:val="00496204"/>
    <w:rsid w:val="004965F4"/>
    <w:rsid w:val="004966E3"/>
    <w:rsid w:val="00496778"/>
    <w:rsid w:val="00496B76"/>
    <w:rsid w:val="00496DA4"/>
    <w:rsid w:val="00496DAD"/>
    <w:rsid w:val="004977CC"/>
    <w:rsid w:val="00497A18"/>
    <w:rsid w:val="004A0E03"/>
    <w:rsid w:val="004A1219"/>
    <w:rsid w:val="004A19F5"/>
    <w:rsid w:val="004A1B78"/>
    <w:rsid w:val="004A2C39"/>
    <w:rsid w:val="004A2D0A"/>
    <w:rsid w:val="004A2E71"/>
    <w:rsid w:val="004A2F63"/>
    <w:rsid w:val="004A31C5"/>
    <w:rsid w:val="004A3214"/>
    <w:rsid w:val="004A3225"/>
    <w:rsid w:val="004A3311"/>
    <w:rsid w:val="004A333B"/>
    <w:rsid w:val="004A3821"/>
    <w:rsid w:val="004A3F75"/>
    <w:rsid w:val="004A3FD2"/>
    <w:rsid w:val="004A44E4"/>
    <w:rsid w:val="004A4A85"/>
    <w:rsid w:val="004A5192"/>
    <w:rsid w:val="004A531A"/>
    <w:rsid w:val="004A54B8"/>
    <w:rsid w:val="004A6435"/>
    <w:rsid w:val="004A654B"/>
    <w:rsid w:val="004A6967"/>
    <w:rsid w:val="004A771D"/>
    <w:rsid w:val="004A7D54"/>
    <w:rsid w:val="004B05E3"/>
    <w:rsid w:val="004B295D"/>
    <w:rsid w:val="004B3363"/>
    <w:rsid w:val="004B3DEE"/>
    <w:rsid w:val="004B3F06"/>
    <w:rsid w:val="004B43FF"/>
    <w:rsid w:val="004B4FD1"/>
    <w:rsid w:val="004B5A3A"/>
    <w:rsid w:val="004B5E85"/>
    <w:rsid w:val="004B6842"/>
    <w:rsid w:val="004B7AF8"/>
    <w:rsid w:val="004B7CE7"/>
    <w:rsid w:val="004B7FDA"/>
    <w:rsid w:val="004C075B"/>
    <w:rsid w:val="004C077E"/>
    <w:rsid w:val="004C0A97"/>
    <w:rsid w:val="004C22E0"/>
    <w:rsid w:val="004C31C0"/>
    <w:rsid w:val="004C3EA6"/>
    <w:rsid w:val="004C42AB"/>
    <w:rsid w:val="004C4BAD"/>
    <w:rsid w:val="004C5705"/>
    <w:rsid w:val="004C5DAC"/>
    <w:rsid w:val="004C680D"/>
    <w:rsid w:val="004C70CC"/>
    <w:rsid w:val="004C7322"/>
    <w:rsid w:val="004C7736"/>
    <w:rsid w:val="004D0221"/>
    <w:rsid w:val="004D0501"/>
    <w:rsid w:val="004D0E46"/>
    <w:rsid w:val="004D1CE9"/>
    <w:rsid w:val="004D1DCC"/>
    <w:rsid w:val="004D1EFF"/>
    <w:rsid w:val="004D21B2"/>
    <w:rsid w:val="004D23CF"/>
    <w:rsid w:val="004D2CAB"/>
    <w:rsid w:val="004D2E89"/>
    <w:rsid w:val="004D2EA4"/>
    <w:rsid w:val="004D322E"/>
    <w:rsid w:val="004D35D2"/>
    <w:rsid w:val="004D35E2"/>
    <w:rsid w:val="004D3788"/>
    <w:rsid w:val="004D3A6C"/>
    <w:rsid w:val="004D54C4"/>
    <w:rsid w:val="004D5A8A"/>
    <w:rsid w:val="004D5D12"/>
    <w:rsid w:val="004D65B5"/>
    <w:rsid w:val="004D6C00"/>
    <w:rsid w:val="004D6C10"/>
    <w:rsid w:val="004D78C7"/>
    <w:rsid w:val="004D7C6F"/>
    <w:rsid w:val="004E0ACB"/>
    <w:rsid w:val="004E1759"/>
    <w:rsid w:val="004E185C"/>
    <w:rsid w:val="004E18D8"/>
    <w:rsid w:val="004E1AB1"/>
    <w:rsid w:val="004E245B"/>
    <w:rsid w:val="004E2AD4"/>
    <w:rsid w:val="004E3445"/>
    <w:rsid w:val="004E39E6"/>
    <w:rsid w:val="004E3AAE"/>
    <w:rsid w:val="004E44DD"/>
    <w:rsid w:val="004E4B5C"/>
    <w:rsid w:val="004E4C30"/>
    <w:rsid w:val="004E5010"/>
    <w:rsid w:val="004E5357"/>
    <w:rsid w:val="004E5C20"/>
    <w:rsid w:val="004E6CB8"/>
    <w:rsid w:val="004E6F55"/>
    <w:rsid w:val="004E707B"/>
    <w:rsid w:val="004E76C1"/>
    <w:rsid w:val="004E7E26"/>
    <w:rsid w:val="004F1293"/>
    <w:rsid w:val="004F1D34"/>
    <w:rsid w:val="004F20F1"/>
    <w:rsid w:val="004F2B21"/>
    <w:rsid w:val="004F3490"/>
    <w:rsid w:val="004F3685"/>
    <w:rsid w:val="004F38DF"/>
    <w:rsid w:val="004F3E88"/>
    <w:rsid w:val="004F42D0"/>
    <w:rsid w:val="004F4B7B"/>
    <w:rsid w:val="004F4F6D"/>
    <w:rsid w:val="004F4F7F"/>
    <w:rsid w:val="004F5BFF"/>
    <w:rsid w:val="004F69FC"/>
    <w:rsid w:val="004F6A94"/>
    <w:rsid w:val="004F70CA"/>
    <w:rsid w:val="004F7B16"/>
    <w:rsid w:val="005001F4"/>
    <w:rsid w:val="00500B89"/>
    <w:rsid w:val="00500C8A"/>
    <w:rsid w:val="00501C67"/>
    <w:rsid w:val="005020AD"/>
    <w:rsid w:val="005022E8"/>
    <w:rsid w:val="00502814"/>
    <w:rsid w:val="005043CD"/>
    <w:rsid w:val="005049F9"/>
    <w:rsid w:val="00504D3C"/>
    <w:rsid w:val="005054CD"/>
    <w:rsid w:val="0050567D"/>
    <w:rsid w:val="00505B28"/>
    <w:rsid w:val="00506019"/>
    <w:rsid w:val="0050634E"/>
    <w:rsid w:val="005063EF"/>
    <w:rsid w:val="00506BA6"/>
    <w:rsid w:val="005111C7"/>
    <w:rsid w:val="00511565"/>
    <w:rsid w:val="00511BCE"/>
    <w:rsid w:val="00511DBD"/>
    <w:rsid w:val="005138C7"/>
    <w:rsid w:val="00514608"/>
    <w:rsid w:val="00514F1F"/>
    <w:rsid w:val="00514F6B"/>
    <w:rsid w:val="00516062"/>
    <w:rsid w:val="00516373"/>
    <w:rsid w:val="0051685A"/>
    <w:rsid w:val="00517401"/>
    <w:rsid w:val="005176ED"/>
    <w:rsid w:val="00517BED"/>
    <w:rsid w:val="00517E35"/>
    <w:rsid w:val="0052138A"/>
    <w:rsid w:val="00521C9F"/>
    <w:rsid w:val="00521F95"/>
    <w:rsid w:val="0052201E"/>
    <w:rsid w:val="00522476"/>
    <w:rsid w:val="0052256A"/>
    <w:rsid w:val="00522900"/>
    <w:rsid w:val="00524007"/>
    <w:rsid w:val="00524592"/>
    <w:rsid w:val="005249C6"/>
    <w:rsid w:val="00524A75"/>
    <w:rsid w:val="00524B14"/>
    <w:rsid w:val="00524F70"/>
    <w:rsid w:val="00524FA3"/>
    <w:rsid w:val="005253A8"/>
    <w:rsid w:val="00525B43"/>
    <w:rsid w:val="00525F45"/>
    <w:rsid w:val="00526B53"/>
    <w:rsid w:val="0052780B"/>
    <w:rsid w:val="00527925"/>
    <w:rsid w:val="00527D34"/>
    <w:rsid w:val="00527DB1"/>
    <w:rsid w:val="005307AB"/>
    <w:rsid w:val="00530AA6"/>
    <w:rsid w:val="00530CD3"/>
    <w:rsid w:val="00530E0F"/>
    <w:rsid w:val="00530FAC"/>
    <w:rsid w:val="0053135B"/>
    <w:rsid w:val="00531B71"/>
    <w:rsid w:val="005327D6"/>
    <w:rsid w:val="00532D3D"/>
    <w:rsid w:val="00533088"/>
    <w:rsid w:val="0053309E"/>
    <w:rsid w:val="00534015"/>
    <w:rsid w:val="00534693"/>
    <w:rsid w:val="005347DA"/>
    <w:rsid w:val="00534BC7"/>
    <w:rsid w:val="00534F29"/>
    <w:rsid w:val="00535020"/>
    <w:rsid w:val="00535749"/>
    <w:rsid w:val="00535C00"/>
    <w:rsid w:val="005369F2"/>
    <w:rsid w:val="0053723A"/>
    <w:rsid w:val="0054059A"/>
    <w:rsid w:val="00541AEC"/>
    <w:rsid w:val="005422F4"/>
    <w:rsid w:val="005423CF"/>
    <w:rsid w:val="005425A4"/>
    <w:rsid w:val="00543104"/>
    <w:rsid w:val="00544509"/>
    <w:rsid w:val="00544558"/>
    <w:rsid w:val="00544AB6"/>
    <w:rsid w:val="00544ED3"/>
    <w:rsid w:val="0054516F"/>
    <w:rsid w:val="00545B2A"/>
    <w:rsid w:val="00545E45"/>
    <w:rsid w:val="00546191"/>
    <w:rsid w:val="00547A04"/>
    <w:rsid w:val="00547AFC"/>
    <w:rsid w:val="00551BD5"/>
    <w:rsid w:val="00552388"/>
    <w:rsid w:val="00552F85"/>
    <w:rsid w:val="00553A28"/>
    <w:rsid w:val="00553B0D"/>
    <w:rsid w:val="00553FF9"/>
    <w:rsid w:val="0055474D"/>
    <w:rsid w:val="005549AD"/>
    <w:rsid w:val="00554EA4"/>
    <w:rsid w:val="00555C09"/>
    <w:rsid w:val="00556031"/>
    <w:rsid w:val="0055609F"/>
    <w:rsid w:val="00556203"/>
    <w:rsid w:val="005569AC"/>
    <w:rsid w:val="00556FE0"/>
    <w:rsid w:val="005572F1"/>
    <w:rsid w:val="0055786F"/>
    <w:rsid w:val="00557F12"/>
    <w:rsid w:val="00557F93"/>
    <w:rsid w:val="00560005"/>
    <w:rsid w:val="005605B7"/>
    <w:rsid w:val="005606CA"/>
    <w:rsid w:val="00560BBD"/>
    <w:rsid w:val="00560BE9"/>
    <w:rsid w:val="00560CD7"/>
    <w:rsid w:val="00561030"/>
    <w:rsid w:val="00561055"/>
    <w:rsid w:val="00561946"/>
    <w:rsid w:val="00561A3B"/>
    <w:rsid w:val="00561B34"/>
    <w:rsid w:val="00561E31"/>
    <w:rsid w:val="00561FA4"/>
    <w:rsid w:val="00561FF4"/>
    <w:rsid w:val="00562D6E"/>
    <w:rsid w:val="00562FFD"/>
    <w:rsid w:val="00563766"/>
    <w:rsid w:val="0056441B"/>
    <w:rsid w:val="0056478F"/>
    <w:rsid w:val="005659D7"/>
    <w:rsid w:val="00566458"/>
    <w:rsid w:val="005664E8"/>
    <w:rsid w:val="00566780"/>
    <w:rsid w:val="00570136"/>
    <w:rsid w:val="00570B60"/>
    <w:rsid w:val="00570DBA"/>
    <w:rsid w:val="00571188"/>
    <w:rsid w:val="00571F70"/>
    <w:rsid w:val="00572267"/>
    <w:rsid w:val="00572386"/>
    <w:rsid w:val="00572790"/>
    <w:rsid w:val="00572C39"/>
    <w:rsid w:val="005734FC"/>
    <w:rsid w:val="00573500"/>
    <w:rsid w:val="005736BF"/>
    <w:rsid w:val="00573E88"/>
    <w:rsid w:val="005743E0"/>
    <w:rsid w:val="00574639"/>
    <w:rsid w:val="00575D44"/>
    <w:rsid w:val="00576501"/>
    <w:rsid w:val="0057672D"/>
    <w:rsid w:val="00577BAE"/>
    <w:rsid w:val="00577F26"/>
    <w:rsid w:val="00580762"/>
    <w:rsid w:val="0058086D"/>
    <w:rsid w:val="0058113F"/>
    <w:rsid w:val="00581365"/>
    <w:rsid w:val="005815B7"/>
    <w:rsid w:val="00581624"/>
    <w:rsid w:val="005816EC"/>
    <w:rsid w:val="00581D32"/>
    <w:rsid w:val="00581DD0"/>
    <w:rsid w:val="00582213"/>
    <w:rsid w:val="00582281"/>
    <w:rsid w:val="005825A5"/>
    <w:rsid w:val="0058333E"/>
    <w:rsid w:val="00583F9D"/>
    <w:rsid w:val="00584414"/>
    <w:rsid w:val="00584561"/>
    <w:rsid w:val="00584ED9"/>
    <w:rsid w:val="00585D20"/>
    <w:rsid w:val="00586968"/>
    <w:rsid w:val="00586C56"/>
    <w:rsid w:val="00587183"/>
    <w:rsid w:val="00587275"/>
    <w:rsid w:val="005874E5"/>
    <w:rsid w:val="005902D4"/>
    <w:rsid w:val="00590387"/>
    <w:rsid w:val="005904DE"/>
    <w:rsid w:val="00590E4F"/>
    <w:rsid w:val="00590F5F"/>
    <w:rsid w:val="0059115C"/>
    <w:rsid w:val="00591C2E"/>
    <w:rsid w:val="00591F81"/>
    <w:rsid w:val="005927ED"/>
    <w:rsid w:val="005930AF"/>
    <w:rsid w:val="00593679"/>
    <w:rsid w:val="0059391E"/>
    <w:rsid w:val="00593C9D"/>
    <w:rsid w:val="005943F0"/>
    <w:rsid w:val="005948FE"/>
    <w:rsid w:val="00595260"/>
    <w:rsid w:val="00595B86"/>
    <w:rsid w:val="00596257"/>
    <w:rsid w:val="00596A04"/>
    <w:rsid w:val="00596DB6"/>
    <w:rsid w:val="005978EA"/>
    <w:rsid w:val="005A001B"/>
    <w:rsid w:val="005A052F"/>
    <w:rsid w:val="005A1471"/>
    <w:rsid w:val="005A14E5"/>
    <w:rsid w:val="005A19B6"/>
    <w:rsid w:val="005A1BE6"/>
    <w:rsid w:val="005A26F9"/>
    <w:rsid w:val="005A41D2"/>
    <w:rsid w:val="005A4460"/>
    <w:rsid w:val="005A49E4"/>
    <w:rsid w:val="005A4A02"/>
    <w:rsid w:val="005A4BBD"/>
    <w:rsid w:val="005A515B"/>
    <w:rsid w:val="005A5ADC"/>
    <w:rsid w:val="005A784C"/>
    <w:rsid w:val="005A7A66"/>
    <w:rsid w:val="005B1280"/>
    <w:rsid w:val="005B14CB"/>
    <w:rsid w:val="005B3ED9"/>
    <w:rsid w:val="005B4A3A"/>
    <w:rsid w:val="005B50EE"/>
    <w:rsid w:val="005B5783"/>
    <w:rsid w:val="005B5D8A"/>
    <w:rsid w:val="005B6F9B"/>
    <w:rsid w:val="005B76B9"/>
    <w:rsid w:val="005B7775"/>
    <w:rsid w:val="005B7FFE"/>
    <w:rsid w:val="005C014C"/>
    <w:rsid w:val="005C0211"/>
    <w:rsid w:val="005C065F"/>
    <w:rsid w:val="005C07E2"/>
    <w:rsid w:val="005C0966"/>
    <w:rsid w:val="005C10B5"/>
    <w:rsid w:val="005C1925"/>
    <w:rsid w:val="005C2029"/>
    <w:rsid w:val="005C258F"/>
    <w:rsid w:val="005C3ADF"/>
    <w:rsid w:val="005C430A"/>
    <w:rsid w:val="005C468B"/>
    <w:rsid w:val="005C5319"/>
    <w:rsid w:val="005C55D0"/>
    <w:rsid w:val="005C57F1"/>
    <w:rsid w:val="005C5D29"/>
    <w:rsid w:val="005C6305"/>
    <w:rsid w:val="005C6C6B"/>
    <w:rsid w:val="005C7155"/>
    <w:rsid w:val="005C78DE"/>
    <w:rsid w:val="005C7A11"/>
    <w:rsid w:val="005D0038"/>
    <w:rsid w:val="005D0108"/>
    <w:rsid w:val="005D097A"/>
    <w:rsid w:val="005D0C4A"/>
    <w:rsid w:val="005D0E69"/>
    <w:rsid w:val="005D1967"/>
    <w:rsid w:val="005D1998"/>
    <w:rsid w:val="005D1CA4"/>
    <w:rsid w:val="005D2D47"/>
    <w:rsid w:val="005D319D"/>
    <w:rsid w:val="005D3677"/>
    <w:rsid w:val="005D3F57"/>
    <w:rsid w:val="005D40D0"/>
    <w:rsid w:val="005D426A"/>
    <w:rsid w:val="005D47CD"/>
    <w:rsid w:val="005D58D7"/>
    <w:rsid w:val="005D5C89"/>
    <w:rsid w:val="005D60CC"/>
    <w:rsid w:val="005D64E8"/>
    <w:rsid w:val="005D6816"/>
    <w:rsid w:val="005D76C1"/>
    <w:rsid w:val="005D7F75"/>
    <w:rsid w:val="005E012B"/>
    <w:rsid w:val="005E05F9"/>
    <w:rsid w:val="005E114F"/>
    <w:rsid w:val="005E1412"/>
    <w:rsid w:val="005E17B3"/>
    <w:rsid w:val="005E1C00"/>
    <w:rsid w:val="005E25EF"/>
    <w:rsid w:val="005E2EA1"/>
    <w:rsid w:val="005E2F09"/>
    <w:rsid w:val="005E377C"/>
    <w:rsid w:val="005E3DAA"/>
    <w:rsid w:val="005E3EF2"/>
    <w:rsid w:val="005E4946"/>
    <w:rsid w:val="005E5C87"/>
    <w:rsid w:val="005E5D53"/>
    <w:rsid w:val="005E5DAC"/>
    <w:rsid w:val="005E65AD"/>
    <w:rsid w:val="005E6DDB"/>
    <w:rsid w:val="005E767A"/>
    <w:rsid w:val="005E7F2D"/>
    <w:rsid w:val="005F0E9B"/>
    <w:rsid w:val="005F1DBA"/>
    <w:rsid w:val="005F1E4A"/>
    <w:rsid w:val="005F21F3"/>
    <w:rsid w:val="005F2BF5"/>
    <w:rsid w:val="005F36B9"/>
    <w:rsid w:val="005F3D10"/>
    <w:rsid w:val="005F448A"/>
    <w:rsid w:val="005F4A3C"/>
    <w:rsid w:val="005F4AEB"/>
    <w:rsid w:val="005F55C2"/>
    <w:rsid w:val="005F5D7F"/>
    <w:rsid w:val="005F5DF1"/>
    <w:rsid w:val="005F5F35"/>
    <w:rsid w:val="005F630D"/>
    <w:rsid w:val="005F6444"/>
    <w:rsid w:val="005F6759"/>
    <w:rsid w:val="005F74FA"/>
    <w:rsid w:val="005F7AC2"/>
    <w:rsid w:val="005F7F5E"/>
    <w:rsid w:val="0060022F"/>
    <w:rsid w:val="0060086F"/>
    <w:rsid w:val="0060095A"/>
    <w:rsid w:val="00600E2B"/>
    <w:rsid w:val="006011B8"/>
    <w:rsid w:val="006014AB"/>
    <w:rsid w:val="00601540"/>
    <w:rsid w:val="006019F0"/>
    <w:rsid w:val="00601F21"/>
    <w:rsid w:val="006021CB"/>
    <w:rsid w:val="006036D8"/>
    <w:rsid w:val="00603BD8"/>
    <w:rsid w:val="006043BF"/>
    <w:rsid w:val="006044B4"/>
    <w:rsid w:val="00604DC8"/>
    <w:rsid w:val="00606053"/>
    <w:rsid w:val="00606814"/>
    <w:rsid w:val="00606C8D"/>
    <w:rsid w:val="00610A81"/>
    <w:rsid w:val="00610CB3"/>
    <w:rsid w:val="00610D4C"/>
    <w:rsid w:val="006119E9"/>
    <w:rsid w:val="00611BC1"/>
    <w:rsid w:val="00611EBA"/>
    <w:rsid w:val="00611F47"/>
    <w:rsid w:val="00612C36"/>
    <w:rsid w:val="00612C6A"/>
    <w:rsid w:val="00612E25"/>
    <w:rsid w:val="00612EF0"/>
    <w:rsid w:val="00613080"/>
    <w:rsid w:val="00614B5C"/>
    <w:rsid w:val="00614FAC"/>
    <w:rsid w:val="00615796"/>
    <w:rsid w:val="00615CDF"/>
    <w:rsid w:val="00615D09"/>
    <w:rsid w:val="00617297"/>
    <w:rsid w:val="006173AB"/>
    <w:rsid w:val="00617681"/>
    <w:rsid w:val="0061769F"/>
    <w:rsid w:val="006177F8"/>
    <w:rsid w:val="00617957"/>
    <w:rsid w:val="006179F6"/>
    <w:rsid w:val="00617D0E"/>
    <w:rsid w:val="00620057"/>
    <w:rsid w:val="00620159"/>
    <w:rsid w:val="00620546"/>
    <w:rsid w:val="006205AA"/>
    <w:rsid w:val="006208D5"/>
    <w:rsid w:val="00620A96"/>
    <w:rsid w:val="006212A0"/>
    <w:rsid w:val="00621336"/>
    <w:rsid w:val="0062133A"/>
    <w:rsid w:val="0062155D"/>
    <w:rsid w:val="00622078"/>
    <w:rsid w:val="00622B7E"/>
    <w:rsid w:val="006239D5"/>
    <w:rsid w:val="00623BCE"/>
    <w:rsid w:val="0062509A"/>
    <w:rsid w:val="0062665E"/>
    <w:rsid w:val="00626749"/>
    <w:rsid w:val="00626DCF"/>
    <w:rsid w:val="00626F0C"/>
    <w:rsid w:val="0062705C"/>
    <w:rsid w:val="00627BDE"/>
    <w:rsid w:val="00627FF4"/>
    <w:rsid w:val="0063087E"/>
    <w:rsid w:val="00630F1C"/>
    <w:rsid w:val="006311AF"/>
    <w:rsid w:val="006311CB"/>
    <w:rsid w:val="00631FC1"/>
    <w:rsid w:val="006327A8"/>
    <w:rsid w:val="00633DED"/>
    <w:rsid w:val="006341B5"/>
    <w:rsid w:val="006343F8"/>
    <w:rsid w:val="0063490E"/>
    <w:rsid w:val="00636DA6"/>
    <w:rsid w:val="006373D8"/>
    <w:rsid w:val="006402F0"/>
    <w:rsid w:val="00642AAE"/>
    <w:rsid w:val="00642FC8"/>
    <w:rsid w:val="006432CE"/>
    <w:rsid w:val="00643746"/>
    <w:rsid w:val="00644C13"/>
    <w:rsid w:val="0064689B"/>
    <w:rsid w:val="00647141"/>
    <w:rsid w:val="00647191"/>
    <w:rsid w:val="006471B6"/>
    <w:rsid w:val="00647B40"/>
    <w:rsid w:val="0065022C"/>
    <w:rsid w:val="00650703"/>
    <w:rsid w:val="00650AA6"/>
    <w:rsid w:val="006512BF"/>
    <w:rsid w:val="006515D0"/>
    <w:rsid w:val="0065175A"/>
    <w:rsid w:val="00651A86"/>
    <w:rsid w:val="00652438"/>
    <w:rsid w:val="00653137"/>
    <w:rsid w:val="006544D8"/>
    <w:rsid w:val="00654A3D"/>
    <w:rsid w:val="00654E6D"/>
    <w:rsid w:val="00655205"/>
    <w:rsid w:val="0065586F"/>
    <w:rsid w:val="0065656A"/>
    <w:rsid w:val="006567F8"/>
    <w:rsid w:val="00657233"/>
    <w:rsid w:val="0065761D"/>
    <w:rsid w:val="00657838"/>
    <w:rsid w:val="00657D9A"/>
    <w:rsid w:val="0066030D"/>
    <w:rsid w:val="00660AF7"/>
    <w:rsid w:val="00660DBC"/>
    <w:rsid w:val="006615C8"/>
    <w:rsid w:val="006615D8"/>
    <w:rsid w:val="00661778"/>
    <w:rsid w:val="00661DAD"/>
    <w:rsid w:val="006639EE"/>
    <w:rsid w:val="00663D48"/>
    <w:rsid w:val="00663F66"/>
    <w:rsid w:val="0066479B"/>
    <w:rsid w:val="006647CC"/>
    <w:rsid w:val="006649F3"/>
    <w:rsid w:val="006662AF"/>
    <w:rsid w:val="006662D8"/>
    <w:rsid w:val="00666FF0"/>
    <w:rsid w:val="00667305"/>
    <w:rsid w:val="00670F20"/>
    <w:rsid w:val="006716A7"/>
    <w:rsid w:val="0067191B"/>
    <w:rsid w:val="0067195F"/>
    <w:rsid w:val="00671A96"/>
    <w:rsid w:val="00671F42"/>
    <w:rsid w:val="0067242C"/>
    <w:rsid w:val="00672697"/>
    <w:rsid w:val="006729DF"/>
    <w:rsid w:val="00673109"/>
    <w:rsid w:val="00673238"/>
    <w:rsid w:val="006734D2"/>
    <w:rsid w:val="00673609"/>
    <w:rsid w:val="00674C61"/>
    <w:rsid w:val="00674E55"/>
    <w:rsid w:val="006755F7"/>
    <w:rsid w:val="00675A6E"/>
    <w:rsid w:val="006764BD"/>
    <w:rsid w:val="006767EC"/>
    <w:rsid w:val="00676A15"/>
    <w:rsid w:val="00677097"/>
    <w:rsid w:val="00677135"/>
    <w:rsid w:val="00677E62"/>
    <w:rsid w:val="00680454"/>
    <w:rsid w:val="00680AD2"/>
    <w:rsid w:val="006810FA"/>
    <w:rsid w:val="00681E34"/>
    <w:rsid w:val="00681ED3"/>
    <w:rsid w:val="00682606"/>
    <w:rsid w:val="00683AF7"/>
    <w:rsid w:val="006840F9"/>
    <w:rsid w:val="006841DE"/>
    <w:rsid w:val="00684B4B"/>
    <w:rsid w:val="00684CA4"/>
    <w:rsid w:val="00684D7B"/>
    <w:rsid w:val="006850BB"/>
    <w:rsid w:val="00685A62"/>
    <w:rsid w:val="006866E4"/>
    <w:rsid w:val="00686F88"/>
    <w:rsid w:val="006873E9"/>
    <w:rsid w:val="00687C8D"/>
    <w:rsid w:val="0069053D"/>
    <w:rsid w:val="0069188C"/>
    <w:rsid w:val="00692422"/>
    <w:rsid w:val="00692645"/>
    <w:rsid w:val="006928A2"/>
    <w:rsid w:val="006931AB"/>
    <w:rsid w:val="00694861"/>
    <w:rsid w:val="00694865"/>
    <w:rsid w:val="006950D7"/>
    <w:rsid w:val="00695653"/>
    <w:rsid w:val="006957E8"/>
    <w:rsid w:val="00695DB4"/>
    <w:rsid w:val="00696443"/>
    <w:rsid w:val="00697A8C"/>
    <w:rsid w:val="006A03D8"/>
    <w:rsid w:val="006A0486"/>
    <w:rsid w:val="006A0620"/>
    <w:rsid w:val="006A07DB"/>
    <w:rsid w:val="006A0DDA"/>
    <w:rsid w:val="006A10E2"/>
    <w:rsid w:val="006A18AF"/>
    <w:rsid w:val="006A1EFD"/>
    <w:rsid w:val="006A22C1"/>
    <w:rsid w:val="006A271C"/>
    <w:rsid w:val="006A343F"/>
    <w:rsid w:val="006A37EB"/>
    <w:rsid w:val="006A4164"/>
    <w:rsid w:val="006A4D09"/>
    <w:rsid w:val="006A5816"/>
    <w:rsid w:val="006A5D03"/>
    <w:rsid w:val="006A5FA0"/>
    <w:rsid w:val="006A6D56"/>
    <w:rsid w:val="006A6EF1"/>
    <w:rsid w:val="006A785D"/>
    <w:rsid w:val="006A7F3E"/>
    <w:rsid w:val="006B0245"/>
    <w:rsid w:val="006B0246"/>
    <w:rsid w:val="006B0627"/>
    <w:rsid w:val="006B205A"/>
    <w:rsid w:val="006B2229"/>
    <w:rsid w:val="006B223C"/>
    <w:rsid w:val="006B2C3A"/>
    <w:rsid w:val="006B3DEE"/>
    <w:rsid w:val="006B414F"/>
    <w:rsid w:val="006B41D3"/>
    <w:rsid w:val="006B45B3"/>
    <w:rsid w:val="006B4B20"/>
    <w:rsid w:val="006B550A"/>
    <w:rsid w:val="006B5527"/>
    <w:rsid w:val="006B55EE"/>
    <w:rsid w:val="006B584B"/>
    <w:rsid w:val="006B5B52"/>
    <w:rsid w:val="006B60D0"/>
    <w:rsid w:val="006B6BD8"/>
    <w:rsid w:val="006B6C55"/>
    <w:rsid w:val="006B757F"/>
    <w:rsid w:val="006C269B"/>
    <w:rsid w:val="006C2918"/>
    <w:rsid w:val="006C2DF8"/>
    <w:rsid w:val="006C3039"/>
    <w:rsid w:val="006C468D"/>
    <w:rsid w:val="006C4918"/>
    <w:rsid w:val="006C519E"/>
    <w:rsid w:val="006C54CD"/>
    <w:rsid w:val="006C55AE"/>
    <w:rsid w:val="006C6EA9"/>
    <w:rsid w:val="006C718C"/>
    <w:rsid w:val="006C7810"/>
    <w:rsid w:val="006C7E2E"/>
    <w:rsid w:val="006C7ED3"/>
    <w:rsid w:val="006D08DB"/>
    <w:rsid w:val="006D0F7C"/>
    <w:rsid w:val="006D10B4"/>
    <w:rsid w:val="006D154E"/>
    <w:rsid w:val="006D15A1"/>
    <w:rsid w:val="006D1F2F"/>
    <w:rsid w:val="006D22D4"/>
    <w:rsid w:val="006D23D1"/>
    <w:rsid w:val="006D2D3B"/>
    <w:rsid w:val="006D328F"/>
    <w:rsid w:val="006D3B6D"/>
    <w:rsid w:val="006D3C92"/>
    <w:rsid w:val="006D408F"/>
    <w:rsid w:val="006D43D9"/>
    <w:rsid w:val="006D4778"/>
    <w:rsid w:val="006D498E"/>
    <w:rsid w:val="006D4A75"/>
    <w:rsid w:val="006D4CB7"/>
    <w:rsid w:val="006D5725"/>
    <w:rsid w:val="006D711B"/>
    <w:rsid w:val="006D71EF"/>
    <w:rsid w:val="006E0D1D"/>
    <w:rsid w:val="006E0E96"/>
    <w:rsid w:val="006E122E"/>
    <w:rsid w:val="006E1437"/>
    <w:rsid w:val="006E1757"/>
    <w:rsid w:val="006E1F18"/>
    <w:rsid w:val="006E2538"/>
    <w:rsid w:val="006E2555"/>
    <w:rsid w:val="006E365B"/>
    <w:rsid w:val="006E3DA6"/>
    <w:rsid w:val="006E5227"/>
    <w:rsid w:val="006E55D4"/>
    <w:rsid w:val="006E5D48"/>
    <w:rsid w:val="006E6A91"/>
    <w:rsid w:val="006E6E84"/>
    <w:rsid w:val="006E73A4"/>
    <w:rsid w:val="006E7592"/>
    <w:rsid w:val="006E7E4F"/>
    <w:rsid w:val="006F00D9"/>
    <w:rsid w:val="006F013D"/>
    <w:rsid w:val="006F15EF"/>
    <w:rsid w:val="006F1B61"/>
    <w:rsid w:val="006F27D8"/>
    <w:rsid w:val="006F2F53"/>
    <w:rsid w:val="006F3137"/>
    <w:rsid w:val="006F336A"/>
    <w:rsid w:val="006F353B"/>
    <w:rsid w:val="006F3894"/>
    <w:rsid w:val="006F38FE"/>
    <w:rsid w:val="006F48A9"/>
    <w:rsid w:val="006F55AC"/>
    <w:rsid w:val="006F5695"/>
    <w:rsid w:val="006F6038"/>
    <w:rsid w:val="006F6064"/>
    <w:rsid w:val="006F63A7"/>
    <w:rsid w:val="006F69DD"/>
    <w:rsid w:val="006F70B8"/>
    <w:rsid w:val="006F76FD"/>
    <w:rsid w:val="00700175"/>
    <w:rsid w:val="00700AF8"/>
    <w:rsid w:val="00700BD1"/>
    <w:rsid w:val="00700DC7"/>
    <w:rsid w:val="0070237C"/>
    <w:rsid w:val="00702A51"/>
    <w:rsid w:val="007030DC"/>
    <w:rsid w:val="00703389"/>
    <w:rsid w:val="0070392A"/>
    <w:rsid w:val="00705199"/>
    <w:rsid w:val="007052A0"/>
    <w:rsid w:val="0070621F"/>
    <w:rsid w:val="00706645"/>
    <w:rsid w:val="00706E9C"/>
    <w:rsid w:val="00706F98"/>
    <w:rsid w:val="007102C9"/>
    <w:rsid w:val="00710B70"/>
    <w:rsid w:val="00710BC7"/>
    <w:rsid w:val="00710E54"/>
    <w:rsid w:val="0071152D"/>
    <w:rsid w:val="00711621"/>
    <w:rsid w:val="00711E3B"/>
    <w:rsid w:val="007124DF"/>
    <w:rsid w:val="0071316A"/>
    <w:rsid w:val="00713295"/>
    <w:rsid w:val="00713793"/>
    <w:rsid w:val="007139B0"/>
    <w:rsid w:val="00714445"/>
    <w:rsid w:val="00714AA2"/>
    <w:rsid w:val="00714ACD"/>
    <w:rsid w:val="00714F69"/>
    <w:rsid w:val="007152BA"/>
    <w:rsid w:val="00715613"/>
    <w:rsid w:val="00715772"/>
    <w:rsid w:val="00715AFB"/>
    <w:rsid w:val="00715D10"/>
    <w:rsid w:val="00715E57"/>
    <w:rsid w:val="0071681E"/>
    <w:rsid w:val="00716E8B"/>
    <w:rsid w:val="0071709E"/>
    <w:rsid w:val="00720640"/>
    <w:rsid w:val="00720CF6"/>
    <w:rsid w:val="007210DD"/>
    <w:rsid w:val="00721248"/>
    <w:rsid w:val="007220D9"/>
    <w:rsid w:val="007222E1"/>
    <w:rsid w:val="00722CD7"/>
    <w:rsid w:val="00722EBC"/>
    <w:rsid w:val="007234EE"/>
    <w:rsid w:val="00723744"/>
    <w:rsid w:val="007238C0"/>
    <w:rsid w:val="0072403E"/>
    <w:rsid w:val="007240FB"/>
    <w:rsid w:val="00724194"/>
    <w:rsid w:val="0072422E"/>
    <w:rsid w:val="0072444B"/>
    <w:rsid w:val="00724B5E"/>
    <w:rsid w:val="00724BFA"/>
    <w:rsid w:val="007256AB"/>
    <w:rsid w:val="0072591B"/>
    <w:rsid w:val="007262C3"/>
    <w:rsid w:val="007268E6"/>
    <w:rsid w:val="00726D99"/>
    <w:rsid w:val="00727973"/>
    <w:rsid w:val="00727F0D"/>
    <w:rsid w:val="00727F2F"/>
    <w:rsid w:val="0073164E"/>
    <w:rsid w:val="007327D6"/>
    <w:rsid w:val="00732A9F"/>
    <w:rsid w:val="007335D5"/>
    <w:rsid w:val="00733E84"/>
    <w:rsid w:val="00735861"/>
    <w:rsid w:val="00735878"/>
    <w:rsid w:val="007359D7"/>
    <w:rsid w:val="00735E09"/>
    <w:rsid w:val="007367B0"/>
    <w:rsid w:val="0073686D"/>
    <w:rsid w:val="00737756"/>
    <w:rsid w:val="00737902"/>
    <w:rsid w:val="00737D34"/>
    <w:rsid w:val="0074019B"/>
    <w:rsid w:val="007401C6"/>
    <w:rsid w:val="007406DF"/>
    <w:rsid w:val="00740CDF"/>
    <w:rsid w:val="007415B1"/>
    <w:rsid w:val="0074187E"/>
    <w:rsid w:val="00741CBF"/>
    <w:rsid w:val="00741FA6"/>
    <w:rsid w:val="0074223C"/>
    <w:rsid w:val="007428BC"/>
    <w:rsid w:val="00742AC1"/>
    <w:rsid w:val="00742B80"/>
    <w:rsid w:val="00742F7D"/>
    <w:rsid w:val="00742F8C"/>
    <w:rsid w:val="0074310B"/>
    <w:rsid w:val="00743568"/>
    <w:rsid w:val="00743CED"/>
    <w:rsid w:val="00743D58"/>
    <w:rsid w:val="0074454C"/>
    <w:rsid w:val="00745226"/>
    <w:rsid w:val="00745238"/>
    <w:rsid w:val="00745EBF"/>
    <w:rsid w:val="0074663C"/>
    <w:rsid w:val="00746BC7"/>
    <w:rsid w:val="00746D83"/>
    <w:rsid w:val="00747AF2"/>
    <w:rsid w:val="0075072B"/>
    <w:rsid w:val="0075073A"/>
    <w:rsid w:val="007509C1"/>
    <w:rsid w:val="00750A3F"/>
    <w:rsid w:val="0075174E"/>
    <w:rsid w:val="00751C20"/>
    <w:rsid w:val="007525B1"/>
    <w:rsid w:val="007529E6"/>
    <w:rsid w:val="00752EAB"/>
    <w:rsid w:val="00753F60"/>
    <w:rsid w:val="00754759"/>
    <w:rsid w:val="007552E3"/>
    <w:rsid w:val="007557E7"/>
    <w:rsid w:val="0075648A"/>
    <w:rsid w:val="00756545"/>
    <w:rsid w:val="007567C4"/>
    <w:rsid w:val="00756A82"/>
    <w:rsid w:val="00757302"/>
    <w:rsid w:val="00757470"/>
    <w:rsid w:val="00757788"/>
    <w:rsid w:val="007578D0"/>
    <w:rsid w:val="00757D40"/>
    <w:rsid w:val="00757E2B"/>
    <w:rsid w:val="00760CB1"/>
    <w:rsid w:val="00761202"/>
    <w:rsid w:val="0076145F"/>
    <w:rsid w:val="00761E3F"/>
    <w:rsid w:val="00761EB0"/>
    <w:rsid w:val="007625F7"/>
    <w:rsid w:val="00762CB9"/>
    <w:rsid w:val="00762E35"/>
    <w:rsid w:val="00763F91"/>
    <w:rsid w:val="00763FCF"/>
    <w:rsid w:val="007656FD"/>
    <w:rsid w:val="00766025"/>
    <w:rsid w:val="0076658E"/>
    <w:rsid w:val="007667AD"/>
    <w:rsid w:val="00767140"/>
    <w:rsid w:val="0076775A"/>
    <w:rsid w:val="00767FCD"/>
    <w:rsid w:val="0077012B"/>
    <w:rsid w:val="00770139"/>
    <w:rsid w:val="007701A4"/>
    <w:rsid w:val="0077036E"/>
    <w:rsid w:val="00770E7C"/>
    <w:rsid w:val="0077138D"/>
    <w:rsid w:val="007721D5"/>
    <w:rsid w:val="00772225"/>
    <w:rsid w:val="0077258A"/>
    <w:rsid w:val="0077268B"/>
    <w:rsid w:val="00773020"/>
    <w:rsid w:val="007739F4"/>
    <w:rsid w:val="00773B47"/>
    <w:rsid w:val="00773C21"/>
    <w:rsid w:val="007740F0"/>
    <w:rsid w:val="007742AE"/>
    <w:rsid w:val="00774694"/>
    <w:rsid w:val="00774B06"/>
    <w:rsid w:val="00774D04"/>
    <w:rsid w:val="00774D1A"/>
    <w:rsid w:val="007752C0"/>
    <w:rsid w:val="0077586A"/>
    <w:rsid w:val="0077586D"/>
    <w:rsid w:val="00776080"/>
    <w:rsid w:val="00776283"/>
    <w:rsid w:val="0077638D"/>
    <w:rsid w:val="00776AB5"/>
    <w:rsid w:val="0077704B"/>
    <w:rsid w:val="00780407"/>
    <w:rsid w:val="007808F2"/>
    <w:rsid w:val="00780C44"/>
    <w:rsid w:val="007814D3"/>
    <w:rsid w:val="0078169A"/>
    <w:rsid w:val="0078208B"/>
    <w:rsid w:val="007835A9"/>
    <w:rsid w:val="00783B29"/>
    <w:rsid w:val="007843B3"/>
    <w:rsid w:val="007849F1"/>
    <w:rsid w:val="00784E9D"/>
    <w:rsid w:val="007851A4"/>
    <w:rsid w:val="0078546E"/>
    <w:rsid w:val="007857EC"/>
    <w:rsid w:val="007858E4"/>
    <w:rsid w:val="00785F46"/>
    <w:rsid w:val="00786682"/>
    <w:rsid w:val="00786D5F"/>
    <w:rsid w:val="00786D7B"/>
    <w:rsid w:val="00790437"/>
    <w:rsid w:val="007915F5"/>
    <w:rsid w:val="00791FF5"/>
    <w:rsid w:val="00792763"/>
    <w:rsid w:val="00792F0F"/>
    <w:rsid w:val="007965E7"/>
    <w:rsid w:val="007972DB"/>
    <w:rsid w:val="00797AB6"/>
    <w:rsid w:val="007A04BF"/>
    <w:rsid w:val="007A161B"/>
    <w:rsid w:val="007A2E8A"/>
    <w:rsid w:val="007A3686"/>
    <w:rsid w:val="007A43D7"/>
    <w:rsid w:val="007A49DC"/>
    <w:rsid w:val="007A4B38"/>
    <w:rsid w:val="007A4FBC"/>
    <w:rsid w:val="007A54C2"/>
    <w:rsid w:val="007A54E9"/>
    <w:rsid w:val="007A56BC"/>
    <w:rsid w:val="007A59D7"/>
    <w:rsid w:val="007A5B52"/>
    <w:rsid w:val="007A5D3D"/>
    <w:rsid w:val="007A60EA"/>
    <w:rsid w:val="007A6B30"/>
    <w:rsid w:val="007A6EBB"/>
    <w:rsid w:val="007A786E"/>
    <w:rsid w:val="007A7899"/>
    <w:rsid w:val="007A79A8"/>
    <w:rsid w:val="007A7BC2"/>
    <w:rsid w:val="007B0947"/>
    <w:rsid w:val="007B0A99"/>
    <w:rsid w:val="007B0AFE"/>
    <w:rsid w:val="007B0FAE"/>
    <w:rsid w:val="007B1561"/>
    <w:rsid w:val="007B1BBF"/>
    <w:rsid w:val="007B2250"/>
    <w:rsid w:val="007B26DE"/>
    <w:rsid w:val="007B32D6"/>
    <w:rsid w:val="007B33CD"/>
    <w:rsid w:val="007B3538"/>
    <w:rsid w:val="007B3CF9"/>
    <w:rsid w:val="007B41E5"/>
    <w:rsid w:val="007B480F"/>
    <w:rsid w:val="007B491D"/>
    <w:rsid w:val="007B5B76"/>
    <w:rsid w:val="007B5DA8"/>
    <w:rsid w:val="007B5E12"/>
    <w:rsid w:val="007B5E39"/>
    <w:rsid w:val="007B61DB"/>
    <w:rsid w:val="007B636D"/>
    <w:rsid w:val="007B6AFB"/>
    <w:rsid w:val="007B76DA"/>
    <w:rsid w:val="007B7833"/>
    <w:rsid w:val="007C0370"/>
    <w:rsid w:val="007C0BA2"/>
    <w:rsid w:val="007C0BA6"/>
    <w:rsid w:val="007C141F"/>
    <w:rsid w:val="007C16B5"/>
    <w:rsid w:val="007C1AA4"/>
    <w:rsid w:val="007C1F5D"/>
    <w:rsid w:val="007C1FAC"/>
    <w:rsid w:val="007C1FFF"/>
    <w:rsid w:val="007C298A"/>
    <w:rsid w:val="007C2A05"/>
    <w:rsid w:val="007C2AE6"/>
    <w:rsid w:val="007C2C89"/>
    <w:rsid w:val="007C2EC6"/>
    <w:rsid w:val="007C3424"/>
    <w:rsid w:val="007C3730"/>
    <w:rsid w:val="007C3FE6"/>
    <w:rsid w:val="007C4056"/>
    <w:rsid w:val="007C4087"/>
    <w:rsid w:val="007C51D2"/>
    <w:rsid w:val="007C554E"/>
    <w:rsid w:val="007C5A6C"/>
    <w:rsid w:val="007C61D7"/>
    <w:rsid w:val="007C67CB"/>
    <w:rsid w:val="007C768D"/>
    <w:rsid w:val="007C7AF2"/>
    <w:rsid w:val="007D0211"/>
    <w:rsid w:val="007D048B"/>
    <w:rsid w:val="007D04FF"/>
    <w:rsid w:val="007D085F"/>
    <w:rsid w:val="007D0872"/>
    <w:rsid w:val="007D1623"/>
    <w:rsid w:val="007D1997"/>
    <w:rsid w:val="007D30DB"/>
    <w:rsid w:val="007D3CB1"/>
    <w:rsid w:val="007D460C"/>
    <w:rsid w:val="007D4FEC"/>
    <w:rsid w:val="007D5294"/>
    <w:rsid w:val="007D55DA"/>
    <w:rsid w:val="007D6512"/>
    <w:rsid w:val="007D6868"/>
    <w:rsid w:val="007D6A24"/>
    <w:rsid w:val="007D7CFF"/>
    <w:rsid w:val="007E0698"/>
    <w:rsid w:val="007E0BC2"/>
    <w:rsid w:val="007E148F"/>
    <w:rsid w:val="007E1970"/>
    <w:rsid w:val="007E1DDE"/>
    <w:rsid w:val="007E2770"/>
    <w:rsid w:val="007E33CC"/>
    <w:rsid w:val="007E3630"/>
    <w:rsid w:val="007E3736"/>
    <w:rsid w:val="007E43A1"/>
    <w:rsid w:val="007E45C2"/>
    <w:rsid w:val="007E4F1F"/>
    <w:rsid w:val="007E5220"/>
    <w:rsid w:val="007E56C8"/>
    <w:rsid w:val="007E6081"/>
    <w:rsid w:val="007E661D"/>
    <w:rsid w:val="007E6701"/>
    <w:rsid w:val="007E6EB9"/>
    <w:rsid w:val="007E72AC"/>
    <w:rsid w:val="007F0AEE"/>
    <w:rsid w:val="007F1E9A"/>
    <w:rsid w:val="007F2354"/>
    <w:rsid w:val="007F3454"/>
    <w:rsid w:val="007F3561"/>
    <w:rsid w:val="007F3855"/>
    <w:rsid w:val="007F3CDA"/>
    <w:rsid w:val="007F53DD"/>
    <w:rsid w:val="007F5C96"/>
    <w:rsid w:val="007F5EBD"/>
    <w:rsid w:val="007F67CA"/>
    <w:rsid w:val="007F6CA2"/>
    <w:rsid w:val="007F7CCF"/>
    <w:rsid w:val="00800F7B"/>
    <w:rsid w:val="00801355"/>
    <w:rsid w:val="0080181C"/>
    <w:rsid w:val="008022C3"/>
    <w:rsid w:val="0080262E"/>
    <w:rsid w:val="00802898"/>
    <w:rsid w:val="00803264"/>
    <w:rsid w:val="008037C3"/>
    <w:rsid w:val="00803F26"/>
    <w:rsid w:val="0080413C"/>
    <w:rsid w:val="00804237"/>
    <w:rsid w:val="00804530"/>
    <w:rsid w:val="0080466B"/>
    <w:rsid w:val="00804E4D"/>
    <w:rsid w:val="008051A5"/>
    <w:rsid w:val="00805B13"/>
    <w:rsid w:val="00805CB4"/>
    <w:rsid w:val="00805D14"/>
    <w:rsid w:val="00806644"/>
    <w:rsid w:val="008112AE"/>
    <w:rsid w:val="00811CA4"/>
    <w:rsid w:val="008122F4"/>
    <w:rsid w:val="008136A4"/>
    <w:rsid w:val="0081381F"/>
    <w:rsid w:val="0081404C"/>
    <w:rsid w:val="008147C4"/>
    <w:rsid w:val="00815318"/>
    <w:rsid w:val="00815530"/>
    <w:rsid w:val="0081562E"/>
    <w:rsid w:val="00815802"/>
    <w:rsid w:val="00816201"/>
    <w:rsid w:val="00816B43"/>
    <w:rsid w:val="0081702F"/>
    <w:rsid w:val="00817980"/>
    <w:rsid w:val="00817BC6"/>
    <w:rsid w:val="00820105"/>
    <w:rsid w:val="00820B4A"/>
    <w:rsid w:val="00820BB2"/>
    <w:rsid w:val="00820C49"/>
    <w:rsid w:val="00820C7E"/>
    <w:rsid w:val="00821131"/>
    <w:rsid w:val="008214B7"/>
    <w:rsid w:val="008222D1"/>
    <w:rsid w:val="00823294"/>
    <w:rsid w:val="00823795"/>
    <w:rsid w:val="00823BAB"/>
    <w:rsid w:val="00823D61"/>
    <w:rsid w:val="00823D85"/>
    <w:rsid w:val="00823F59"/>
    <w:rsid w:val="008244AC"/>
    <w:rsid w:val="008244EC"/>
    <w:rsid w:val="008246F7"/>
    <w:rsid w:val="00824804"/>
    <w:rsid w:val="00825873"/>
    <w:rsid w:val="00825F05"/>
    <w:rsid w:val="0082647E"/>
    <w:rsid w:val="008268C2"/>
    <w:rsid w:val="00826DC0"/>
    <w:rsid w:val="00826DDF"/>
    <w:rsid w:val="0082780C"/>
    <w:rsid w:val="00827AC4"/>
    <w:rsid w:val="008302CE"/>
    <w:rsid w:val="00830465"/>
    <w:rsid w:val="008306DB"/>
    <w:rsid w:val="0083150B"/>
    <w:rsid w:val="00832261"/>
    <w:rsid w:val="00832933"/>
    <w:rsid w:val="00833197"/>
    <w:rsid w:val="00834C45"/>
    <w:rsid w:val="008355FA"/>
    <w:rsid w:val="00835EE3"/>
    <w:rsid w:val="00836960"/>
    <w:rsid w:val="00837D23"/>
    <w:rsid w:val="00837DFE"/>
    <w:rsid w:val="008400DF"/>
    <w:rsid w:val="00840618"/>
    <w:rsid w:val="00840621"/>
    <w:rsid w:val="008415D5"/>
    <w:rsid w:val="008428E2"/>
    <w:rsid w:val="00843077"/>
    <w:rsid w:val="00843446"/>
    <w:rsid w:val="00843614"/>
    <w:rsid w:val="008437C5"/>
    <w:rsid w:val="00843847"/>
    <w:rsid w:val="00843A2E"/>
    <w:rsid w:val="008441FE"/>
    <w:rsid w:val="00844823"/>
    <w:rsid w:val="00845438"/>
    <w:rsid w:val="00847161"/>
    <w:rsid w:val="00847AF9"/>
    <w:rsid w:val="00850195"/>
    <w:rsid w:val="0085021B"/>
    <w:rsid w:val="00850326"/>
    <w:rsid w:val="00850691"/>
    <w:rsid w:val="00851593"/>
    <w:rsid w:val="00852624"/>
    <w:rsid w:val="0085263C"/>
    <w:rsid w:val="00852B40"/>
    <w:rsid w:val="0085308F"/>
    <w:rsid w:val="0085315E"/>
    <w:rsid w:val="00853B80"/>
    <w:rsid w:val="00853FBC"/>
    <w:rsid w:val="00854298"/>
    <w:rsid w:val="008547CE"/>
    <w:rsid w:val="00854DC7"/>
    <w:rsid w:val="00855B88"/>
    <w:rsid w:val="00855DBB"/>
    <w:rsid w:val="00856261"/>
    <w:rsid w:val="00856302"/>
    <w:rsid w:val="00856377"/>
    <w:rsid w:val="008566C4"/>
    <w:rsid w:val="008569FC"/>
    <w:rsid w:val="00856C4D"/>
    <w:rsid w:val="008570D3"/>
    <w:rsid w:val="008574B7"/>
    <w:rsid w:val="00857536"/>
    <w:rsid w:val="00857B8A"/>
    <w:rsid w:val="0086091E"/>
    <w:rsid w:val="00860DBA"/>
    <w:rsid w:val="008610EF"/>
    <w:rsid w:val="00861617"/>
    <w:rsid w:val="00861B72"/>
    <w:rsid w:val="00861DC4"/>
    <w:rsid w:val="00861FA3"/>
    <w:rsid w:val="00862B33"/>
    <w:rsid w:val="008636EB"/>
    <w:rsid w:val="00863988"/>
    <w:rsid w:val="00863AA2"/>
    <w:rsid w:val="00863EFD"/>
    <w:rsid w:val="00864A18"/>
    <w:rsid w:val="008659BC"/>
    <w:rsid w:val="00865F6B"/>
    <w:rsid w:val="0086603F"/>
    <w:rsid w:val="00867A6D"/>
    <w:rsid w:val="0087017F"/>
    <w:rsid w:val="008702A5"/>
    <w:rsid w:val="008703ED"/>
    <w:rsid w:val="00870BA9"/>
    <w:rsid w:val="008715F8"/>
    <w:rsid w:val="008717B7"/>
    <w:rsid w:val="00871B0B"/>
    <w:rsid w:val="00871CE7"/>
    <w:rsid w:val="008722AE"/>
    <w:rsid w:val="00872962"/>
    <w:rsid w:val="00873CA0"/>
    <w:rsid w:val="00874DC6"/>
    <w:rsid w:val="008753A2"/>
    <w:rsid w:val="00875711"/>
    <w:rsid w:val="00875795"/>
    <w:rsid w:val="00875FB8"/>
    <w:rsid w:val="00876BB7"/>
    <w:rsid w:val="0087771A"/>
    <w:rsid w:val="0087779B"/>
    <w:rsid w:val="008801C5"/>
    <w:rsid w:val="00880865"/>
    <w:rsid w:val="00880B9A"/>
    <w:rsid w:val="00880C1D"/>
    <w:rsid w:val="00881730"/>
    <w:rsid w:val="00881D21"/>
    <w:rsid w:val="00882367"/>
    <w:rsid w:val="00882B2A"/>
    <w:rsid w:val="00882E0C"/>
    <w:rsid w:val="00882EA6"/>
    <w:rsid w:val="00882F38"/>
    <w:rsid w:val="008834AB"/>
    <w:rsid w:val="00883516"/>
    <w:rsid w:val="00884E3F"/>
    <w:rsid w:val="008856CE"/>
    <w:rsid w:val="008858AD"/>
    <w:rsid w:val="008859BC"/>
    <w:rsid w:val="00886015"/>
    <w:rsid w:val="0088748E"/>
    <w:rsid w:val="0088750D"/>
    <w:rsid w:val="00890330"/>
    <w:rsid w:val="00890436"/>
    <w:rsid w:val="00890DFA"/>
    <w:rsid w:val="008915C9"/>
    <w:rsid w:val="00891EA8"/>
    <w:rsid w:val="00892544"/>
    <w:rsid w:val="00892822"/>
    <w:rsid w:val="00892CBD"/>
    <w:rsid w:val="008931E9"/>
    <w:rsid w:val="00893607"/>
    <w:rsid w:val="00893F7B"/>
    <w:rsid w:val="0089405E"/>
    <w:rsid w:val="008944E9"/>
    <w:rsid w:val="00894815"/>
    <w:rsid w:val="00894E3B"/>
    <w:rsid w:val="00895228"/>
    <w:rsid w:val="00895D93"/>
    <w:rsid w:val="00895F9A"/>
    <w:rsid w:val="008962F9"/>
    <w:rsid w:val="00896361"/>
    <w:rsid w:val="00896848"/>
    <w:rsid w:val="00896AA5"/>
    <w:rsid w:val="00896BEB"/>
    <w:rsid w:val="0089705A"/>
    <w:rsid w:val="00897894"/>
    <w:rsid w:val="0089797E"/>
    <w:rsid w:val="008979CD"/>
    <w:rsid w:val="008A0112"/>
    <w:rsid w:val="008A03D6"/>
    <w:rsid w:val="008A0440"/>
    <w:rsid w:val="008A0619"/>
    <w:rsid w:val="008A078F"/>
    <w:rsid w:val="008A1043"/>
    <w:rsid w:val="008A192F"/>
    <w:rsid w:val="008A195E"/>
    <w:rsid w:val="008A1E0C"/>
    <w:rsid w:val="008A24A4"/>
    <w:rsid w:val="008A2610"/>
    <w:rsid w:val="008A3280"/>
    <w:rsid w:val="008A3990"/>
    <w:rsid w:val="008A4A05"/>
    <w:rsid w:val="008A5479"/>
    <w:rsid w:val="008A57E8"/>
    <w:rsid w:val="008A5E96"/>
    <w:rsid w:val="008A6722"/>
    <w:rsid w:val="008A75C3"/>
    <w:rsid w:val="008A7702"/>
    <w:rsid w:val="008A7CCF"/>
    <w:rsid w:val="008A7D31"/>
    <w:rsid w:val="008B0B35"/>
    <w:rsid w:val="008B15C5"/>
    <w:rsid w:val="008B1759"/>
    <w:rsid w:val="008B2692"/>
    <w:rsid w:val="008B2D9B"/>
    <w:rsid w:val="008B326B"/>
    <w:rsid w:val="008B489B"/>
    <w:rsid w:val="008B51BA"/>
    <w:rsid w:val="008B580B"/>
    <w:rsid w:val="008B5831"/>
    <w:rsid w:val="008B58FA"/>
    <w:rsid w:val="008B61FF"/>
    <w:rsid w:val="008B6FDC"/>
    <w:rsid w:val="008B7C68"/>
    <w:rsid w:val="008C0C68"/>
    <w:rsid w:val="008C0CE0"/>
    <w:rsid w:val="008C16FB"/>
    <w:rsid w:val="008C1D29"/>
    <w:rsid w:val="008C20F7"/>
    <w:rsid w:val="008C2250"/>
    <w:rsid w:val="008C228A"/>
    <w:rsid w:val="008C2817"/>
    <w:rsid w:val="008C31BF"/>
    <w:rsid w:val="008C3680"/>
    <w:rsid w:val="008C386F"/>
    <w:rsid w:val="008C4794"/>
    <w:rsid w:val="008C4ACD"/>
    <w:rsid w:val="008C4D19"/>
    <w:rsid w:val="008C4FF8"/>
    <w:rsid w:val="008C58DC"/>
    <w:rsid w:val="008C5C5A"/>
    <w:rsid w:val="008C6060"/>
    <w:rsid w:val="008C6190"/>
    <w:rsid w:val="008C64B3"/>
    <w:rsid w:val="008C7577"/>
    <w:rsid w:val="008C7D19"/>
    <w:rsid w:val="008D08EE"/>
    <w:rsid w:val="008D1036"/>
    <w:rsid w:val="008D10EE"/>
    <w:rsid w:val="008D17C5"/>
    <w:rsid w:val="008D18DF"/>
    <w:rsid w:val="008D2DF5"/>
    <w:rsid w:val="008D2EC5"/>
    <w:rsid w:val="008D317D"/>
    <w:rsid w:val="008D321F"/>
    <w:rsid w:val="008D4653"/>
    <w:rsid w:val="008D46DD"/>
    <w:rsid w:val="008D6637"/>
    <w:rsid w:val="008D6CC8"/>
    <w:rsid w:val="008D71C9"/>
    <w:rsid w:val="008D73B7"/>
    <w:rsid w:val="008D74F1"/>
    <w:rsid w:val="008D7A17"/>
    <w:rsid w:val="008E0899"/>
    <w:rsid w:val="008E0980"/>
    <w:rsid w:val="008E0A09"/>
    <w:rsid w:val="008E0EC6"/>
    <w:rsid w:val="008E1152"/>
    <w:rsid w:val="008E1635"/>
    <w:rsid w:val="008E1932"/>
    <w:rsid w:val="008E1B01"/>
    <w:rsid w:val="008E2304"/>
    <w:rsid w:val="008E24D8"/>
    <w:rsid w:val="008E289B"/>
    <w:rsid w:val="008E3634"/>
    <w:rsid w:val="008E40BD"/>
    <w:rsid w:val="008E44C7"/>
    <w:rsid w:val="008E49D4"/>
    <w:rsid w:val="008E4E4F"/>
    <w:rsid w:val="008E4F76"/>
    <w:rsid w:val="008E566C"/>
    <w:rsid w:val="008E57D5"/>
    <w:rsid w:val="008E6ED8"/>
    <w:rsid w:val="008E77BB"/>
    <w:rsid w:val="008E78BE"/>
    <w:rsid w:val="008E7F33"/>
    <w:rsid w:val="008F01D9"/>
    <w:rsid w:val="008F1250"/>
    <w:rsid w:val="008F169F"/>
    <w:rsid w:val="008F25DF"/>
    <w:rsid w:val="008F3003"/>
    <w:rsid w:val="008F34C9"/>
    <w:rsid w:val="008F4375"/>
    <w:rsid w:val="008F57A8"/>
    <w:rsid w:val="008F5A83"/>
    <w:rsid w:val="008F6C83"/>
    <w:rsid w:val="008F7C2A"/>
    <w:rsid w:val="008F7E87"/>
    <w:rsid w:val="009001ED"/>
    <w:rsid w:val="0090021E"/>
    <w:rsid w:val="009002AF"/>
    <w:rsid w:val="00900A1D"/>
    <w:rsid w:val="00900BE3"/>
    <w:rsid w:val="00902386"/>
    <w:rsid w:val="00902AF8"/>
    <w:rsid w:val="00902BB0"/>
    <w:rsid w:val="009031D7"/>
    <w:rsid w:val="00903834"/>
    <w:rsid w:val="0090426A"/>
    <w:rsid w:val="0090430A"/>
    <w:rsid w:val="00904493"/>
    <w:rsid w:val="0090487A"/>
    <w:rsid w:val="009049D8"/>
    <w:rsid w:val="009049F3"/>
    <w:rsid w:val="00905113"/>
    <w:rsid w:val="00905445"/>
    <w:rsid w:val="00905637"/>
    <w:rsid w:val="009074A1"/>
    <w:rsid w:val="009074AD"/>
    <w:rsid w:val="00907B6C"/>
    <w:rsid w:val="009111E6"/>
    <w:rsid w:val="00912B76"/>
    <w:rsid w:val="00913EBA"/>
    <w:rsid w:val="00914234"/>
    <w:rsid w:val="0091510C"/>
    <w:rsid w:val="009164CE"/>
    <w:rsid w:val="00917CE9"/>
    <w:rsid w:val="00920773"/>
    <w:rsid w:val="00920A3E"/>
    <w:rsid w:val="00920B86"/>
    <w:rsid w:val="00920CB5"/>
    <w:rsid w:val="0092140A"/>
    <w:rsid w:val="009220D0"/>
    <w:rsid w:val="009220F1"/>
    <w:rsid w:val="0092221D"/>
    <w:rsid w:val="00922A0C"/>
    <w:rsid w:val="009230FD"/>
    <w:rsid w:val="00923209"/>
    <w:rsid w:val="00923284"/>
    <w:rsid w:val="0092393C"/>
    <w:rsid w:val="00924146"/>
    <w:rsid w:val="00924D8D"/>
    <w:rsid w:val="00924EE3"/>
    <w:rsid w:val="009251F3"/>
    <w:rsid w:val="0092538A"/>
    <w:rsid w:val="00925DDB"/>
    <w:rsid w:val="009260BE"/>
    <w:rsid w:val="0092643A"/>
    <w:rsid w:val="00926AAA"/>
    <w:rsid w:val="00926E9E"/>
    <w:rsid w:val="00926EEC"/>
    <w:rsid w:val="0092702D"/>
    <w:rsid w:val="009270D7"/>
    <w:rsid w:val="0092743A"/>
    <w:rsid w:val="00927F58"/>
    <w:rsid w:val="00930067"/>
    <w:rsid w:val="009302DB"/>
    <w:rsid w:val="009311FA"/>
    <w:rsid w:val="0093198B"/>
    <w:rsid w:val="00931E4D"/>
    <w:rsid w:val="00931EA4"/>
    <w:rsid w:val="009324DA"/>
    <w:rsid w:val="0093260C"/>
    <w:rsid w:val="00932872"/>
    <w:rsid w:val="00932A55"/>
    <w:rsid w:val="00933C2D"/>
    <w:rsid w:val="0093436E"/>
    <w:rsid w:val="009343F0"/>
    <w:rsid w:val="0093456E"/>
    <w:rsid w:val="00936C27"/>
    <w:rsid w:val="00937A0B"/>
    <w:rsid w:val="00937A71"/>
    <w:rsid w:val="009402E3"/>
    <w:rsid w:val="009414E5"/>
    <w:rsid w:val="00941683"/>
    <w:rsid w:val="0094197A"/>
    <w:rsid w:val="00941FDE"/>
    <w:rsid w:val="00942027"/>
    <w:rsid w:val="00942714"/>
    <w:rsid w:val="00942CDE"/>
    <w:rsid w:val="00943703"/>
    <w:rsid w:val="00943965"/>
    <w:rsid w:val="009441D7"/>
    <w:rsid w:val="00944920"/>
    <w:rsid w:val="0094499A"/>
    <w:rsid w:val="009456D4"/>
    <w:rsid w:val="00946148"/>
    <w:rsid w:val="009462AA"/>
    <w:rsid w:val="009462C0"/>
    <w:rsid w:val="00946857"/>
    <w:rsid w:val="00946B8F"/>
    <w:rsid w:val="00950221"/>
    <w:rsid w:val="00950851"/>
    <w:rsid w:val="00950B8B"/>
    <w:rsid w:val="00950EAA"/>
    <w:rsid w:val="009514F5"/>
    <w:rsid w:val="00951A56"/>
    <w:rsid w:val="00951DEE"/>
    <w:rsid w:val="00951EA8"/>
    <w:rsid w:val="00952D6A"/>
    <w:rsid w:val="00952DFC"/>
    <w:rsid w:val="00953210"/>
    <w:rsid w:val="00953368"/>
    <w:rsid w:val="009535C2"/>
    <w:rsid w:val="009538A0"/>
    <w:rsid w:val="009542FD"/>
    <w:rsid w:val="00954434"/>
    <w:rsid w:val="0095453B"/>
    <w:rsid w:val="00954A41"/>
    <w:rsid w:val="00954E84"/>
    <w:rsid w:val="00955919"/>
    <w:rsid w:val="0095676D"/>
    <w:rsid w:val="00957359"/>
    <w:rsid w:val="009573C0"/>
    <w:rsid w:val="009574F8"/>
    <w:rsid w:val="00957894"/>
    <w:rsid w:val="00957982"/>
    <w:rsid w:val="009579A7"/>
    <w:rsid w:val="009579DC"/>
    <w:rsid w:val="009579F4"/>
    <w:rsid w:val="00960386"/>
    <w:rsid w:val="009604F7"/>
    <w:rsid w:val="0096098C"/>
    <w:rsid w:val="0096100A"/>
    <w:rsid w:val="00961732"/>
    <w:rsid w:val="009617B3"/>
    <w:rsid w:val="00961DFB"/>
    <w:rsid w:val="009628A1"/>
    <w:rsid w:val="00962CB6"/>
    <w:rsid w:val="00962DCC"/>
    <w:rsid w:val="009632FE"/>
    <w:rsid w:val="00963327"/>
    <w:rsid w:val="009633D1"/>
    <w:rsid w:val="00963446"/>
    <w:rsid w:val="00963A71"/>
    <w:rsid w:val="00963CBA"/>
    <w:rsid w:val="0096536F"/>
    <w:rsid w:val="00965D07"/>
    <w:rsid w:val="00965D1A"/>
    <w:rsid w:val="009663BA"/>
    <w:rsid w:val="00966495"/>
    <w:rsid w:val="0096747D"/>
    <w:rsid w:val="009676D3"/>
    <w:rsid w:val="009702E4"/>
    <w:rsid w:val="009710C7"/>
    <w:rsid w:val="00971E20"/>
    <w:rsid w:val="009722FC"/>
    <w:rsid w:val="00972765"/>
    <w:rsid w:val="00972AE6"/>
    <w:rsid w:val="00972B51"/>
    <w:rsid w:val="00972FDE"/>
    <w:rsid w:val="009740CB"/>
    <w:rsid w:val="00974EEB"/>
    <w:rsid w:val="00974FF3"/>
    <w:rsid w:val="0097526D"/>
    <w:rsid w:val="009755EF"/>
    <w:rsid w:val="0097566C"/>
    <w:rsid w:val="0097586B"/>
    <w:rsid w:val="00975AE9"/>
    <w:rsid w:val="0097604A"/>
    <w:rsid w:val="009775BF"/>
    <w:rsid w:val="00977805"/>
    <w:rsid w:val="00980008"/>
    <w:rsid w:val="00980A75"/>
    <w:rsid w:val="0098116E"/>
    <w:rsid w:val="009815E8"/>
    <w:rsid w:val="009816F3"/>
    <w:rsid w:val="00981B2B"/>
    <w:rsid w:val="00981DF2"/>
    <w:rsid w:val="00981EFF"/>
    <w:rsid w:val="009821A4"/>
    <w:rsid w:val="00982D28"/>
    <w:rsid w:val="00983DAC"/>
    <w:rsid w:val="00984883"/>
    <w:rsid w:val="00984E93"/>
    <w:rsid w:val="00985C9E"/>
    <w:rsid w:val="00986542"/>
    <w:rsid w:val="0098705B"/>
    <w:rsid w:val="0098717D"/>
    <w:rsid w:val="00987274"/>
    <w:rsid w:val="009874C2"/>
    <w:rsid w:val="0098780E"/>
    <w:rsid w:val="0098784A"/>
    <w:rsid w:val="0099134B"/>
    <w:rsid w:val="00991589"/>
    <w:rsid w:val="00991DDC"/>
    <w:rsid w:val="00992CCA"/>
    <w:rsid w:val="00993395"/>
    <w:rsid w:val="00993477"/>
    <w:rsid w:val="00993567"/>
    <w:rsid w:val="00994172"/>
    <w:rsid w:val="00994662"/>
    <w:rsid w:val="0099497D"/>
    <w:rsid w:val="009956A5"/>
    <w:rsid w:val="00996FB8"/>
    <w:rsid w:val="00997C24"/>
    <w:rsid w:val="009A0105"/>
    <w:rsid w:val="009A037F"/>
    <w:rsid w:val="009A0837"/>
    <w:rsid w:val="009A134C"/>
    <w:rsid w:val="009A1F1A"/>
    <w:rsid w:val="009A2749"/>
    <w:rsid w:val="009A2D62"/>
    <w:rsid w:val="009A2D98"/>
    <w:rsid w:val="009A4AE3"/>
    <w:rsid w:val="009A606A"/>
    <w:rsid w:val="009A619A"/>
    <w:rsid w:val="009A63AC"/>
    <w:rsid w:val="009A64D4"/>
    <w:rsid w:val="009A6BF9"/>
    <w:rsid w:val="009A76DD"/>
    <w:rsid w:val="009A7AEE"/>
    <w:rsid w:val="009B0460"/>
    <w:rsid w:val="009B1636"/>
    <w:rsid w:val="009B1D93"/>
    <w:rsid w:val="009B1E13"/>
    <w:rsid w:val="009B2229"/>
    <w:rsid w:val="009B2CB7"/>
    <w:rsid w:val="009B35C5"/>
    <w:rsid w:val="009B38FB"/>
    <w:rsid w:val="009B41B2"/>
    <w:rsid w:val="009B43C9"/>
    <w:rsid w:val="009B48C5"/>
    <w:rsid w:val="009B4C89"/>
    <w:rsid w:val="009B58C7"/>
    <w:rsid w:val="009B5E35"/>
    <w:rsid w:val="009B64AF"/>
    <w:rsid w:val="009B69CA"/>
    <w:rsid w:val="009B7853"/>
    <w:rsid w:val="009B7D2D"/>
    <w:rsid w:val="009C13DB"/>
    <w:rsid w:val="009C22D2"/>
    <w:rsid w:val="009C234E"/>
    <w:rsid w:val="009C2FB4"/>
    <w:rsid w:val="009C3696"/>
    <w:rsid w:val="009C3A25"/>
    <w:rsid w:val="009C3AC2"/>
    <w:rsid w:val="009C3D48"/>
    <w:rsid w:val="009C4595"/>
    <w:rsid w:val="009C4D00"/>
    <w:rsid w:val="009C4EDC"/>
    <w:rsid w:val="009C5BE4"/>
    <w:rsid w:val="009C5E3E"/>
    <w:rsid w:val="009C5F25"/>
    <w:rsid w:val="009C6437"/>
    <w:rsid w:val="009C7004"/>
    <w:rsid w:val="009C736B"/>
    <w:rsid w:val="009C74B0"/>
    <w:rsid w:val="009C77B8"/>
    <w:rsid w:val="009C7D84"/>
    <w:rsid w:val="009D07FA"/>
    <w:rsid w:val="009D0956"/>
    <w:rsid w:val="009D0A07"/>
    <w:rsid w:val="009D0A23"/>
    <w:rsid w:val="009D0B60"/>
    <w:rsid w:val="009D0FC5"/>
    <w:rsid w:val="009D1AF2"/>
    <w:rsid w:val="009D1E07"/>
    <w:rsid w:val="009D2175"/>
    <w:rsid w:val="009D23D0"/>
    <w:rsid w:val="009D2700"/>
    <w:rsid w:val="009D2FAD"/>
    <w:rsid w:val="009D37AA"/>
    <w:rsid w:val="009D3CF6"/>
    <w:rsid w:val="009D4D2D"/>
    <w:rsid w:val="009D52F3"/>
    <w:rsid w:val="009D60C6"/>
    <w:rsid w:val="009D6606"/>
    <w:rsid w:val="009D6866"/>
    <w:rsid w:val="009D71A2"/>
    <w:rsid w:val="009D732D"/>
    <w:rsid w:val="009D7BED"/>
    <w:rsid w:val="009D7E54"/>
    <w:rsid w:val="009E03D3"/>
    <w:rsid w:val="009E071F"/>
    <w:rsid w:val="009E087E"/>
    <w:rsid w:val="009E10F9"/>
    <w:rsid w:val="009E16DB"/>
    <w:rsid w:val="009E1793"/>
    <w:rsid w:val="009E21FF"/>
    <w:rsid w:val="009E2DD8"/>
    <w:rsid w:val="009E3005"/>
    <w:rsid w:val="009E4902"/>
    <w:rsid w:val="009E6B64"/>
    <w:rsid w:val="009E73DD"/>
    <w:rsid w:val="009E769B"/>
    <w:rsid w:val="009E7909"/>
    <w:rsid w:val="009E7FCB"/>
    <w:rsid w:val="009F02DE"/>
    <w:rsid w:val="009F05DF"/>
    <w:rsid w:val="009F128C"/>
    <w:rsid w:val="009F1686"/>
    <w:rsid w:val="009F2142"/>
    <w:rsid w:val="009F3D6F"/>
    <w:rsid w:val="009F3E47"/>
    <w:rsid w:val="009F4021"/>
    <w:rsid w:val="009F4536"/>
    <w:rsid w:val="009F45CD"/>
    <w:rsid w:val="009F53E2"/>
    <w:rsid w:val="009F54FC"/>
    <w:rsid w:val="009F5A8C"/>
    <w:rsid w:val="009F5CA4"/>
    <w:rsid w:val="009F6897"/>
    <w:rsid w:val="009F6E69"/>
    <w:rsid w:val="009F7535"/>
    <w:rsid w:val="009F77D7"/>
    <w:rsid w:val="009F7BDF"/>
    <w:rsid w:val="00A0067E"/>
    <w:rsid w:val="00A00873"/>
    <w:rsid w:val="00A00CCC"/>
    <w:rsid w:val="00A01354"/>
    <w:rsid w:val="00A01464"/>
    <w:rsid w:val="00A02249"/>
    <w:rsid w:val="00A0290D"/>
    <w:rsid w:val="00A02A64"/>
    <w:rsid w:val="00A02D90"/>
    <w:rsid w:val="00A030FA"/>
    <w:rsid w:val="00A035D6"/>
    <w:rsid w:val="00A036E6"/>
    <w:rsid w:val="00A03BA7"/>
    <w:rsid w:val="00A03D0E"/>
    <w:rsid w:val="00A0493A"/>
    <w:rsid w:val="00A04FA5"/>
    <w:rsid w:val="00A05267"/>
    <w:rsid w:val="00A052BF"/>
    <w:rsid w:val="00A0556D"/>
    <w:rsid w:val="00A06036"/>
    <w:rsid w:val="00A06275"/>
    <w:rsid w:val="00A065E2"/>
    <w:rsid w:val="00A06F40"/>
    <w:rsid w:val="00A06FF4"/>
    <w:rsid w:val="00A072F7"/>
    <w:rsid w:val="00A073AA"/>
    <w:rsid w:val="00A1049E"/>
    <w:rsid w:val="00A10C80"/>
    <w:rsid w:val="00A10DE6"/>
    <w:rsid w:val="00A112A9"/>
    <w:rsid w:val="00A11851"/>
    <w:rsid w:val="00A11BD9"/>
    <w:rsid w:val="00A11CB9"/>
    <w:rsid w:val="00A11D37"/>
    <w:rsid w:val="00A11F0F"/>
    <w:rsid w:val="00A12A26"/>
    <w:rsid w:val="00A13676"/>
    <w:rsid w:val="00A15143"/>
    <w:rsid w:val="00A154A9"/>
    <w:rsid w:val="00A16134"/>
    <w:rsid w:val="00A17046"/>
    <w:rsid w:val="00A17111"/>
    <w:rsid w:val="00A1748A"/>
    <w:rsid w:val="00A17AD1"/>
    <w:rsid w:val="00A20327"/>
    <w:rsid w:val="00A2090D"/>
    <w:rsid w:val="00A20AF6"/>
    <w:rsid w:val="00A2351C"/>
    <w:rsid w:val="00A240F2"/>
    <w:rsid w:val="00A2411B"/>
    <w:rsid w:val="00A24566"/>
    <w:rsid w:val="00A24A0B"/>
    <w:rsid w:val="00A24B37"/>
    <w:rsid w:val="00A25319"/>
    <w:rsid w:val="00A269D4"/>
    <w:rsid w:val="00A276B1"/>
    <w:rsid w:val="00A3018E"/>
    <w:rsid w:val="00A30494"/>
    <w:rsid w:val="00A30573"/>
    <w:rsid w:val="00A30B25"/>
    <w:rsid w:val="00A30C38"/>
    <w:rsid w:val="00A30CC0"/>
    <w:rsid w:val="00A3151C"/>
    <w:rsid w:val="00A3153D"/>
    <w:rsid w:val="00A32093"/>
    <w:rsid w:val="00A32126"/>
    <w:rsid w:val="00A3214E"/>
    <w:rsid w:val="00A32606"/>
    <w:rsid w:val="00A32F5C"/>
    <w:rsid w:val="00A33451"/>
    <w:rsid w:val="00A33D24"/>
    <w:rsid w:val="00A344B1"/>
    <w:rsid w:val="00A34DA4"/>
    <w:rsid w:val="00A34FEC"/>
    <w:rsid w:val="00A3648A"/>
    <w:rsid w:val="00A368D6"/>
    <w:rsid w:val="00A36941"/>
    <w:rsid w:val="00A36C70"/>
    <w:rsid w:val="00A37020"/>
    <w:rsid w:val="00A370DB"/>
    <w:rsid w:val="00A37C82"/>
    <w:rsid w:val="00A403BA"/>
    <w:rsid w:val="00A4104B"/>
    <w:rsid w:val="00A41583"/>
    <w:rsid w:val="00A4181E"/>
    <w:rsid w:val="00A41EA1"/>
    <w:rsid w:val="00A420D5"/>
    <w:rsid w:val="00A422D4"/>
    <w:rsid w:val="00A42369"/>
    <w:rsid w:val="00A427BF"/>
    <w:rsid w:val="00A43868"/>
    <w:rsid w:val="00A43B06"/>
    <w:rsid w:val="00A43F84"/>
    <w:rsid w:val="00A445B0"/>
    <w:rsid w:val="00A4477E"/>
    <w:rsid w:val="00A44FCE"/>
    <w:rsid w:val="00A458F8"/>
    <w:rsid w:val="00A46014"/>
    <w:rsid w:val="00A47879"/>
    <w:rsid w:val="00A478CE"/>
    <w:rsid w:val="00A5021A"/>
    <w:rsid w:val="00A50320"/>
    <w:rsid w:val="00A50347"/>
    <w:rsid w:val="00A50A86"/>
    <w:rsid w:val="00A50ED6"/>
    <w:rsid w:val="00A51EBA"/>
    <w:rsid w:val="00A520FC"/>
    <w:rsid w:val="00A52DB4"/>
    <w:rsid w:val="00A52EBE"/>
    <w:rsid w:val="00A53323"/>
    <w:rsid w:val="00A53891"/>
    <w:rsid w:val="00A53A19"/>
    <w:rsid w:val="00A540C9"/>
    <w:rsid w:val="00A54C59"/>
    <w:rsid w:val="00A54D93"/>
    <w:rsid w:val="00A54DD2"/>
    <w:rsid w:val="00A54E67"/>
    <w:rsid w:val="00A5527B"/>
    <w:rsid w:val="00A558EA"/>
    <w:rsid w:val="00A5593F"/>
    <w:rsid w:val="00A5639A"/>
    <w:rsid w:val="00A56A5A"/>
    <w:rsid w:val="00A56B60"/>
    <w:rsid w:val="00A57A1E"/>
    <w:rsid w:val="00A60B9B"/>
    <w:rsid w:val="00A60D23"/>
    <w:rsid w:val="00A60E32"/>
    <w:rsid w:val="00A61FF1"/>
    <w:rsid w:val="00A62230"/>
    <w:rsid w:val="00A629A5"/>
    <w:rsid w:val="00A6332F"/>
    <w:rsid w:val="00A635CB"/>
    <w:rsid w:val="00A6378C"/>
    <w:rsid w:val="00A6421C"/>
    <w:rsid w:val="00A644F9"/>
    <w:rsid w:val="00A64769"/>
    <w:rsid w:val="00A650D6"/>
    <w:rsid w:val="00A651B2"/>
    <w:rsid w:val="00A652CF"/>
    <w:rsid w:val="00A66007"/>
    <w:rsid w:val="00A663E6"/>
    <w:rsid w:val="00A66C2D"/>
    <w:rsid w:val="00A66E7C"/>
    <w:rsid w:val="00A670C1"/>
    <w:rsid w:val="00A678D3"/>
    <w:rsid w:val="00A67C95"/>
    <w:rsid w:val="00A700D7"/>
    <w:rsid w:val="00A713E9"/>
    <w:rsid w:val="00A71528"/>
    <w:rsid w:val="00A719EF"/>
    <w:rsid w:val="00A71D37"/>
    <w:rsid w:val="00A72009"/>
    <w:rsid w:val="00A727A7"/>
    <w:rsid w:val="00A72BC5"/>
    <w:rsid w:val="00A72DB5"/>
    <w:rsid w:val="00A732A0"/>
    <w:rsid w:val="00A732D5"/>
    <w:rsid w:val="00A7336D"/>
    <w:rsid w:val="00A734F4"/>
    <w:rsid w:val="00A73C02"/>
    <w:rsid w:val="00A73C31"/>
    <w:rsid w:val="00A73E93"/>
    <w:rsid w:val="00A74389"/>
    <w:rsid w:val="00A74C98"/>
    <w:rsid w:val="00A7519E"/>
    <w:rsid w:val="00A75213"/>
    <w:rsid w:val="00A752FE"/>
    <w:rsid w:val="00A75393"/>
    <w:rsid w:val="00A764C3"/>
    <w:rsid w:val="00A772B7"/>
    <w:rsid w:val="00A77955"/>
    <w:rsid w:val="00A77BE0"/>
    <w:rsid w:val="00A8022C"/>
    <w:rsid w:val="00A8074E"/>
    <w:rsid w:val="00A811B9"/>
    <w:rsid w:val="00A81528"/>
    <w:rsid w:val="00A81646"/>
    <w:rsid w:val="00A822DA"/>
    <w:rsid w:val="00A824CA"/>
    <w:rsid w:val="00A826A4"/>
    <w:rsid w:val="00A83243"/>
    <w:rsid w:val="00A832F2"/>
    <w:rsid w:val="00A835C2"/>
    <w:rsid w:val="00A83634"/>
    <w:rsid w:val="00A854FF"/>
    <w:rsid w:val="00A86003"/>
    <w:rsid w:val="00A876D0"/>
    <w:rsid w:val="00A903DF"/>
    <w:rsid w:val="00A90BB3"/>
    <w:rsid w:val="00A915FC"/>
    <w:rsid w:val="00A91BBF"/>
    <w:rsid w:val="00A91FAD"/>
    <w:rsid w:val="00A9222E"/>
    <w:rsid w:val="00A928C7"/>
    <w:rsid w:val="00A92CD1"/>
    <w:rsid w:val="00A9314C"/>
    <w:rsid w:val="00A934C9"/>
    <w:rsid w:val="00A9371C"/>
    <w:rsid w:val="00A937D9"/>
    <w:rsid w:val="00A94386"/>
    <w:rsid w:val="00A9548E"/>
    <w:rsid w:val="00A9601A"/>
    <w:rsid w:val="00A96179"/>
    <w:rsid w:val="00A9626D"/>
    <w:rsid w:val="00A96686"/>
    <w:rsid w:val="00A96DAB"/>
    <w:rsid w:val="00A96F80"/>
    <w:rsid w:val="00A9755F"/>
    <w:rsid w:val="00AA06E8"/>
    <w:rsid w:val="00AA0A7C"/>
    <w:rsid w:val="00AA0B37"/>
    <w:rsid w:val="00AA134B"/>
    <w:rsid w:val="00AA1D3A"/>
    <w:rsid w:val="00AA3274"/>
    <w:rsid w:val="00AA3A94"/>
    <w:rsid w:val="00AA3F54"/>
    <w:rsid w:val="00AA4545"/>
    <w:rsid w:val="00AA45A4"/>
    <w:rsid w:val="00AA57F6"/>
    <w:rsid w:val="00AA66E0"/>
    <w:rsid w:val="00AA6DA9"/>
    <w:rsid w:val="00AA7153"/>
    <w:rsid w:val="00AA7162"/>
    <w:rsid w:val="00AA7311"/>
    <w:rsid w:val="00AA767E"/>
    <w:rsid w:val="00AA78A5"/>
    <w:rsid w:val="00AA7A78"/>
    <w:rsid w:val="00AA7C57"/>
    <w:rsid w:val="00AA7CCD"/>
    <w:rsid w:val="00AB02C1"/>
    <w:rsid w:val="00AB03CA"/>
    <w:rsid w:val="00AB06D6"/>
    <w:rsid w:val="00AB0B33"/>
    <w:rsid w:val="00AB0C63"/>
    <w:rsid w:val="00AB0C64"/>
    <w:rsid w:val="00AB0CFC"/>
    <w:rsid w:val="00AB1428"/>
    <w:rsid w:val="00AB155B"/>
    <w:rsid w:val="00AB1679"/>
    <w:rsid w:val="00AB1BAF"/>
    <w:rsid w:val="00AB1C29"/>
    <w:rsid w:val="00AB2753"/>
    <w:rsid w:val="00AB2DB8"/>
    <w:rsid w:val="00AB2E28"/>
    <w:rsid w:val="00AB303E"/>
    <w:rsid w:val="00AB33B5"/>
    <w:rsid w:val="00AB3823"/>
    <w:rsid w:val="00AB3A3F"/>
    <w:rsid w:val="00AB3BB6"/>
    <w:rsid w:val="00AB3F51"/>
    <w:rsid w:val="00AB436E"/>
    <w:rsid w:val="00AB4A30"/>
    <w:rsid w:val="00AB59E2"/>
    <w:rsid w:val="00AB5B4B"/>
    <w:rsid w:val="00AB5CE7"/>
    <w:rsid w:val="00AB5FC4"/>
    <w:rsid w:val="00AB6063"/>
    <w:rsid w:val="00AB6654"/>
    <w:rsid w:val="00AB6BC0"/>
    <w:rsid w:val="00AB6EB6"/>
    <w:rsid w:val="00AB6EC0"/>
    <w:rsid w:val="00AB70CB"/>
    <w:rsid w:val="00AB711A"/>
    <w:rsid w:val="00AB79F2"/>
    <w:rsid w:val="00AB7FCD"/>
    <w:rsid w:val="00AC04DB"/>
    <w:rsid w:val="00AC0828"/>
    <w:rsid w:val="00AC082F"/>
    <w:rsid w:val="00AC0AA4"/>
    <w:rsid w:val="00AC0AA5"/>
    <w:rsid w:val="00AC0D32"/>
    <w:rsid w:val="00AC158E"/>
    <w:rsid w:val="00AC1672"/>
    <w:rsid w:val="00AC1DAB"/>
    <w:rsid w:val="00AC2544"/>
    <w:rsid w:val="00AC2ABB"/>
    <w:rsid w:val="00AC348E"/>
    <w:rsid w:val="00AC3D95"/>
    <w:rsid w:val="00AC3F94"/>
    <w:rsid w:val="00AC4082"/>
    <w:rsid w:val="00AC5148"/>
    <w:rsid w:val="00AC5495"/>
    <w:rsid w:val="00AC59C6"/>
    <w:rsid w:val="00AC5A10"/>
    <w:rsid w:val="00AC5D98"/>
    <w:rsid w:val="00AC67CE"/>
    <w:rsid w:val="00AC6DFD"/>
    <w:rsid w:val="00AC6F45"/>
    <w:rsid w:val="00AC7CAB"/>
    <w:rsid w:val="00AD018A"/>
    <w:rsid w:val="00AD03C7"/>
    <w:rsid w:val="00AD0740"/>
    <w:rsid w:val="00AD07DE"/>
    <w:rsid w:val="00AD0A13"/>
    <w:rsid w:val="00AD11FD"/>
    <w:rsid w:val="00AD15AC"/>
    <w:rsid w:val="00AD1EE5"/>
    <w:rsid w:val="00AD2116"/>
    <w:rsid w:val="00AD2C56"/>
    <w:rsid w:val="00AD2E82"/>
    <w:rsid w:val="00AD35BF"/>
    <w:rsid w:val="00AD37ED"/>
    <w:rsid w:val="00AD436C"/>
    <w:rsid w:val="00AD4606"/>
    <w:rsid w:val="00AD499A"/>
    <w:rsid w:val="00AD4A38"/>
    <w:rsid w:val="00AD4C46"/>
    <w:rsid w:val="00AD5682"/>
    <w:rsid w:val="00AD5B79"/>
    <w:rsid w:val="00AD60B8"/>
    <w:rsid w:val="00AD6B5F"/>
    <w:rsid w:val="00AD783C"/>
    <w:rsid w:val="00AD7B33"/>
    <w:rsid w:val="00AD7D65"/>
    <w:rsid w:val="00AE05D0"/>
    <w:rsid w:val="00AE064E"/>
    <w:rsid w:val="00AE0D7C"/>
    <w:rsid w:val="00AE2186"/>
    <w:rsid w:val="00AE275F"/>
    <w:rsid w:val="00AE2F41"/>
    <w:rsid w:val="00AE488B"/>
    <w:rsid w:val="00AE4EB0"/>
    <w:rsid w:val="00AE50C1"/>
    <w:rsid w:val="00AE550F"/>
    <w:rsid w:val="00AE6532"/>
    <w:rsid w:val="00AE65A0"/>
    <w:rsid w:val="00AE66AB"/>
    <w:rsid w:val="00AE6995"/>
    <w:rsid w:val="00AE6DB3"/>
    <w:rsid w:val="00AE714F"/>
    <w:rsid w:val="00AE7170"/>
    <w:rsid w:val="00AE7485"/>
    <w:rsid w:val="00AE74B1"/>
    <w:rsid w:val="00AE79D7"/>
    <w:rsid w:val="00AE7E4F"/>
    <w:rsid w:val="00AF04AD"/>
    <w:rsid w:val="00AF0BAE"/>
    <w:rsid w:val="00AF1CAA"/>
    <w:rsid w:val="00AF2756"/>
    <w:rsid w:val="00AF29D3"/>
    <w:rsid w:val="00AF2EEC"/>
    <w:rsid w:val="00AF2F41"/>
    <w:rsid w:val="00AF39BC"/>
    <w:rsid w:val="00AF3D5C"/>
    <w:rsid w:val="00AF41EF"/>
    <w:rsid w:val="00AF4393"/>
    <w:rsid w:val="00AF448D"/>
    <w:rsid w:val="00AF4FBF"/>
    <w:rsid w:val="00AF6095"/>
    <w:rsid w:val="00AF696F"/>
    <w:rsid w:val="00AF6C98"/>
    <w:rsid w:val="00AF7612"/>
    <w:rsid w:val="00AF7AD7"/>
    <w:rsid w:val="00AF7B6D"/>
    <w:rsid w:val="00B00041"/>
    <w:rsid w:val="00B00AB7"/>
    <w:rsid w:val="00B030B5"/>
    <w:rsid w:val="00B0325E"/>
    <w:rsid w:val="00B036E7"/>
    <w:rsid w:val="00B038EB"/>
    <w:rsid w:val="00B03BDF"/>
    <w:rsid w:val="00B04691"/>
    <w:rsid w:val="00B046A8"/>
    <w:rsid w:val="00B04847"/>
    <w:rsid w:val="00B04E60"/>
    <w:rsid w:val="00B0576C"/>
    <w:rsid w:val="00B057E0"/>
    <w:rsid w:val="00B05AF3"/>
    <w:rsid w:val="00B06AE3"/>
    <w:rsid w:val="00B0724E"/>
    <w:rsid w:val="00B072F8"/>
    <w:rsid w:val="00B07F8E"/>
    <w:rsid w:val="00B10594"/>
    <w:rsid w:val="00B11C18"/>
    <w:rsid w:val="00B12009"/>
    <w:rsid w:val="00B12181"/>
    <w:rsid w:val="00B124D5"/>
    <w:rsid w:val="00B128AA"/>
    <w:rsid w:val="00B12AB7"/>
    <w:rsid w:val="00B12AD3"/>
    <w:rsid w:val="00B1497E"/>
    <w:rsid w:val="00B14EA3"/>
    <w:rsid w:val="00B15240"/>
    <w:rsid w:val="00B152CB"/>
    <w:rsid w:val="00B153B4"/>
    <w:rsid w:val="00B15CEB"/>
    <w:rsid w:val="00B2037E"/>
    <w:rsid w:val="00B205C9"/>
    <w:rsid w:val="00B20B46"/>
    <w:rsid w:val="00B20DDD"/>
    <w:rsid w:val="00B2132B"/>
    <w:rsid w:val="00B21F1A"/>
    <w:rsid w:val="00B222EF"/>
    <w:rsid w:val="00B22560"/>
    <w:rsid w:val="00B226C7"/>
    <w:rsid w:val="00B228CB"/>
    <w:rsid w:val="00B22CB9"/>
    <w:rsid w:val="00B22F2A"/>
    <w:rsid w:val="00B2328D"/>
    <w:rsid w:val="00B23D29"/>
    <w:rsid w:val="00B23F4C"/>
    <w:rsid w:val="00B2410A"/>
    <w:rsid w:val="00B24C31"/>
    <w:rsid w:val="00B258B4"/>
    <w:rsid w:val="00B25BE8"/>
    <w:rsid w:val="00B260FB"/>
    <w:rsid w:val="00B26A36"/>
    <w:rsid w:val="00B26D8C"/>
    <w:rsid w:val="00B27236"/>
    <w:rsid w:val="00B27335"/>
    <w:rsid w:val="00B301B0"/>
    <w:rsid w:val="00B309FE"/>
    <w:rsid w:val="00B30CF2"/>
    <w:rsid w:val="00B30E1C"/>
    <w:rsid w:val="00B310C2"/>
    <w:rsid w:val="00B314A6"/>
    <w:rsid w:val="00B316DF"/>
    <w:rsid w:val="00B316FB"/>
    <w:rsid w:val="00B31A70"/>
    <w:rsid w:val="00B31E1F"/>
    <w:rsid w:val="00B32C8F"/>
    <w:rsid w:val="00B335A7"/>
    <w:rsid w:val="00B338FD"/>
    <w:rsid w:val="00B3399F"/>
    <w:rsid w:val="00B33C6E"/>
    <w:rsid w:val="00B3500D"/>
    <w:rsid w:val="00B3578D"/>
    <w:rsid w:val="00B3581F"/>
    <w:rsid w:val="00B35991"/>
    <w:rsid w:val="00B369F4"/>
    <w:rsid w:val="00B37112"/>
    <w:rsid w:val="00B37399"/>
    <w:rsid w:val="00B37722"/>
    <w:rsid w:val="00B402D7"/>
    <w:rsid w:val="00B405A4"/>
    <w:rsid w:val="00B4118A"/>
    <w:rsid w:val="00B41F8A"/>
    <w:rsid w:val="00B42EAD"/>
    <w:rsid w:val="00B42EF1"/>
    <w:rsid w:val="00B42F47"/>
    <w:rsid w:val="00B43573"/>
    <w:rsid w:val="00B439D0"/>
    <w:rsid w:val="00B43B9D"/>
    <w:rsid w:val="00B43C42"/>
    <w:rsid w:val="00B43EC2"/>
    <w:rsid w:val="00B44071"/>
    <w:rsid w:val="00B4442D"/>
    <w:rsid w:val="00B44871"/>
    <w:rsid w:val="00B44D17"/>
    <w:rsid w:val="00B44FA1"/>
    <w:rsid w:val="00B455BE"/>
    <w:rsid w:val="00B4593A"/>
    <w:rsid w:val="00B45FBE"/>
    <w:rsid w:val="00B4606C"/>
    <w:rsid w:val="00B46AFF"/>
    <w:rsid w:val="00B4701E"/>
    <w:rsid w:val="00B47ADC"/>
    <w:rsid w:val="00B47B79"/>
    <w:rsid w:val="00B50095"/>
    <w:rsid w:val="00B50374"/>
    <w:rsid w:val="00B51168"/>
    <w:rsid w:val="00B51292"/>
    <w:rsid w:val="00B5147D"/>
    <w:rsid w:val="00B51A60"/>
    <w:rsid w:val="00B51D00"/>
    <w:rsid w:val="00B521AA"/>
    <w:rsid w:val="00B5288D"/>
    <w:rsid w:val="00B52BE9"/>
    <w:rsid w:val="00B52F9F"/>
    <w:rsid w:val="00B53047"/>
    <w:rsid w:val="00B53CDF"/>
    <w:rsid w:val="00B53E55"/>
    <w:rsid w:val="00B5408D"/>
    <w:rsid w:val="00B540F7"/>
    <w:rsid w:val="00B546F5"/>
    <w:rsid w:val="00B54D6C"/>
    <w:rsid w:val="00B54EE5"/>
    <w:rsid w:val="00B558D7"/>
    <w:rsid w:val="00B56070"/>
    <w:rsid w:val="00B561B6"/>
    <w:rsid w:val="00B5620A"/>
    <w:rsid w:val="00B5693F"/>
    <w:rsid w:val="00B57063"/>
    <w:rsid w:val="00B5734B"/>
    <w:rsid w:val="00B57F17"/>
    <w:rsid w:val="00B60693"/>
    <w:rsid w:val="00B60897"/>
    <w:rsid w:val="00B60AA0"/>
    <w:rsid w:val="00B60C1C"/>
    <w:rsid w:val="00B60C57"/>
    <w:rsid w:val="00B60D76"/>
    <w:rsid w:val="00B60FD4"/>
    <w:rsid w:val="00B6226B"/>
    <w:rsid w:val="00B62E38"/>
    <w:rsid w:val="00B632B4"/>
    <w:rsid w:val="00B637B0"/>
    <w:rsid w:val="00B63860"/>
    <w:rsid w:val="00B638B2"/>
    <w:rsid w:val="00B63FAB"/>
    <w:rsid w:val="00B6417E"/>
    <w:rsid w:val="00B6491A"/>
    <w:rsid w:val="00B64CA1"/>
    <w:rsid w:val="00B64E31"/>
    <w:rsid w:val="00B64F3E"/>
    <w:rsid w:val="00B65165"/>
    <w:rsid w:val="00B6528C"/>
    <w:rsid w:val="00B67171"/>
    <w:rsid w:val="00B671F0"/>
    <w:rsid w:val="00B6753D"/>
    <w:rsid w:val="00B7005B"/>
    <w:rsid w:val="00B700C6"/>
    <w:rsid w:val="00B705FC"/>
    <w:rsid w:val="00B70D5F"/>
    <w:rsid w:val="00B710DD"/>
    <w:rsid w:val="00B716D9"/>
    <w:rsid w:val="00B718E1"/>
    <w:rsid w:val="00B71E52"/>
    <w:rsid w:val="00B72655"/>
    <w:rsid w:val="00B72A11"/>
    <w:rsid w:val="00B72A67"/>
    <w:rsid w:val="00B73788"/>
    <w:rsid w:val="00B739BB"/>
    <w:rsid w:val="00B73A5D"/>
    <w:rsid w:val="00B74625"/>
    <w:rsid w:val="00B75A5F"/>
    <w:rsid w:val="00B75C42"/>
    <w:rsid w:val="00B75C83"/>
    <w:rsid w:val="00B75F78"/>
    <w:rsid w:val="00B76EED"/>
    <w:rsid w:val="00B773C7"/>
    <w:rsid w:val="00B80613"/>
    <w:rsid w:val="00B80825"/>
    <w:rsid w:val="00B80D74"/>
    <w:rsid w:val="00B8120A"/>
    <w:rsid w:val="00B81E5C"/>
    <w:rsid w:val="00B8264D"/>
    <w:rsid w:val="00B82804"/>
    <w:rsid w:val="00B8384A"/>
    <w:rsid w:val="00B84417"/>
    <w:rsid w:val="00B84496"/>
    <w:rsid w:val="00B85531"/>
    <w:rsid w:val="00B8588C"/>
    <w:rsid w:val="00B85B28"/>
    <w:rsid w:val="00B85BC3"/>
    <w:rsid w:val="00B868DC"/>
    <w:rsid w:val="00B86D70"/>
    <w:rsid w:val="00B86D8E"/>
    <w:rsid w:val="00B87C29"/>
    <w:rsid w:val="00B87DB7"/>
    <w:rsid w:val="00B87ECD"/>
    <w:rsid w:val="00B87FA6"/>
    <w:rsid w:val="00B916E4"/>
    <w:rsid w:val="00B91CF8"/>
    <w:rsid w:val="00B91E20"/>
    <w:rsid w:val="00B9201B"/>
    <w:rsid w:val="00B929F1"/>
    <w:rsid w:val="00B9396C"/>
    <w:rsid w:val="00B93C6F"/>
    <w:rsid w:val="00B93CBA"/>
    <w:rsid w:val="00B94501"/>
    <w:rsid w:val="00B94763"/>
    <w:rsid w:val="00B951B0"/>
    <w:rsid w:val="00B95CFA"/>
    <w:rsid w:val="00B95F0C"/>
    <w:rsid w:val="00B960A2"/>
    <w:rsid w:val="00B96375"/>
    <w:rsid w:val="00B967D9"/>
    <w:rsid w:val="00B9780F"/>
    <w:rsid w:val="00B97C1B"/>
    <w:rsid w:val="00BA01A1"/>
    <w:rsid w:val="00BA0FC6"/>
    <w:rsid w:val="00BA10BA"/>
    <w:rsid w:val="00BA1B6A"/>
    <w:rsid w:val="00BA25E8"/>
    <w:rsid w:val="00BA29B7"/>
    <w:rsid w:val="00BA2C14"/>
    <w:rsid w:val="00BA2DB6"/>
    <w:rsid w:val="00BA36FF"/>
    <w:rsid w:val="00BA3B1D"/>
    <w:rsid w:val="00BA3D87"/>
    <w:rsid w:val="00BA462B"/>
    <w:rsid w:val="00BA4BCF"/>
    <w:rsid w:val="00BA4E15"/>
    <w:rsid w:val="00BA4E2D"/>
    <w:rsid w:val="00BA519A"/>
    <w:rsid w:val="00BA551E"/>
    <w:rsid w:val="00BA5D25"/>
    <w:rsid w:val="00BA5DC1"/>
    <w:rsid w:val="00BA625F"/>
    <w:rsid w:val="00BA6676"/>
    <w:rsid w:val="00BA66CA"/>
    <w:rsid w:val="00BA6989"/>
    <w:rsid w:val="00BA69BE"/>
    <w:rsid w:val="00BA69C9"/>
    <w:rsid w:val="00BA764E"/>
    <w:rsid w:val="00BA7C2B"/>
    <w:rsid w:val="00BA7FF4"/>
    <w:rsid w:val="00BB0117"/>
    <w:rsid w:val="00BB06BD"/>
    <w:rsid w:val="00BB1682"/>
    <w:rsid w:val="00BB16CD"/>
    <w:rsid w:val="00BB1957"/>
    <w:rsid w:val="00BB1992"/>
    <w:rsid w:val="00BB28ED"/>
    <w:rsid w:val="00BB355A"/>
    <w:rsid w:val="00BB3588"/>
    <w:rsid w:val="00BB3674"/>
    <w:rsid w:val="00BB3C87"/>
    <w:rsid w:val="00BB4088"/>
    <w:rsid w:val="00BB4CF1"/>
    <w:rsid w:val="00BB5269"/>
    <w:rsid w:val="00BB5A8A"/>
    <w:rsid w:val="00BB5C49"/>
    <w:rsid w:val="00BB5DBA"/>
    <w:rsid w:val="00BB6AD7"/>
    <w:rsid w:val="00BB6E25"/>
    <w:rsid w:val="00BB7110"/>
    <w:rsid w:val="00BB72C7"/>
    <w:rsid w:val="00BB7619"/>
    <w:rsid w:val="00BC01B8"/>
    <w:rsid w:val="00BC0AED"/>
    <w:rsid w:val="00BC0E8D"/>
    <w:rsid w:val="00BC1BF5"/>
    <w:rsid w:val="00BC219E"/>
    <w:rsid w:val="00BC2B6E"/>
    <w:rsid w:val="00BC3642"/>
    <w:rsid w:val="00BC3733"/>
    <w:rsid w:val="00BC392A"/>
    <w:rsid w:val="00BC3AD7"/>
    <w:rsid w:val="00BC5D3D"/>
    <w:rsid w:val="00BC6619"/>
    <w:rsid w:val="00BC6A4A"/>
    <w:rsid w:val="00BD068A"/>
    <w:rsid w:val="00BD06E2"/>
    <w:rsid w:val="00BD0B85"/>
    <w:rsid w:val="00BD0E62"/>
    <w:rsid w:val="00BD12A1"/>
    <w:rsid w:val="00BD146C"/>
    <w:rsid w:val="00BD184B"/>
    <w:rsid w:val="00BD209D"/>
    <w:rsid w:val="00BD2521"/>
    <w:rsid w:val="00BD3ADA"/>
    <w:rsid w:val="00BD3DF5"/>
    <w:rsid w:val="00BD40E6"/>
    <w:rsid w:val="00BD4285"/>
    <w:rsid w:val="00BD44F4"/>
    <w:rsid w:val="00BD47BA"/>
    <w:rsid w:val="00BD5183"/>
    <w:rsid w:val="00BD52AB"/>
    <w:rsid w:val="00BD5633"/>
    <w:rsid w:val="00BD5E59"/>
    <w:rsid w:val="00BD743D"/>
    <w:rsid w:val="00BD780E"/>
    <w:rsid w:val="00BD7925"/>
    <w:rsid w:val="00BD7932"/>
    <w:rsid w:val="00BD7BF5"/>
    <w:rsid w:val="00BE03C5"/>
    <w:rsid w:val="00BE0473"/>
    <w:rsid w:val="00BE0F5C"/>
    <w:rsid w:val="00BE156A"/>
    <w:rsid w:val="00BE1D66"/>
    <w:rsid w:val="00BE24BB"/>
    <w:rsid w:val="00BE2704"/>
    <w:rsid w:val="00BE2F01"/>
    <w:rsid w:val="00BE314B"/>
    <w:rsid w:val="00BE340F"/>
    <w:rsid w:val="00BE41C2"/>
    <w:rsid w:val="00BE4CFC"/>
    <w:rsid w:val="00BE4E7D"/>
    <w:rsid w:val="00BE4E86"/>
    <w:rsid w:val="00BE5829"/>
    <w:rsid w:val="00BE5897"/>
    <w:rsid w:val="00BE774E"/>
    <w:rsid w:val="00BE7A89"/>
    <w:rsid w:val="00BF0889"/>
    <w:rsid w:val="00BF2D0F"/>
    <w:rsid w:val="00BF3CD7"/>
    <w:rsid w:val="00BF3D20"/>
    <w:rsid w:val="00BF3F9A"/>
    <w:rsid w:val="00BF400B"/>
    <w:rsid w:val="00BF4044"/>
    <w:rsid w:val="00BF4BBB"/>
    <w:rsid w:val="00BF5075"/>
    <w:rsid w:val="00BF5093"/>
    <w:rsid w:val="00BF5454"/>
    <w:rsid w:val="00BF5BD0"/>
    <w:rsid w:val="00BF5DD1"/>
    <w:rsid w:val="00BF6196"/>
    <w:rsid w:val="00BF6678"/>
    <w:rsid w:val="00BF670E"/>
    <w:rsid w:val="00BF6BDB"/>
    <w:rsid w:val="00BF700F"/>
    <w:rsid w:val="00BF7335"/>
    <w:rsid w:val="00C003E1"/>
    <w:rsid w:val="00C010C3"/>
    <w:rsid w:val="00C014CE"/>
    <w:rsid w:val="00C01F16"/>
    <w:rsid w:val="00C026B8"/>
    <w:rsid w:val="00C02B91"/>
    <w:rsid w:val="00C03E68"/>
    <w:rsid w:val="00C04466"/>
    <w:rsid w:val="00C051F6"/>
    <w:rsid w:val="00C0548B"/>
    <w:rsid w:val="00C0637B"/>
    <w:rsid w:val="00C0684A"/>
    <w:rsid w:val="00C06E46"/>
    <w:rsid w:val="00C07572"/>
    <w:rsid w:val="00C0757E"/>
    <w:rsid w:val="00C07AF3"/>
    <w:rsid w:val="00C1080F"/>
    <w:rsid w:val="00C11636"/>
    <w:rsid w:val="00C11A6A"/>
    <w:rsid w:val="00C11B7F"/>
    <w:rsid w:val="00C11DAB"/>
    <w:rsid w:val="00C12014"/>
    <w:rsid w:val="00C130A8"/>
    <w:rsid w:val="00C132F2"/>
    <w:rsid w:val="00C1370A"/>
    <w:rsid w:val="00C1371C"/>
    <w:rsid w:val="00C148E0"/>
    <w:rsid w:val="00C149EA"/>
    <w:rsid w:val="00C15055"/>
    <w:rsid w:val="00C15B20"/>
    <w:rsid w:val="00C15F7B"/>
    <w:rsid w:val="00C169D7"/>
    <w:rsid w:val="00C174F8"/>
    <w:rsid w:val="00C17BA6"/>
    <w:rsid w:val="00C17C7B"/>
    <w:rsid w:val="00C2075B"/>
    <w:rsid w:val="00C20B7B"/>
    <w:rsid w:val="00C22C91"/>
    <w:rsid w:val="00C23241"/>
    <w:rsid w:val="00C2340C"/>
    <w:rsid w:val="00C23B13"/>
    <w:rsid w:val="00C23CEF"/>
    <w:rsid w:val="00C23FA1"/>
    <w:rsid w:val="00C2519B"/>
    <w:rsid w:val="00C26059"/>
    <w:rsid w:val="00C261CB"/>
    <w:rsid w:val="00C26C75"/>
    <w:rsid w:val="00C27ED7"/>
    <w:rsid w:val="00C31531"/>
    <w:rsid w:val="00C31DF2"/>
    <w:rsid w:val="00C3204F"/>
    <w:rsid w:val="00C32FA9"/>
    <w:rsid w:val="00C33559"/>
    <w:rsid w:val="00C3379C"/>
    <w:rsid w:val="00C337E3"/>
    <w:rsid w:val="00C33988"/>
    <w:rsid w:val="00C33DA5"/>
    <w:rsid w:val="00C34026"/>
    <w:rsid w:val="00C341CF"/>
    <w:rsid w:val="00C3438A"/>
    <w:rsid w:val="00C352D6"/>
    <w:rsid w:val="00C35A55"/>
    <w:rsid w:val="00C35EC6"/>
    <w:rsid w:val="00C35FF4"/>
    <w:rsid w:val="00C36130"/>
    <w:rsid w:val="00C36EEF"/>
    <w:rsid w:val="00C373AD"/>
    <w:rsid w:val="00C3751A"/>
    <w:rsid w:val="00C41567"/>
    <w:rsid w:val="00C41A2A"/>
    <w:rsid w:val="00C42081"/>
    <w:rsid w:val="00C421A3"/>
    <w:rsid w:val="00C42254"/>
    <w:rsid w:val="00C424D3"/>
    <w:rsid w:val="00C4333C"/>
    <w:rsid w:val="00C434CD"/>
    <w:rsid w:val="00C43E1D"/>
    <w:rsid w:val="00C4427C"/>
    <w:rsid w:val="00C44B38"/>
    <w:rsid w:val="00C44CC9"/>
    <w:rsid w:val="00C453A0"/>
    <w:rsid w:val="00C45556"/>
    <w:rsid w:val="00C45DE4"/>
    <w:rsid w:val="00C47093"/>
    <w:rsid w:val="00C47971"/>
    <w:rsid w:val="00C500CE"/>
    <w:rsid w:val="00C500F8"/>
    <w:rsid w:val="00C50213"/>
    <w:rsid w:val="00C50633"/>
    <w:rsid w:val="00C5180F"/>
    <w:rsid w:val="00C525EA"/>
    <w:rsid w:val="00C52710"/>
    <w:rsid w:val="00C52772"/>
    <w:rsid w:val="00C52B1F"/>
    <w:rsid w:val="00C5304D"/>
    <w:rsid w:val="00C534EF"/>
    <w:rsid w:val="00C53B98"/>
    <w:rsid w:val="00C545A6"/>
    <w:rsid w:val="00C545E7"/>
    <w:rsid w:val="00C54616"/>
    <w:rsid w:val="00C55E56"/>
    <w:rsid w:val="00C56AB2"/>
    <w:rsid w:val="00C573FB"/>
    <w:rsid w:val="00C579C6"/>
    <w:rsid w:val="00C57BAE"/>
    <w:rsid w:val="00C60FB0"/>
    <w:rsid w:val="00C614C1"/>
    <w:rsid w:val="00C618C4"/>
    <w:rsid w:val="00C61A11"/>
    <w:rsid w:val="00C61C36"/>
    <w:rsid w:val="00C61C8F"/>
    <w:rsid w:val="00C61C90"/>
    <w:rsid w:val="00C62217"/>
    <w:rsid w:val="00C62768"/>
    <w:rsid w:val="00C62D5E"/>
    <w:rsid w:val="00C63193"/>
    <w:rsid w:val="00C63414"/>
    <w:rsid w:val="00C637D2"/>
    <w:rsid w:val="00C63C5C"/>
    <w:rsid w:val="00C64DD4"/>
    <w:rsid w:val="00C6521E"/>
    <w:rsid w:val="00C652AC"/>
    <w:rsid w:val="00C65C98"/>
    <w:rsid w:val="00C66239"/>
    <w:rsid w:val="00C66399"/>
    <w:rsid w:val="00C66E04"/>
    <w:rsid w:val="00C6719C"/>
    <w:rsid w:val="00C7022A"/>
    <w:rsid w:val="00C70239"/>
    <w:rsid w:val="00C70A24"/>
    <w:rsid w:val="00C70A6B"/>
    <w:rsid w:val="00C71A71"/>
    <w:rsid w:val="00C71C08"/>
    <w:rsid w:val="00C71D66"/>
    <w:rsid w:val="00C72A51"/>
    <w:rsid w:val="00C72A71"/>
    <w:rsid w:val="00C72CF1"/>
    <w:rsid w:val="00C7341D"/>
    <w:rsid w:val="00C73DED"/>
    <w:rsid w:val="00C74525"/>
    <w:rsid w:val="00C75366"/>
    <w:rsid w:val="00C7581A"/>
    <w:rsid w:val="00C75FC7"/>
    <w:rsid w:val="00C76389"/>
    <w:rsid w:val="00C76D9B"/>
    <w:rsid w:val="00C76EB2"/>
    <w:rsid w:val="00C77112"/>
    <w:rsid w:val="00C8051B"/>
    <w:rsid w:val="00C807CC"/>
    <w:rsid w:val="00C81184"/>
    <w:rsid w:val="00C82963"/>
    <w:rsid w:val="00C82E2C"/>
    <w:rsid w:val="00C82FE4"/>
    <w:rsid w:val="00C83317"/>
    <w:rsid w:val="00C84334"/>
    <w:rsid w:val="00C845F3"/>
    <w:rsid w:val="00C8475E"/>
    <w:rsid w:val="00C8490E"/>
    <w:rsid w:val="00C851E3"/>
    <w:rsid w:val="00C8528D"/>
    <w:rsid w:val="00C85A1A"/>
    <w:rsid w:val="00C86423"/>
    <w:rsid w:val="00C86AA7"/>
    <w:rsid w:val="00C8708B"/>
    <w:rsid w:val="00C879F6"/>
    <w:rsid w:val="00C9065B"/>
    <w:rsid w:val="00C9066B"/>
    <w:rsid w:val="00C91467"/>
    <w:rsid w:val="00C91F20"/>
    <w:rsid w:val="00C924BA"/>
    <w:rsid w:val="00C926B0"/>
    <w:rsid w:val="00C92E66"/>
    <w:rsid w:val="00C931E3"/>
    <w:rsid w:val="00C931FE"/>
    <w:rsid w:val="00C93AB5"/>
    <w:rsid w:val="00C93BCA"/>
    <w:rsid w:val="00C93FB1"/>
    <w:rsid w:val="00C94D4A"/>
    <w:rsid w:val="00C95338"/>
    <w:rsid w:val="00C959E4"/>
    <w:rsid w:val="00C95AA5"/>
    <w:rsid w:val="00C95B0F"/>
    <w:rsid w:val="00C95B91"/>
    <w:rsid w:val="00C96CC7"/>
    <w:rsid w:val="00C971CB"/>
    <w:rsid w:val="00C97226"/>
    <w:rsid w:val="00C97250"/>
    <w:rsid w:val="00C973D1"/>
    <w:rsid w:val="00C977A2"/>
    <w:rsid w:val="00C97BA3"/>
    <w:rsid w:val="00C97F46"/>
    <w:rsid w:val="00CA0217"/>
    <w:rsid w:val="00CA0736"/>
    <w:rsid w:val="00CA12FB"/>
    <w:rsid w:val="00CA1A18"/>
    <w:rsid w:val="00CA1AAC"/>
    <w:rsid w:val="00CA1E00"/>
    <w:rsid w:val="00CA279E"/>
    <w:rsid w:val="00CA28FF"/>
    <w:rsid w:val="00CA3487"/>
    <w:rsid w:val="00CA3BE9"/>
    <w:rsid w:val="00CA3CF1"/>
    <w:rsid w:val="00CA3E0B"/>
    <w:rsid w:val="00CA5172"/>
    <w:rsid w:val="00CA64F5"/>
    <w:rsid w:val="00CA6BDE"/>
    <w:rsid w:val="00CA750C"/>
    <w:rsid w:val="00CA7539"/>
    <w:rsid w:val="00CB06A5"/>
    <w:rsid w:val="00CB151E"/>
    <w:rsid w:val="00CB1996"/>
    <w:rsid w:val="00CB25A4"/>
    <w:rsid w:val="00CB2C2A"/>
    <w:rsid w:val="00CB2C75"/>
    <w:rsid w:val="00CB31C0"/>
    <w:rsid w:val="00CB36B6"/>
    <w:rsid w:val="00CB3A93"/>
    <w:rsid w:val="00CB4A33"/>
    <w:rsid w:val="00CB4B96"/>
    <w:rsid w:val="00CB5247"/>
    <w:rsid w:val="00CB5746"/>
    <w:rsid w:val="00CB58E7"/>
    <w:rsid w:val="00CB5CFD"/>
    <w:rsid w:val="00CB5F0F"/>
    <w:rsid w:val="00CB600A"/>
    <w:rsid w:val="00CB652E"/>
    <w:rsid w:val="00CB6C63"/>
    <w:rsid w:val="00CB76E8"/>
    <w:rsid w:val="00CB776E"/>
    <w:rsid w:val="00CB790F"/>
    <w:rsid w:val="00CB7972"/>
    <w:rsid w:val="00CC0002"/>
    <w:rsid w:val="00CC0306"/>
    <w:rsid w:val="00CC05D5"/>
    <w:rsid w:val="00CC0902"/>
    <w:rsid w:val="00CC1736"/>
    <w:rsid w:val="00CC1A89"/>
    <w:rsid w:val="00CC3F66"/>
    <w:rsid w:val="00CC3F88"/>
    <w:rsid w:val="00CC4B57"/>
    <w:rsid w:val="00CC549F"/>
    <w:rsid w:val="00CC579E"/>
    <w:rsid w:val="00CC64FF"/>
    <w:rsid w:val="00CC6586"/>
    <w:rsid w:val="00CC6896"/>
    <w:rsid w:val="00CC7436"/>
    <w:rsid w:val="00CC7E95"/>
    <w:rsid w:val="00CD0A22"/>
    <w:rsid w:val="00CD0C09"/>
    <w:rsid w:val="00CD0CAD"/>
    <w:rsid w:val="00CD12BF"/>
    <w:rsid w:val="00CD2449"/>
    <w:rsid w:val="00CD2C31"/>
    <w:rsid w:val="00CD31CD"/>
    <w:rsid w:val="00CD3C73"/>
    <w:rsid w:val="00CD48D2"/>
    <w:rsid w:val="00CD4AA1"/>
    <w:rsid w:val="00CD524E"/>
    <w:rsid w:val="00CD6859"/>
    <w:rsid w:val="00CD686F"/>
    <w:rsid w:val="00CD68D4"/>
    <w:rsid w:val="00CD6F0C"/>
    <w:rsid w:val="00CD70B2"/>
    <w:rsid w:val="00CD71EA"/>
    <w:rsid w:val="00CD76E6"/>
    <w:rsid w:val="00CE0221"/>
    <w:rsid w:val="00CE0825"/>
    <w:rsid w:val="00CE0C28"/>
    <w:rsid w:val="00CE11DC"/>
    <w:rsid w:val="00CE1A54"/>
    <w:rsid w:val="00CE1D4A"/>
    <w:rsid w:val="00CE1E68"/>
    <w:rsid w:val="00CE271C"/>
    <w:rsid w:val="00CE369F"/>
    <w:rsid w:val="00CE384C"/>
    <w:rsid w:val="00CE421B"/>
    <w:rsid w:val="00CE4790"/>
    <w:rsid w:val="00CE5052"/>
    <w:rsid w:val="00CE5E2B"/>
    <w:rsid w:val="00CE7157"/>
    <w:rsid w:val="00CE75A5"/>
    <w:rsid w:val="00CF0383"/>
    <w:rsid w:val="00CF0D31"/>
    <w:rsid w:val="00CF0F01"/>
    <w:rsid w:val="00CF1444"/>
    <w:rsid w:val="00CF245D"/>
    <w:rsid w:val="00CF28FE"/>
    <w:rsid w:val="00CF3055"/>
    <w:rsid w:val="00CF350F"/>
    <w:rsid w:val="00CF3556"/>
    <w:rsid w:val="00CF3CE3"/>
    <w:rsid w:val="00CF5C26"/>
    <w:rsid w:val="00CF6C19"/>
    <w:rsid w:val="00CF7101"/>
    <w:rsid w:val="00CF712E"/>
    <w:rsid w:val="00CF7400"/>
    <w:rsid w:val="00CF7402"/>
    <w:rsid w:val="00CF7C43"/>
    <w:rsid w:val="00CF7ECF"/>
    <w:rsid w:val="00D00834"/>
    <w:rsid w:val="00D01028"/>
    <w:rsid w:val="00D0115E"/>
    <w:rsid w:val="00D0124E"/>
    <w:rsid w:val="00D016AD"/>
    <w:rsid w:val="00D01B47"/>
    <w:rsid w:val="00D02223"/>
    <w:rsid w:val="00D02BDA"/>
    <w:rsid w:val="00D0354D"/>
    <w:rsid w:val="00D03FA4"/>
    <w:rsid w:val="00D048DE"/>
    <w:rsid w:val="00D0523E"/>
    <w:rsid w:val="00D0572B"/>
    <w:rsid w:val="00D057A4"/>
    <w:rsid w:val="00D05DEA"/>
    <w:rsid w:val="00D061C3"/>
    <w:rsid w:val="00D062B0"/>
    <w:rsid w:val="00D06379"/>
    <w:rsid w:val="00D068CE"/>
    <w:rsid w:val="00D079DC"/>
    <w:rsid w:val="00D07C4D"/>
    <w:rsid w:val="00D07CA4"/>
    <w:rsid w:val="00D07D77"/>
    <w:rsid w:val="00D10AF9"/>
    <w:rsid w:val="00D10DEC"/>
    <w:rsid w:val="00D1144B"/>
    <w:rsid w:val="00D11623"/>
    <w:rsid w:val="00D130AA"/>
    <w:rsid w:val="00D1395F"/>
    <w:rsid w:val="00D14C71"/>
    <w:rsid w:val="00D14CB6"/>
    <w:rsid w:val="00D1547C"/>
    <w:rsid w:val="00D15B4B"/>
    <w:rsid w:val="00D15D79"/>
    <w:rsid w:val="00D177D1"/>
    <w:rsid w:val="00D17C66"/>
    <w:rsid w:val="00D20A1E"/>
    <w:rsid w:val="00D212AC"/>
    <w:rsid w:val="00D2161C"/>
    <w:rsid w:val="00D22070"/>
    <w:rsid w:val="00D222B8"/>
    <w:rsid w:val="00D228F8"/>
    <w:rsid w:val="00D22A2F"/>
    <w:rsid w:val="00D22EFC"/>
    <w:rsid w:val="00D23B5B"/>
    <w:rsid w:val="00D23B8D"/>
    <w:rsid w:val="00D24460"/>
    <w:rsid w:val="00D24951"/>
    <w:rsid w:val="00D24A25"/>
    <w:rsid w:val="00D24D8D"/>
    <w:rsid w:val="00D24F6F"/>
    <w:rsid w:val="00D258DA"/>
    <w:rsid w:val="00D25A14"/>
    <w:rsid w:val="00D25A2C"/>
    <w:rsid w:val="00D25EC8"/>
    <w:rsid w:val="00D27594"/>
    <w:rsid w:val="00D27CE1"/>
    <w:rsid w:val="00D3011B"/>
    <w:rsid w:val="00D30CAD"/>
    <w:rsid w:val="00D314E5"/>
    <w:rsid w:val="00D31627"/>
    <w:rsid w:val="00D31AE5"/>
    <w:rsid w:val="00D3291D"/>
    <w:rsid w:val="00D32D28"/>
    <w:rsid w:val="00D335AF"/>
    <w:rsid w:val="00D337ED"/>
    <w:rsid w:val="00D33D13"/>
    <w:rsid w:val="00D3415F"/>
    <w:rsid w:val="00D341FE"/>
    <w:rsid w:val="00D3479E"/>
    <w:rsid w:val="00D35845"/>
    <w:rsid w:val="00D3590E"/>
    <w:rsid w:val="00D35ADD"/>
    <w:rsid w:val="00D35C99"/>
    <w:rsid w:val="00D36041"/>
    <w:rsid w:val="00D36A03"/>
    <w:rsid w:val="00D36E31"/>
    <w:rsid w:val="00D37743"/>
    <w:rsid w:val="00D37EA0"/>
    <w:rsid w:val="00D4041F"/>
    <w:rsid w:val="00D40AAA"/>
    <w:rsid w:val="00D4116A"/>
    <w:rsid w:val="00D411FA"/>
    <w:rsid w:val="00D4175F"/>
    <w:rsid w:val="00D421D4"/>
    <w:rsid w:val="00D42BA7"/>
    <w:rsid w:val="00D42DEB"/>
    <w:rsid w:val="00D42E71"/>
    <w:rsid w:val="00D42F72"/>
    <w:rsid w:val="00D43009"/>
    <w:rsid w:val="00D43E3C"/>
    <w:rsid w:val="00D43E3D"/>
    <w:rsid w:val="00D4459C"/>
    <w:rsid w:val="00D44EF8"/>
    <w:rsid w:val="00D4529D"/>
    <w:rsid w:val="00D455B6"/>
    <w:rsid w:val="00D45695"/>
    <w:rsid w:val="00D457C5"/>
    <w:rsid w:val="00D45856"/>
    <w:rsid w:val="00D461FA"/>
    <w:rsid w:val="00D463B3"/>
    <w:rsid w:val="00D46918"/>
    <w:rsid w:val="00D5016B"/>
    <w:rsid w:val="00D50AC7"/>
    <w:rsid w:val="00D50E9E"/>
    <w:rsid w:val="00D5177A"/>
    <w:rsid w:val="00D51DD7"/>
    <w:rsid w:val="00D529BD"/>
    <w:rsid w:val="00D529D2"/>
    <w:rsid w:val="00D5382A"/>
    <w:rsid w:val="00D538A2"/>
    <w:rsid w:val="00D538E7"/>
    <w:rsid w:val="00D5453B"/>
    <w:rsid w:val="00D5470B"/>
    <w:rsid w:val="00D54BC4"/>
    <w:rsid w:val="00D54F56"/>
    <w:rsid w:val="00D550BA"/>
    <w:rsid w:val="00D560F0"/>
    <w:rsid w:val="00D569B6"/>
    <w:rsid w:val="00D57A4A"/>
    <w:rsid w:val="00D60EEC"/>
    <w:rsid w:val="00D6145D"/>
    <w:rsid w:val="00D61923"/>
    <w:rsid w:val="00D61C16"/>
    <w:rsid w:val="00D622CE"/>
    <w:rsid w:val="00D62B41"/>
    <w:rsid w:val="00D630F5"/>
    <w:rsid w:val="00D63818"/>
    <w:rsid w:val="00D63981"/>
    <w:rsid w:val="00D63ED6"/>
    <w:rsid w:val="00D640F9"/>
    <w:rsid w:val="00D6422D"/>
    <w:rsid w:val="00D6519E"/>
    <w:rsid w:val="00D65389"/>
    <w:rsid w:val="00D657C4"/>
    <w:rsid w:val="00D65AC7"/>
    <w:rsid w:val="00D65FCF"/>
    <w:rsid w:val="00D6740A"/>
    <w:rsid w:val="00D67F55"/>
    <w:rsid w:val="00D70230"/>
    <w:rsid w:val="00D7058B"/>
    <w:rsid w:val="00D70B38"/>
    <w:rsid w:val="00D71645"/>
    <w:rsid w:val="00D716A9"/>
    <w:rsid w:val="00D71839"/>
    <w:rsid w:val="00D7237F"/>
    <w:rsid w:val="00D72733"/>
    <w:rsid w:val="00D73D05"/>
    <w:rsid w:val="00D73E51"/>
    <w:rsid w:val="00D7410C"/>
    <w:rsid w:val="00D75475"/>
    <w:rsid w:val="00D76C87"/>
    <w:rsid w:val="00D76EDC"/>
    <w:rsid w:val="00D7718F"/>
    <w:rsid w:val="00D77370"/>
    <w:rsid w:val="00D774D0"/>
    <w:rsid w:val="00D8030D"/>
    <w:rsid w:val="00D80752"/>
    <w:rsid w:val="00D8082A"/>
    <w:rsid w:val="00D80955"/>
    <w:rsid w:val="00D81E48"/>
    <w:rsid w:val="00D82134"/>
    <w:rsid w:val="00D82185"/>
    <w:rsid w:val="00D8222D"/>
    <w:rsid w:val="00D825D0"/>
    <w:rsid w:val="00D82C4E"/>
    <w:rsid w:val="00D82E4A"/>
    <w:rsid w:val="00D83C47"/>
    <w:rsid w:val="00D84DBE"/>
    <w:rsid w:val="00D84EF4"/>
    <w:rsid w:val="00D84F70"/>
    <w:rsid w:val="00D853EF"/>
    <w:rsid w:val="00D8590A"/>
    <w:rsid w:val="00D85E4A"/>
    <w:rsid w:val="00D85E5E"/>
    <w:rsid w:val="00D860CE"/>
    <w:rsid w:val="00D86513"/>
    <w:rsid w:val="00D865F1"/>
    <w:rsid w:val="00D866FB"/>
    <w:rsid w:val="00D867BF"/>
    <w:rsid w:val="00D86DBA"/>
    <w:rsid w:val="00D87157"/>
    <w:rsid w:val="00D87637"/>
    <w:rsid w:val="00D8776C"/>
    <w:rsid w:val="00D8789C"/>
    <w:rsid w:val="00D87D28"/>
    <w:rsid w:val="00D907C0"/>
    <w:rsid w:val="00D90DA0"/>
    <w:rsid w:val="00D918A0"/>
    <w:rsid w:val="00D91F0A"/>
    <w:rsid w:val="00D93314"/>
    <w:rsid w:val="00D94012"/>
    <w:rsid w:val="00D940EA"/>
    <w:rsid w:val="00D941C0"/>
    <w:rsid w:val="00D944F1"/>
    <w:rsid w:val="00D94846"/>
    <w:rsid w:val="00D94A01"/>
    <w:rsid w:val="00D94D15"/>
    <w:rsid w:val="00D952F9"/>
    <w:rsid w:val="00D95348"/>
    <w:rsid w:val="00D95AED"/>
    <w:rsid w:val="00D95DB3"/>
    <w:rsid w:val="00D963D5"/>
    <w:rsid w:val="00D96CA3"/>
    <w:rsid w:val="00D96F3E"/>
    <w:rsid w:val="00D972A4"/>
    <w:rsid w:val="00D97710"/>
    <w:rsid w:val="00D97D68"/>
    <w:rsid w:val="00DA012B"/>
    <w:rsid w:val="00DA08A1"/>
    <w:rsid w:val="00DA0A2B"/>
    <w:rsid w:val="00DA0E44"/>
    <w:rsid w:val="00DA17E5"/>
    <w:rsid w:val="00DA1E33"/>
    <w:rsid w:val="00DA27FF"/>
    <w:rsid w:val="00DA28D5"/>
    <w:rsid w:val="00DA2DE5"/>
    <w:rsid w:val="00DA308A"/>
    <w:rsid w:val="00DA3A56"/>
    <w:rsid w:val="00DA3D7F"/>
    <w:rsid w:val="00DA42F8"/>
    <w:rsid w:val="00DA4372"/>
    <w:rsid w:val="00DA459C"/>
    <w:rsid w:val="00DA4E37"/>
    <w:rsid w:val="00DA5071"/>
    <w:rsid w:val="00DA56D8"/>
    <w:rsid w:val="00DA63A3"/>
    <w:rsid w:val="00DA7854"/>
    <w:rsid w:val="00DB0524"/>
    <w:rsid w:val="00DB06B8"/>
    <w:rsid w:val="00DB0D25"/>
    <w:rsid w:val="00DB152F"/>
    <w:rsid w:val="00DB15EA"/>
    <w:rsid w:val="00DB18C9"/>
    <w:rsid w:val="00DB1A96"/>
    <w:rsid w:val="00DB255E"/>
    <w:rsid w:val="00DB258B"/>
    <w:rsid w:val="00DB305F"/>
    <w:rsid w:val="00DB350F"/>
    <w:rsid w:val="00DB4202"/>
    <w:rsid w:val="00DB44D4"/>
    <w:rsid w:val="00DB4AE8"/>
    <w:rsid w:val="00DB4C0B"/>
    <w:rsid w:val="00DB594A"/>
    <w:rsid w:val="00DB5B93"/>
    <w:rsid w:val="00DB5C7D"/>
    <w:rsid w:val="00DB66D1"/>
    <w:rsid w:val="00DB70B0"/>
    <w:rsid w:val="00DB7134"/>
    <w:rsid w:val="00DC0C7F"/>
    <w:rsid w:val="00DC0CAF"/>
    <w:rsid w:val="00DC17DB"/>
    <w:rsid w:val="00DC2290"/>
    <w:rsid w:val="00DC3BF3"/>
    <w:rsid w:val="00DC4B11"/>
    <w:rsid w:val="00DC4B44"/>
    <w:rsid w:val="00DC4E1D"/>
    <w:rsid w:val="00DC5656"/>
    <w:rsid w:val="00DC5C74"/>
    <w:rsid w:val="00DC6543"/>
    <w:rsid w:val="00DC7493"/>
    <w:rsid w:val="00DC7A1B"/>
    <w:rsid w:val="00DD0E52"/>
    <w:rsid w:val="00DD13DC"/>
    <w:rsid w:val="00DD20BA"/>
    <w:rsid w:val="00DD21A4"/>
    <w:rsid w:val="00DD26BB"/>
    <w:rsid w:val="00DD2E6F"/>
    <w:rsid w:val="00DD2F21"/>
    <w:rsid w:val="00DD3FED"/>
    <w:rsid w:val="00DD4003"/>
    <w:rsid w:val="00DD40B2"/>
    <w:rsid w:val="00DD5037"/>
    <w:rsid w:val="00DD5A3A"/>
    <w:rsid w:val="00DD5A79"/>
    <w:rsid w:val="00DD630A"/>
    <w:rsid w:val="00DD64F0"/>
    <w:rsid w:val="00DD69CF"/>
    <w:rsid w:val="00DD7026"/>
    <w:rsid w:val="00DD723D"/>
    <w:rsid w:val="00DD7345"/>
    <w:rsid w:val="00DD76FD"/>
    <w:rsid w:val="00DD7FA5"/>
    <w:rsid w:val="00DE00D0"/>
    <w:rsid w:val="00DE0567"/>
    <w:rsid w:val="00DE06D2"/>
    <w:rsid w:val="00DE090D"/>
    <w:rsid w:val="00DE0AC1"/>
    <w:rsid w:val="00DE2F87"/>
    <w:rsid w:val="00DE3188"/>
    <w:rsid w:val="00DE34B5"/>
    <w:rsid w:val="00DE3674"/>
    <w:rsid w:val="00DE4D96"/>
    <w:rsid w:val="00DE4E0E"/>
    <w:rsid w:val="00DE52B7"/>
    <w:rsid w:val="00DE5FC6"/>
    <w:rsid w:val="00DE6899"/>
    <w:rsid w:val="00DE6D6F"/>
    <w:rsid w:val="00DE7099"/>
    <w:rsid w:val="00DE772E"/>
    <w:rsid w:val="00DF0592"/>
    <w:rsid w:val="00DF1414"/>
    <w:rsid w:val="00DF1508"/>
    <w:rsid w:val="00DF1555"/>
    <w:rsid w:val="00DF1799"/>
    <w:rsid w:val="00DF1E10"/>
    <w:rsid w:val="00DF2A75"/>
    <w:rsid w:val="00DF2F85"/>
    <w:rsid w:val="00DF3594"/>
    <w:rsid w:val="00DF3FF6"/>
    <w:rsid w:val="00DF4D16"/>
    <w:rsid w:val="00DF5631"/>
    <w:rsid w:val="00DF5E46"/>
    <w:rsid w:val="00DF687D"/>
    <w:rsid w:val="00DF6D11"/>
    <w:rsid w:val="00DF71E9"/>
    <w:rsid w:val="00E01866"/>
    <w:rsid w:val="00E01902"/>
    <w:rsid w:val="00E01CDF"/>
    <w:rsid w:val="00E0253E"/>
    <w:rsid w:val="00E02B72"/>
    <w:rsid w:val="00E02D42"/>
    <w:rsid w:val="00E02F31"/>
    <w:rsid w:val="00E0321D"/>
    <w:rsid w:val="00E03282"/>
    <w:rsid w:val="00E0360E"/>
    <w:rsid w:val="00E04338"/>
    <w:rsid w:val="00E045BA"/>
    <w:rsid w:val="00E049FC"/>
    <w:rsid w:val="00E053FC"/>
    <w:rsid w:val="00E0591B"/>
    <w:rsid w:val="00E067B9"/>
    <w:rsid w:val="00E06CCF"/>
    <w:rsid w:val="00E06E0E"/>
    <w:rsid w:val="00E07174"/>
    <w:rsid w:val="00E074C7"/>
    <w:rsid w:val="00E07C2F"/>
    <w:rsid w:val="00E07D5B"/>
    <w:rsid w:val="00E1080C"/>
    <w:rsid w:val="00E10C6F"/>
    <w:rsid w:val="00E11506"/>
    <w:rsid w:val="00E11FE7"/>
    <w:rsid w:val="00E127AE"/>
    <w:rsid w:val="00E129EA"/>
    <w:rsid w:val="00E12AF1"/>
    <w:rsid w:val="00E12DAA"/>
    <w:rsid w:val="00E13159"/>
    <w:rsid w:val="00E1338F"/>
    <w:rsid w:val="00E1345E"/>
    <w:rsid w:val="00E1355C"/>
    <w:rsid w:val="00E1372D"/>
    <w:rsid w:val="00E13FDD"/>
    <w:rsid w:val="00E140A5"/>
    <w:rsid w:val="00E14669"/>
    <w:rsid w:val="00E14693"/>
    <w:rsid w:val="00E1494D"/>
    <w:rsid w:val="00E14A87"/>
    <w:rsid w:val="00E14DAA"/>
    <w:rsid w:val="00E1500D"/>
    <w:rsid w:val="00E15041"/>
    <w:rsid w:val="00E1542E"/>
    <w:rsid w:val="00E15745"/>
    <w:rsid w:val="00E163B5"/>
    <w:rsid w:val="00E174F1"/>
    <w:rsid w:val="00E17637"/>
    <w:rsid w:val="00E179BA"/>
    <w:rsid w:val="00E17D25"/>
    <w:rsid w:val="00E20495"/>
    <w:rsid w:val="00E20A27"/>
    <w:rsid w:val="00E20B18"/>
    <w:rsid w:val="00E20CAD"/>
    <w:rsid w:val="00E20EA1"/>
    <w:rsid w:val="00E21413"/>
    <w:rsid w:val="00E2157F"/>
    <w:rsid w:val="00E21B4D"/>
    <w:rsid w:val="00E22012"/>
    <w:rsid w:val="00E22B89"/>
    <w:rsid w:val="00E22B95"/>
    <w:rsid w:val="00E23249"/>
    <w:rsid w:val="00E2476D"/>
    <w:rsid w:val="00E2548B"/>
    <w:rsid w:val="00E258AB"/>
    <w:rsid w:val="00E259E3"/>
    <w:rsid w:val="00E25B63"/>
    <w:rsid w:val="00E25ED7"/>
    <w:rsid w:val="00E25FC3"/>
    <w:rsid w:val="00E260B8"/>
    <w:rsid w:val="00E26107"/>
    <w:rsid w:val="00E2699F"/>
    <w:rsid w:val="00E26AF8"/>
    <w:rsid w:val="00E26F51"/>
    <w:rsid w:val="00E276BC"/>
    <w:rsid w:val="00E27ADE"/>
    <w:rsid w:val="00E27B23"/>
    <w:rsid w:val="00E30412"/>
    <w:rsid w:val="00E30D6F"/>
    <w:rsid w:val="00E310AC"/>
    <w:rsid w:val="00E312F8"/>
    <w:rsid w:val="00E3177D"/>
    <w:rsid w:val="00E32023"/>
    <w:rsid w:val="00E32CF8"/>
    <w:rsid w:val="00E32F0C"/>
    <w:rsid w:val="00E331A1"/>
    <w:rsid w:val="00E332B9"/>
    <w:rsid w:val="00E33B70"/>
    <w:rsid w:val="00E34918"/>
    <w:rsid w:val="00E3502F"/>
    <w:rsid w:val="00E350A2"/>
    <w:rsid w:val="00E35203"/>
    <w:rsid w:val="00E3550E"/>
    <w:rsid w:val="00E3552F"/>
    <w:rsid w:val="00E359DC"/>
    <w:rsid w:val="00E35BD8"/>
    <w:rsid w:val="00E35E2A"/>
    <w:rsid w:val="00E35EB0"/>
    <w:rsid w:val="00E366CA"/>
    <w:rsid w:val="00E36A05"/>
    <w:rsid w:val="00E3733E"/>
    <w:rsid w:val="00E37464"/>
    <w:rsid w:val="00E37636"/>
    <w:rsid w:val="00E40242"/>
    <w:rsid w:val="00E402BB"/>
    <w:rsid w:val="00E41059"/>
    <w:rsid w:val="00E4136F"/>
    <w:rsid w:val="00E41639"/>
    <w:rsid w:val="00E41C9A"/>
    <w:rsid w:val="00E41D19"/>
    <w:rsid w:val="00E422A5"/>
    <w:rsid w:val="00E42371"/>
    <w:rsid w:val="00E4366F"/>
    <w:rsid w:val="00E445D5"/>
    <w:rsid w:val="00E447D8"/>
    <w:rsid w:val="00E44860"/>
    <w:rsid w:val="00E44E8F"/>
    <w:rsid w:val="00E450B5"/>
    <w:rsid w:val="00E45271"/>
    <w:rsid w:val="00E45A97"/>
    <w:rsid w:val="00E45AD0"/>
    <w:rsid w:val="00E46E51"/>
    <w:rsid w:val="00E474BD"/>
    <w:rsid w:val="00E475A2"/>
    <w:rsid w:val="00E47BEC"/>
    <w:rsid w:val="00E507D1"/>
    <w:rsid w:val="00E50B1A"/>
    <w:rsid w:val="00E50BB2"/>
    <w:rsid w:val="00E50CEC"/>
    <w:rsid w:val="00E50EBF"/>
    <w:rsid w:val="00E5115A"/>
    <w:rsid w:val="00E52982"/>
    <w:rsid w:val="00E52A88"/>
    <w:rsid w:val="00E52C27"/>
    <w:rsid w:val="00E531EF"/>
    <w:rsid w:val="00E53584"/>
    <w:rsid w:val="00E538A5"/>
    <w:rsid w:val="00E5426A"/>
    <w:rsid w:val="00E54B21"/>
    <w:rsid w:val="00E55D29"/>
    <w:rsid w:val="00E563C8"/>
    <w:rsid w:val="00E563DB"/>
    <w:rsid w:val="00E5682A"/>
    <w:rsid w:val="00E56A6A"/>
    <w:rsid w:val="00E56CC6"/>
    <w:rsid w:val="00E56F6A"/>
    <w:rsid w:val="00E57322"/>
    <w:rsid w:val="00E573CD"/>
    <w:rsid w:val="00E57ACB"/>
    <w:rsid w:val="00E609E2"/>
    <w:rsid w:val="00E60D77"/>
    <w:rsid w:val="00E61326"/>
    <w:rsid w:val="00E6146A"/>
    <w:rsid w:val="00E627BC"/>
    <w:rsid w:val="00E6284B"/>
    <w:rsid w:val="00E63536"/>
    <w:rsid w:val="00E649A8"/>
    <w:rsid w:val="00E64AC4"/>
    <w:rsid w:val="00E64BE8"/>
    <w:rsid w:val="00E64FFF"/>
    <w:rsid w:val="00E651AF"/>
    <w:rsid w:val="00E654FF"/>
    <w:rsid w:val="00E65BDA"/>
    <w:rsid w:val="00E65DA5"/>
    <w:rsid w:val="00E65E39"/>
    <w:rsid w:val="00E65E65"/>
    <w:rsid w:val="00E660EB"/>
    <w:rsid w:val="00E662BD"/>
    <w:rsid w:val="00E66818"/>
    <w:rsid w:val="00E66B9D"/>
    <w:rsid w:val="00E66C86"/>
    <w:rsid w:val="00E66FB8"/>
    <w:rsid w:val="00E67076"/>
    <w:rsid w:val="00E672C2"/>
    <w:rsid w:val="00E67E61"/>
    <w:rsid w:val="00E7009A"/>
    <w:rsid w:val="00E70119"/>
    <w:rsid w:val="00E70497"/>
    <w:rsid w:val="00E704A6"/>
    <w:rsid w:val="00E710CF"/>
    <w:rsid w:val="00E72750"/>
    <w:rsid w:val="00E72902"/>
    <w:rsid w:val="00E7385A"/>
    <w:rsid w:val="00E747CC"/>
    <w:rsid w:val="00E7485F"/>
    <w:rsid w:val="00E75712"/>
    <w:rsid w:val="00E75734"/>
    <w:rsid w:val="00E75AF2"/>
    <w:rsid w:val="00E75F7C"/>
    <w:rsid w:val="00E76D16"/>
    <w:rsid w:val="00E76E62"/>
    <w:rsid w:val="00E76F49"/>
    <w:rsid w:val="00E77015"/>
    <w:rsid w:val="00E77B16"/>
    <w:rsid w:val="00E80AA0"/>
    <w:rsid w:val="00E822FD"/>
    <w:rsid w:val="00E82BD3"/>
    <w:rsid w:val="00E832DD"/>
    <w:rsid w:val="00E839C0"/>
    <w:rsid w:val="00E83FC1"/>
    <w:rsid w:val="00E8490B"/>
    <w:rsid w:val="00E84F3F"/>
    <w:rsid w:val="00E85037"/>
    <w:rsid w:val="00E8512D"/>
    <w:rsid w:val="00E8512E"/>
    <w:rsid w:val="00E85710"/>
    <w:rsid w:val="00E85DC0"/>
    <w:rsid w:val="00E85E41"/>
    <w:rsid w:val="00E85F26"/>
    <w:rsid w:val="00E86E01"/>
    <w:rsid w:val="00E90132"/>
    <w:rsid w:val="00E903F5"/>
    <w:rsid w:val="00E907FF"/>
    <w:rsid w:val="00E90C2B"/>
    <w:rsid w:val="00E90D8D"/>
    <w:rsid w:val="00E91F85"/>
    <w:rsid w:val="00E934E4"/>
    <w:rsid w:val="00E93C39"/>
    <w:rsid w:val="00E9454A"/>
    <w:rsid w:val="00E9472F"/>
    <w:rsid w:val="00E9476D"/>
    <w:rsid w:val="00E9509D"/>
    <w:rsid w:val="00E95305"/>
    <w:rsid w:val="00E95999"/>
    <w:rsid w:val="00E95DC5"/>
    <w:rsid w:val="00E95E10"/>
    <w:rsid w:val="00E964AE"/>
    <w:rsid w:val="00E964B7"/>
    <w:rsid w:val="00E968C5"/>
    <w:rsid w:val="00E96CA5"/>
    <w:rsid w:val="00E97478"/>
    <w:rsid w:val="00EA01DC"/>
    <w:rsid w:val="00EA07F9"/>
    <w:rsid w:val="00EA1227"/>
    <w:rsid w:val="00EA1690"/>
    <w:rsid w:val="00EA20A6"/>
    <w:rsid w:val="00EA221A"/>
    <w:rsid w:val="00EA2575"/>
    <w:rsid w:val="00EA269A"/>
    <w:rsid w:val="00EA297A"/>
    <w:rsid w:val="00EA2E42"/>
    <w:rsid w:val="00EA38C2"/>
    <w:rsid w:val="00EA4A84"/>
    <w:rsid w:val="00EA5442"/>
    <w:rsid w:val="00EA5D00"/>
    <w:rsid w:val="00EA609F"/>
    <w:rsid w:val="00EA6670"/>
    <w:rsid w:val="00EA6B3A"/>
    <w:rsid w:val="00EA6BE1"/>
    <w:rsid w:val="00EB02EB"/>
    <w:rsid w:val="00EB03E8"/>
    <w:rsid w:val="00EB0B72"/>
    <w:rsid w:val="00EB1710"/>
    <w:rsid w:val="00EB245A"/>
    <w:rsid w:val="00EB3139"/>
    <w:rsid w:val="00EB36E0"/>
    <w:rsid w:val="00EB37B8"/>
    <w:rsid w:val="00EB430C"/>
    <w:rsid w:val="00EB467B"/>
    <w:rsid w:val="00EB52F6"/>
    <w:rsid w:val="00EB5FFD"/>
    <w:rsid w:val="00EB6428"/>
    <w:rsid w:val="00EB71E3"/>
    <w:rsid w:val="00EB71F2"/>
    <w:rsid w:val="00EB7AD6"/>
    <w:rsid w:val="00EB7CC5"/>
    <w:rsid w:val="00EC0939"/>
    <w:rsid w:val="00EC0F0C"/>
    <w:rsid w:val="00EC13C9"/>
    <w:rsid w:val="00EC1D6F"/>
    <w:rsid w:val="00EC202C"/>
    <w:rsid w:val="00EC282D"/>
    <w:rsid w:val="00EC28BD"/>
    <w:rsid w:val="00EC3056"/>
    <w:rsid w:val="00EC344F"/>
    <w:rsid w:val="00EC3522"/>
    <w:rsid w:val="00EC465D"/>
    <w:rsid w:val="00EC4FB5"/>
    <w:rsid w:val="00EC621E"/>
    <w:rsid w:val="00EC6635"/>
    <w:rsid w:val="00EC7326"/>
    <w:rsid w:val="00EC74AA"/>
    <w:rsid w:val="00EC7ABB"/>
    <w:rsid w:val="00EC7B46"/>
    <w:rsid w:val="00EC7CC6"/>
    <w:rsid w:val="00ED10BF"/>
    <w:rsid w:val="00ED122E"/>
    <w:rsid w:val="00ED1529"/>
    <w:rsid w:val="00ED18C9"/>
    <w:rsid w:val="00ED21ED"/>
    <w:rsid w:val="00ED28C2"/>
    <w:rsid w:val="00ED2D67"/>
    <w:rsid w:val="00ED2EC3"/>
    <w:rsid w:val="00ED303E"/>
    <w:rsid w:val="00ED3273"/>
    <w:rsid w:val="00ED3B39"/>
    <w:rsid w:val="00ED46EE"/>
    <w:rsid w:val="00ED5181"/>
    <w:rsid w:val="00ED5476"/>
    <w:rsid w:val="00ED58B4"/>
    <w:rsid w:val="00ED6595"/>
    <w:rsid w:val="00ED6855"/>
    <w:rsid w:val="00ED6958"/>
    <w:rsid w:val="00ED6E15"/>
    <w:rsid w:val="00ED77E8"/>
    <w:rsid w:val="00ED7C03"/>
    <w:rsid w:val="00EE05BD"/>
    <w:rsid w:val="00EE075A"/>
    <w:rsid w:val="00EE0AEE"/>
    <w:rsid w:val="00EE0E6C"/>
    <w:rsid w:val="00EE1408"/>
    <w:rsid w:val="00EE20AC"/>
    <w:rsid w:val="00EE2374"/>
    <w:rsid w:val="00EE23B4"/>
    <w:rsid w:val="00EE288D"/>
    <w:rsid w:val="00EE2BC7"/>
    <w:rsid w:val="00EE323F"/>
    <w:rsid w:val="00EE3C74"/>
    <w:rsid w:val="00EE410E"/>
    <w:rsid w:val="00EE49B8"/>
    <w:rsid w:val="00EE4DAD"/>
    <w:rsid w:val="00EE5E1E"/>
    <w:rsid w:val="00EE5E3C"/>
    <w:rsid w:val="00EE64FA"/>
    <w:rsid w:val="00EE66E2"/>
    <w:rsid w:val="00EE6A34"/>
    <w:rsid w:val="00EE6CE8"/>
    <w:rsid w:val="00EE6E70"/>
    <w:rsid w:val="00EE72BB"/>
    <w:rsid w:val="00EE735F"/>
    <w:rsid w:val="00EE7449"/>
    <w:rsid w:val="00EE7658"/>
    <w:rsid w:val="00EF0636"/>
    <w:rsid w:val="00EF069A"/>
    <w:rsid w:val="00EF0788"/>
    <w:rsid w:val="00EF1123"/>
    <w:rsid w:val="00EF1363"/>
    <w:rsid w:val="00EF16A6"/>
    <w:rsid w:val="00EF1F0B"/>
    <w:rsid w:val="00EF2240"/>
    <w:rsid w:val="00EF286A"/>
    <w:rsid w:val="00EF2C21"/>
    <w:rsid w:val="00EF2CCD"/>
    <w:rsid w:val="00EF38E1"/>
    <w:rsid w:val="00EF4025"/>
    <w:rsid w:val="00EF4688"/>
    <w:rsid w:val="00EF4B73"/>
    <w:rsid w:val="00EF526A"/>
    <w:rsid w:val="00EF55FF"/>
    <w:rsid w:val="00EF581E"/>
    <w:rsid w:val="00EF582F"/>
    <w:rsid w:val="00EF5C97"/>
    <w:rsid w:val="00EF607E"/>
    <w:rsid w:val="00EF61A4"/>
    <w:rsid w:val="00F00018"/>
    <w:rsid w:val="00F006FE"/>
    <w:rsid w:val="00F00748"/>
    <w:rsid w:val="00F01B43"/>
    <w:rsid w:val="00F01CFE"/>
    <w:rsid w:val="00F02167"/>
    <w:rsid w:val="00F0234B"/>
    <w:rsid w:val="00F02AF7"/>
    <w:rsid w:val="00F03481"/>
    <w:rsid w:val="00F037EE"/>
    <w:rsid w:val="00F05605"/>
    <w:rsid w:val="00F056CE"/>
    <w:rsid w:val="00F069CE"/>
    <w:rsid w:val="00F07129"/>
    <w:rsid w:val="00F07D3E"/>
    <w:rsid w:val="00F103A6"/>
    <w:rsid w:val="00F10C8D"/>
    <w:rsid w:val="00F112AD"/>
    <w:rsid w:val="00F11E10"/>
    <w:rsid w:val="00F11E7B"/>
    <w:rsid w:val="00F12169"/>
    <w:rsid w:val="00F12D73"/>
    <w:rsid w:val="00F13F9E"/>
    <w:rsid w:val="00F143C0"/>
    <w:rsid w:val="00F1456E"/>
    <w:rsid w:val="00F14B87"/>
    <w:rsid w:val="00F14E2E"/>
    <w:rsid w:val="00F156B8"/>
    <w:rsid w:val="00F156FA"/>
    <w:rsid w:val="00F17783"/>
    <w:rsid w:val="00F200A3"/>
    <w:rsid w:val="00F20C23"/>
    <w:rsid w:val="00F211E7"/>
    <w:rsid w:val="00F23BB0"/>
    <w:rsid w:val="00F24453"/>
    <w:rsid w:val="00F24498"/>
    <w:rsid w:val="00F24C98"/>
    <w:rsid w:val="00F2548F"/>
    <w:rsid w:val="00F256E8"/>
    <w:rsid w:val="00F25847"/>
    <w:rsid w:val="00F25A7E"/>
    <w:rsid w:val="00F26CE2"/>
    <w:rsid w:val="00F26E37"/>
    <w:rsid w:val="00F271B9"/>
    <w:rsid w:val="00F27DC9"/>
    <w:rsid w:val="00F30770"/>
    <w:rsid w:val="00F30DC2"/>
    <w:rsid w:val="00F31135"/>
    <w:rsid w:val="00F313E8"/>
    <w:rsid w:val="00F3186D"/>
    <w:rsid w:val="00F31A71"/>
    <w:rsid w:val="00F31F77"/>
    <w:rsid w:val="00F31F97"/>
    <w:rsid w:val="00F321FE"/>
    <w:rsid w:val="00F333FB"/>
    <w:rsid w:val="00F339FD"/>
    <w:rsid w:val="00F33BE7"/>
    <w:rsid w:val="00F33E7B"/>
    <w:rsid w:val="00F347D2"/>
    <w:rsid w:val="00F34934"/>
    <w:rsid w:val="00F34BB4"/>
    <w:rsid w:val="00F35407"/>
    <w:rsid w:val="00F35AAB"/>
    <w:rsid w:val="00F35D36"/>
    <w:rsid w:val="00F35D96"/>
    <w:rsid w:val="00F35DF6"/>
    <w:rsid w:val="00F36F87"/>
    <w:rsid w:val="00F379D1"/>
    <w:rsid w:val="00F41183"/>
    <w:rsid w:val="00F41356"/>
    <w:rsid w:val="00F413FC"/>
    <w:rsid w:val="00F41FFE"/>
    <w:rsid w:val="00F4248F"/>
    <w:rsid w:val="00F43536"/>
    <w:rsid w:val="00F435A8"/>
    <w:rsid w:val="00F43822"/>
    <w:rsid w:val="00F43E17"/>
    <w:rsid w:val="00F444C5"/>
    <w:rsid w:val="00F445AF"/>
    <w:rsid w:val="00F447AB"/>
    <w:rsid w:val="00F44A47"/>
    <w:rsid w:val="00F44BF6"/>
    <w:rsid w:val="00F451B1"/>
    <w:rsid w:val="00F455C5"/>
    <w:rsid w:val="00F457FE"/>
    <w:rsid w:val="00F45D0A"/>
    <w:rsid w:val="00F45DD7"/>
    <w:rsid w:val="00F4625E"/>
    <w:rsid w:val="00F46439"/>
    <w:rsid w:val="00F466B3"/>
    <w:rsid w:val="00F4786A"/>
    <w:rsid w:val="00F47BAD"/>
    <w:rsid w:val="00F500F8"/>
    <w:rsid w:val="00F50AE9"/>
    <w:rsid w:val="00F51AC1"/>
    <w:rsid w:val="00F51C1C"/>
    <w:rsid w:val="00F51D26"/>
    <w:rsid w:val="00F51DB5"/>
    <w:rsid w:val="00F52B0C"/>
    <w:rsid w:val="00F53581"/>
    <w:rsid w:val="00F53986"/>
    <w:rsid w:val="00F546B6"/>
    <w:rsid w:val="00F54839"/>
    <w:rsid w:val="00F552B2"/>
    <w:rsid w:val="00F5545C"/>
    <w:rsid w:val="00F56107"/>
    <w:rsid w:val="00F56908"/>
    <w:rsid w:val="00F57566"/>
    <w:rsid w:val="00F57AB7"/>
    <w:rsid w:val="00F6001F"/>
    <w:rsid w:val="00F6063E"/>
    <w:rsid w:val="00F60AA3"/>
    <w:rsid w:val="00F60EC6"/>
    <w:rsid w:val="00F6101C"/>
    <w:rsid w:val="00F612D0"/>
    <w:rsid w:val="00F613B2"/>
    <w:rsid w:val="00F61555"/>
    <w:rsid w:val="00F61FC1"/>
    <w:rsid w:val="00F624FA"/>
    <w:rsid w:val="00F6277A"/>
    <w:rsid w:val="00F638E8"/>
    <w:rsid w:val="00F63A65"/>
    <w:rsid w:val="00F64692"/>
    <w:rsid w:val="00F64F44"/>
    <w:rsid w:val="00F6511D"/>
    <w:rsid w:val="00F65926"/>
    <w:rsid w:val="00F65F88"/>
    <w:rsid w:val="00F664D8"/>
    <w:rsid w:val="00F6709F"/>
    <w:rsid w:val="00F67D80"/>
    <w:rsid w:val="00F70002"/>
    <w:rsid w:val="00F700AB"/>
    <w:rsid w:val="00F713B1"/>
    <w:rsid w:val="00F71CD6"/>
    <w:rsid w:val="00F72545"/>
    <w:rsid w:val="00F72B16"/>
    <w:rsid w:val="00F72C6E"/>
    <w:rsid w:val="00F72F26"/>
    <w:rsid w:val="00F730EA"/>
    <w:rsid w:val="00F73723"/>
    <w:rsid w:val="00F73B38"/>
    <w:rsid w:val="00F73C6C"/>
    <w:rsid w:val="00F7458C"/>
    <w:rsid w:val="00F74A5F"/>
    <w:rsid w:val="00F74E0C"/>
    <w:rsid w:val="00F7536C"/>
    <w:rsid w:val="00F7569B"/>
    <w:rsid w:val="00F764B8"/>
    <w:rsid w:val="00F7663C"/>
    <w:rsid w:val="00F76672"/>
    <w:rsid w:val="00F7680A"/>
    <w:rsid w:val="00F7682E"/>
    <w:rsid w:val="00F7722B"/>
    <w:rsid w:val="00F77379"/>
    <w:rsid w:val="00F81C1B"/>
    <w:rsid w:val="00F81CAC"/>
    <w:rsid w:val="00F8214E"/>
    <w:rsid w:val="00F825E2"/>
    <w:rsid w:val="00F82CA9"/>
    <w:rsid w:val="00F82DC2"/>
    <w:rsid w:val="00F831B9"/>
    <w:rsid w:val="00F83663"/>
    <w:rsid w:val="00F83CEB"/>
    <w:rsid w:val="00F83DB6"/>
    <w:rsid w:val="00F84775"/>
    <w:rsid w:val="00F84A99"/>
    <w:rsid w:val="00F8736D"/>
    <w:rsid w:val="00F87953"/>
    <w:rsid w:val="00F87F1A"/>
    <w:rsid w:val="00F9023C"/>
    <w:rsid w:val="00F90B39"/>
    <w:rsid w:val="00F90B3C"/>
    <w:rsid w:val="00F90E1D"/>
    <w:rsid w:val="00F92397"/>
    <w:rsid w:val="00F926FC"/>
    <w:rsid w:val="00F92BB0"/>
    <w:rsid w:val="00F9362D"/>
    <w:rsid w:val="00F9387C"/>
    <w:rsid w:val="00F93EAB"/>
    <w:rsid w:val="00F94197"/>
    <w:rsid w:val="00F94841"/>
    <w:rsid w:val="00F95865"/>
    <w:rsid w:val="00F97421"/>
    <w:rsid w:val="00F97BC1"/>
    <w:rsid w:val="00FA020C"/>
    <w:rsid w:val="00FA0745"/>
    <w:rsid w:val="00FA0CE6"/>
    <w:rsid w:val="00FA0D8D"/>
    <w:rsid w:val="00FA11F2"/>
    <w:rsid w:val="00FA1695"/>
    <w:rsid w:val="00FA1FC5"/>
    <w:rsid w:val="00FA23F0"/>
    <w:rsid w:val="00FA252B"/>
    <w:rsid w:val="00FA2DCC"/>
    <w:rsid w:val="00FA3343"/>
    <w:rsid w:val="00FA3570"/>
    <w:rsid w:val="00FA4023"/>
    <w:rsid w:val="00FA4235"/>
    <w:rsid w:val="00FA4463"/>
    <w:rsid w:val="00FA4D05"/>
    <w:rsid w:val="00FA528D"/>
    <w:rsid w:val="00FA5903"/>
    <w:rsid w:val="00FA5BBD"/>
    <w:rsid w:val="00FA5D26"/>
    <w:rsid w:val="00FA67D8"/>
    <w:rsid w:val="00FA6F2E"/>
    <w:rsid w:val="00FB16AB"/>
    <w:rsid w:val="00FB3611"/>
    <w:rsid w:val="00FB3749"/>
    <w:rsid w:val="00FB3C1A"/>
    <w:rsid w:val="00FB4134"/>
    <w:rsid w:val="00FB4AFB"/>
    <w:rsid w:val="00FB5171"/>
    <w:rsid w:val="00FB542A"/>
    <w:rsid w:val="00FB57DA"/>
    <w:rsid w:val="00FB60AB"/>
    <w:rsid w:val="00FB69CD"/>
    <w:rsid w:val="00FB745D"/>
    <w:rsid w:val="00FB75C7"/>
    <w:rsid w:val="00FB7B9D"/>
    <w:rsid w:val="00FC0329"/>
    <w:rsid w:val="00FC04E4"/>
    <w:rsid w:val="00FC0A4F"/>
    <w:rsid w:val="00FC1271"/>
    <w:rsid w:val="00FC186D"/>
    <w:rsid w:val="00FC22A5"/>
    <w:rsid w:val="00FC2482"/>
    <w:rsid w:val="00FC694D"/>
    <w:rsid w:val="00FC6DE6"/>
    <w:rsid w:val="00FC723A"/>
    <w:rsid w:val="00FC7510"/>
    <w:rsid w:val="00FC785A"/>
    <w:rsid w:val="00FC7A0F"/>
    <w:rsid w:val="00FC7E07"/>
    <w:rsid w:val="00FD0B1C"/>
    <w:rsid w:val="00FD0DC7"/>
    <w:rsid w:val="00FD0E59"/>
    <w:rsid w:val="00FD1144"/>
    <w:rsid w:val="00FD1234"/>
    <w:rsid w:val="00FD1658"/>
    <w:rsid w:val="00FD1D15"/>
    <w:rsid w:val="00FD1FBA"/>
    <w:rsid w:val="00FD238B"/>
    <w:rsid w:val="00FD2A03"/>
    <w:rsid w:val="00FD2E71"/>
    <w:rsid w:val="00FD2F81"/>
    <w:rsid w:val="00FD32C1"/>
    <w:rsid w:val="00FD33A3"/>
    <w:rsid w:val="00FD3682"/>
    <w:rsid w:val="00FD3EE6"/>
    <w:rsid w:val="00FD41C6"/>
    <w:rsid w:val="00FD4C69"/>
    <w:rsid w:val="00FD5134"/>
    <w:rsid w:val="00FD5CA0"/>
    <w:rsid w:val="00FD686B"/>
    <w:rsid w:val="00FD6A98"/>
    <w:rsid w:val="00FD739A"/>
    <w:rsid w:val="00FD73F4"/>
    <w:rsid w:val="00FD7436"/>
    <w:rsid w:val="00FD7510"/>
    <w:rsid w:val="00FD79ED"/>
    <w:rsid w:val="00FD7A83"/>
    <w:rsid w:val="00FD7B6A"/>
    <w:rsid w:val="00FD7EA1"/>
    <w:rsid w:val="00FD7EFF"/>
    <w:rsid w:val="00FE02F6"/>
    <w:rsid w:val="00FE07FE"/>
    <w:rsid w:val="00FE0A7A"/>
    <w:rsid w:val="00FE0C00"/>
    <w:rsid w:val="00FE140F"/>
    <w:rsid w:val="00FE17B0"/>
    <w:rsid w:val="00FE1CFE"/>
    <w:rsid w:val="00FE1DB3"/>
    <w:rsid w:val="00FE1E81"/>
    <w:rsid w:val="00FE22D0"/>
    <w:rsid w:val="00FE2513"/>
    <w:rsid w:val="00FE27A9"/>
    <w:rsid w:val="00FE2A9F"/>
    <w:rsid w:val="00FE3857"/>
    <w:rsid w:val="00FE3BD1"/>
    <w:rsid w:val="00FE4662"/>
    <w:rsid w:val="00FE47BF"/>
    <w:rsid w:val="00FE4E18"/>
    <w:rsid w:val="00FE5121"/>
    <w:rsid w:val="00FE569C"/>
    <w:rsid w:val="00FE5851"/>
    <w:rsid w:val="00FE6B35"/>
    <w:rsid w:val="00FE6D07"/>
    <w:rsid w:val="00FE7485"/>
    <w:rsid w:val="00FE7FC8"/>
    <w:rsid w:val="00FF03F7"/>
    <w:rsid w:val="00FF0722"/>
    <w:rsid w:val="00FF164A"/>
    <w:rsid w:val="00FF19CC"/>
    <w:rsid w:val="00FF37E7"/>
    <w:rsid w:val="00FF3C84"/>
    <w:rsid w:val="00FF4213"/>
    <w:rsid w:val="00FF451A"/>
    <w:rsid w:val="00FF4B29"/>
    <w:rsid w:val="00FF4F99"/>
    <w:rsid w:val="00FF5034"/>
    <w:rsid w:val="00FF5B33"/>
    <w:rsid w:val="00FF5E58"/>
    <w:rsid w:val="00FF628D"/>
    <w:rsid w:val="00FF70B3"/>
    <w:rsid w:val="00FF717E"/>
    <w:rsid w:val="00FF75C9"/>
    <w:rsid w:val="00FF7696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3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37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7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5.rada.gov.ua/laws/show/z1297-06" TargetMode="External"/><Relationship Id="rId21" Type="http://schemas.openxmlformats.org/officeDocument/2006/relationships/hyperlink" Target="http://zakon5.rada.gov.ua/laws/show/z1297-06" TargetMode="External"/><Relationship Id="rId42" Type="http://schemas.openxmlformats.org/officeDocument/2006/relationships/hyperlink" Target="http://zakon5.rada.gov.ua/laws/show/z1297-06" TargetMode="External"/><Relationship Id="rId47" Type="http://schemas.openxmlformats.org/officeDocument/2006/relationships/hyperlink" Target="http://zakon5.rada.gov.ua/laws/show/z0226-98" TargetMode="External"/><Relationship Id="rId63" Type="http://schemas.openxmlformats.org/officeDocument/2006/relationships/hyperlink" Target="http://zakon5.rada.gov.ua/laws/show/z0248-99" TargetMode="External"/><Relationship Id="rId68" Type="http://schemas.openxmlformats.org/officeDocument/2006/relationships/hyperlink" Target="http://zakon5.rada.gov.ua/laws/show/z1297-06" TargetMode="External"/><Relationship Id="rId84" Type="http://schemas.openxmlformats.org/officeDocument/2006/relationships/hyperlink" Target="http://zakon5.rada.gov.ua/laws/show/z1297-06" TargetMode="External"/><Relationship Id="rId89" Type="http://schemas.openxmlformats.org/officeDocument/2006/relationships/hyperlink" Target="http://zakon5.rada.gov.ua/laws/show/z0667-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z1297-06" TargetMode="External"/><Relationship Id="rId29" Type="http://schemas.openxmlformats.org/officeDocument/2006/relationships/hyperlink" Target="http://zakon5.rada.gov.ua/laws/show/z1297-06" TargetMode="External"/><Relationship Id="rId107" Type="http://schemas.openxmlformats.org/officeDocument/2006/relationships/hyperlink" Target="http://zakon5.rada.gov.ua/laws/show/z1297-06" TargetMode="External"/><Relationship Id="rId11" Type="http://schemas.openxmlformats.org/officeDocument/2006/relationships/hyperlink" Target="http://zakon5.rada.gov.ua/laws/show/2694-12" TargetMode="External"/><Relationship Id="rId24" Type="http://schemas.openxmlformats.org/officeDocument/2006/relationships/hyperlink" Target="http://zakon5.rada.gov.ua/laws/show/z1297-06" TargetMode="External"/><Relationship Id="rId32" Type="http://schemas.openxmlformats.org/officeDocument/2006/relationships/hyperlink" Target="http://zakon5.rada.gov.ua/laws/show/z1297-06" TargetMode="External"/><Relationship Id="rId37" Type="http://schemas.openxmlformats.org/officeDocument/2006/relationships/hyperlink" Target="http://zakon5.rada.gov.ua/laws/show/z1297-06" TargetMode="External"/><Relationship Id="rId40" Type="http://schemas.openxmlformats.org/officeDocument/2006/relationships/hyperlink" Target="http://zakon5.rada.gov.ua/laws/show/z1297-06" TargetMode="External"/><Relationship Id="rId45" Type="http://schemas.openxmlformats.org/officeDocument/2006/relationships/hyperlink" Target="http://zakon5.rada.gov.ua/laws/show/z1297-06" TargetMode="External"/><Relationship Id="rId53" Type="http://schemas.openxmlformats.org/officeDocument/2006/relationships/hyperlink" Target="http://zakon5.rada.gov.ua/laws/show/z1297-06" TargetMode="External"/><Relationship Id="rId58" Type="http://schemas.openxmlformats.org/officeDocument/2006/relationships/hyperlink" Target="http://zakon5.rada.gov.ua/laws/show/z1297-06" TargetMode="External"/><Relationship Id="rId66" Type="http://schemas.openxmlformats.org/officeDocument/2006/relationships/hyperlink" Target="http://zakon5.rada.gov.ua/laws/show/z1297-06" TargetMode="External"/><Relationship Id="rId74" Type="http://schemas.openxmlformats.org/officeDocument/2006/relationships/hyperlink" Target="http://zakon5.rada.gov.ua/laws/show/z0248-99" TargetMode="External"/><Relationship Id="rId79" Type="http://schemas.openxmlformats.org/officeDocument/2006/relationships/hyperlink" Target="http://zakon5.rada.gov.ua/laws/show/z1297-06" TargetMode="External"/><Relationship Id="rId87" Type="http://schemas.openxmlformats.org/officeDocument/2006/relationships/hyperlink" Target="http://zakon5.rada.gov.ua/laws/show/z1297-06" TargetMode="External"/><Relationship Id="rId102" Type="http://schemas.openxmlformats.org/officeDocument/2006/relationships/hyperlink" Target="http://zakon5.rada.gov.ua/laws/show/z0248-99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zakon5.rada.gov.ua/laws/show/z1297-06" TargetMode="External"/><Relationship Id="rId61" Type="http://schemas.openxmlformats.org/officeDocument/2006/relationships/hyperlink" Target="http://zakon5.rada.gov.ua/laws/show/z1297-06" TargetMode="External"/><Relationship Id="rId82" Type="http://schemas.openxmlformats.org/officeDocument/2006/relationships/hyperlink" Target="http://zakon5.rada.gov.ua/laws/show/z1297-06" TargetMode="External"/><Relationship Id="rId90" Type="http://schemas.openxmlformats.org/officeDocument/2006/relationships/hyperlink" Target="http://zakon5.rada.gov.ua/laws/show/z1297-06" TargetMode="External"/><Relationship Id="rId95" Type="http://schemas.openxmlformats.org/officeDocument/2006/relationships/hyperlink" Target="http://zakon5.rada.gov.ua/laws/show/z1297-06" TargetMode="External"/><Relationship Id="rId19" Type="http://schemas.openxmlformats.org/officeDocument/2006/relationships/hyperlink" Target="http://zakon5.rada.gov.ua/laws/show/2694-12" TargetMode="External"/><Relationship Id="rId14" Type="http://schemas.openxmlformats.org/officeDocument/2006/relationships/hyperlink" Target="http://zakon5.rada.gov.ua/laws/show/z1297-06" TargetMode="External"/><Relationship Id="rId22" Type="http://schemas.openxmlformats.org/officeDocument/2006/relationships/hyperlink" Target="http://zakon5.rada.gov.ua/laws/show/z1297-06" TargetMode="External"/><Relationship Id="rId27" Type="http://schemas.openxmlformats.org/officeDocument/2006/relationships/hyperlink" Target="http://zakon5.rada.gov.ua/laws/show/z1297-06" TargetMode="External"/><Relationship Id="rId30" Type="http://schemas.openxmlformats.org/officeDocument/2006/relationships/hyperlink" Target="http://zakon5.rada.gov.ua/laws/show/z1297-06" TargetMode="External"/><Relationship Id="rId35" Type="http://schemas.openxmlformats.org/officeDocument/2006/relationships/hyperlink" Target="http://zakon5.rada.gov.ua/laws/show/z1297-06" TargetMode="External"/><Relationship Id="rId43" Type="http://schemas.openxmlformats.org/officeDocument/2006/relationships/hyperlink" Target="http://zakon5.rada.gov.ua/laws/show/z1297-06" TargetMode="External"/><Relationship Id="rId48" Type="http://schemas.openxmlformats.org/officeDocument/2006/relationships/hyperlink" Target="http://zakon5.rada.gov.ua/laws/show/z0667-96" TargetMode="External"/><Relationship Id="rId56" Type="http://schemas.openxmlformats.org/officeDocument/2006/relationships/hyperlink" Target="http://zakon5.rada.gov.ua/laws/show/z1297-06" TargetMode="External"/><Relationship Id="rId64" Type="http://schemas.openxmlformats.org/officeDocument/2006/relationships/hyperlink" Target="http://zakon5.rada.gov.ua/laws/show/z0667-96" TargetMode="External"/><Relationship Id="rId69" Type="http://schemas.openxmlformats.org/officeDocument/2006/relationships/hyperlink" Target="http://zakon5.rada.gov.ua/laws/show/z0667-96" TargetMode="External"/><Relationship Id="rId77" Type="http://schemas.openxmlformats.org/officeDocument/2006/relationships/hyperlink" Target="http://zakon5.rada.gov.ua/laws/show/z1297-06" TargetMode="External"/><Relationship Id="rId100" Type="http://schemas.openxmlformats.org/officeDocument/2006/relationships/hyperlink" Target="http://zakon5.rada.gov.ua/laws/show/z0248-99" TargetMode="External"/><Relationship Id="rId105" Type="http://schemas.openxmlformats.org/officeDocument/2006/relationships/hyperlink" Target="http://zakon5.rada.gov.ua/laws/show/z1297-06" TargetMode="External"/><Relationship Id="rId8" Type="http://schemas.openxmlformats.org/officeDocument/2006/relationships/hyperlink" Target="http://zakon5.rada.gov.ua/laws/show/z1297-06" TargetMode="External"/><Relationship Id="rId51" Type="http://schemas.openxmlformats.org/officeDocument/2006/relationships/hyperlink" Target="http://zakon5.rada.gov.ua/laws/show/z1297-06" TargetMode="External"/><Relationship Id="rId72" Type="http://schemas.openxmlformats.org/officeDocument/2006/relationships/hyperlink" Target="http://zakon5.rada.gov.ua/laws/show/z1297-06" TargetMode="External"/><Relationship Id="rId80" Type="http://schemas.openxmlformats.org/officeDocument/2006/relationships/hyperlink" Target="http://zakon5.rada.gov.ua/laws/show/z1297-06" TargetMode="External"/><Relationship Id="rId85" Type="http://schemas.openxmlformats.org/officeDocument/2006/relationships/hyperlink" Target="http://zakon5.rada.gov.ua/laws/show/z1297-06" TargetMode="External"/><Relationship Id="rId93" Type="http://schemas.openxmlformats.org/officeDocument/2006/relationships/hyperlink" Target="http://zakon5.rada.gov.ua/laws/show/z0226-98" TargetMode="External"/><Relationship Id="rId98" Type="http://schemas.openxmlformats.org/officeDocument/2006/relationships/hyperlink" Target="http://zakon5.rada.gov.ua/laws/show/z0248-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1060-12" TargetMode="External"/><Relationship Id="rId17" Type="http://schemas.openxmlformats.org/officeDocument/2006/relationships/hyperlink" Target="http://zakon5.rada.gov.ua/laws/show/z1297-06" TargetMode="External"/><Relationship Id="rId25" Type="http://schemas.openxmlformats.org/officeDocument/2006/relationships/hyperlink" Target="http://zakon5.rada.gov.ua/laws/show/z1297-06" TargetMode="External"/><Relationship Id="rId33" Type="http://schemas.openxmlformats.org/officeDocument/2006/relationships/hyperlink" Target="http://zakon5.rada.gov.ua/laws/show/z0806-06" TargetMode="External"/><Relationship Id="rId38" Type="http://schemas.openxmlformats.org/officeDocument/2006/relationships/hyperlink" Target="http://zakon5.rada.gov.ua/laws/show/z1297-06" TargetMode="External"/><Relationship Id="rId46" Type="http://schemas.openxmlformats.org/officeDocument/2006/relationships/hyperlink" Target="http://zakon5.rada.gov.ua/laws/show/z0248-99" TargetMode="External"/><Relationship Id="rId59" Type="http://schemas.openxmlformats.org/officeDocument/2006/relationships/hyperlink" Target="http://zakon5.rada.gov.ua/laws/show/z1297-06" TargetMode="External"/><Relationship Id="rId67" Type="http://schemas.openxmlformats.org/officeDocument/2006/relationships/hyperlink" Target="http://zakon5.rada.gov.ua/laws/show/z1297-06" TargetMode="External"/><Relationship Id="rId103" Type="http://schemas.openxmlformats.org/officeDocument/2006/relationships/hyperlink" Target="http://zakon5.rada.gov.ua/laws/show/z1297-06" TargetMode="External"/><Relationship Id="rId108" Type="http://schemas.openxmlformats.org/officeDocument/2006/relationships/hyperlink" Target="http://zakon5.rada.gov.ua/laws/show/z0800-98" TargetMode="External"/><Relationship Id="rId20" Type="http://schemas.openxmlformats.org/officeDocument/2006/relationships/hyperlink" Target="http://zakon5.rada.gov.ua/laws/show/z1297-06" TargetMode="External"/><Relationship Id="rId41" Type="http://schemas.openxmlformats.org/officeDocument/2006/relationships/hyperlink" Target="http://zakon5.rada.gov.ua/laws/show/z1297-06" TargetMode="External"/><Relationship Id="rId54" Type="http://schemas.openxmlformats.org/officeDocument/2006/relationships/hyperlink" Target="http://zakon5.rada.gov.ua/laws/show/z0226-98" TargetMode="External"/><Relationship Id="rId62" Type="http://schemas.openxmlformats.org/officeDocument/2006/relationships/hyperlink" Target="http://zakon5.rada.gov.ua/laws/show/z1297-06" TargetMode="External"/><Relationship Id="rId70" Type="http://schemas.openxmlformats.org/officeDocument/2006/relationships/hyperlink" Target="http://zakon5.rada.gov.ua/laws/show/z1297-06" TargetMode="External"/><Relationship Id="rId75" Type="http://schemas.openxmlformats.org/officeDocument/2006/relationships/hyperlink" Target="http://zakon5.rada.gov.ua/laws/show/z1297-06" TargetMode="External"/><Relationship Id="rId83" Type="http://schemas.openxmlformats.org/officeDocument/2006/relationships/hyperlink" Target="http://zakon5.rada.gov.ua/laws/show/z0248-99" TargetMode="External"/><Relationship Id="rId88" Type="http://schemas.openxmlformats.org/officeDocument/2006/relationships/hyperlink" Target="http://zakon5.rada.gov.ua/laws/show/z1297-06" TargetMode="External"/><Relationship Id="rId91" Type="http://schemas.openxmlformats.org/officeDocument/2006/relationships/hyperlink" Target="http://zakon5.rada.gov.ua/laws/show/z1297-06" TargetMode="External"/><Relationship Id="rId96" Type="http://schemas.openxmlformats.org/officeDocument/2006/relationships/hyperlink" Target="http://zakon5.rada.gov.ua/laws/show/z1297-0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694-12" TargetMode="External"/><Relationship Id="rId15" Type="http://schemas.openxmlformats.org/officeDocument/2006/relationships/hyperlink" Target="http://zakon5.rada.gov.ua/laws/show/z0806-06" TargetMode="External"/><Relationship Id="rId23" Type="http://schemas.openxmlformats.org/officeDocument/2006/relationships/hyperlink" Target="http://zakon5.rada.gov.ua/laws/show/z1297-06" TargetMode="External"/><Relationship Id="rId28" Type="http://schemas.openxmlformats.org/officeDocument/2006/relationships/hyperlink" Target="http://zakon5.rada.gov.ua/laws/show/z1297-06" TargetMode="External"/><Relationship Id="rId36" Type="http://schemas.openxmlformats.org/officeDocument/2006/relationships/hyperlink" Target="http://zakon5.rada.gov.ua/laws/show/z0667-96" TargetMode="External"/><Relationship Id="rId49" Type="http://schemas.openxmlformats.org/officeDocument/2006/relationships/hyperlink" Target="http://zakon5.rada.gov.ua/laws/show/z1297-06" TargetMode="External"/><Relationship Id="rId57" Type="http://schemas.openxmlformats.org/officeDocument/2006/relationships/hyperlink" Target="http://zakon5.rada.gov.ua/laws/show/z1297-06" TargetMode="External"/><Relationship Id="rId106" Type="http://schemas.openxmlformats.org/officeDocument/2006/relationships/hyperlink" Target="http://zakon5.rada.gov.ua/laws/show/z1297-06" TargetMode="External"/><Relationship Id="rId10" Type="http://schemas.openxmlformats.org/officeDocument/2006/relationships/hyperlink" Target="http://zakon5.rada.gov.ua/laws/show/z1297-06" TargetMode="External"/><Relationship Id="rId31" Type="http://schemas.openxmlformats.org/officeDocument/2006/relationships/hyperlink" Target="http://zakon5.rada.gov.ua/laws/show/z1297-06" TargetMode="External"/><Relationship Id="rId44" Type="http://schemas.openxmlformats.org/officeDocument/2006/relationships/hyperlink" Target="http://zakon5.rada.gov.ua/laws/show/z1297-06" TargetMode="External"/><Relationship Id="rId52" Type="http://schemas.openxmlformats.org/officeDocument/2006/relationships/hyperlink" Target="http://zakon5.rada.gov.ua/laws/show/z1297-06" TargetMode="External"/><Relationship Id="rId60" Type="http://schemas.openxmlformats.org/officeDocument/2006/relationships/hyperlink" Target="http://zakon5.rada.gov.ua/laws/show/z1297-06" TargetMode="External"/><Relationship Id="rId65" Type="http://schemas.openxmlformats.org/officeDocument/2006/relationships/hyperlink" Target="http://zakon5.rada.gov.ua/laws/show/z0136-94" TargetMode="External"/><Relationship Id="rId73" Type="http://schemas.openxmlformats.org/officeDocument/2006/relationships/hyperlink" Target="http://zakon5.rada.gov.ua/laws/show/z1297-06" TargetMode="External"/><Relationship Id="rId78" Type="http://schemas.openxmlformats.org/officeDocument/2006/relationships/hyperlink" Target="http://zakon5.rada.gov.ua/laws/show/z1297-06" TargetMode="External"/><Relationship Id="rId81" Type="http://schemas.openxmlformats.org/officeDocument/2006/relationships/hyperlink" Target="http://zakon5.rada.gov.ua/laws/show/z1297-06" TargetMode="External"/><Relationship Id="rId86" Type="http://schemas.openxmlformats.org/officeDocument/2006/relationships/hyperlink" Target="http://zakon5.rada.gov.ua/laws/show/z1297-06" TargetMode="External"/><Relationship Id="rId94" Type="http://schemas.openxmlformats.org/officeDocument/2006/relationships/hyperlink" Target="http://zakon5.rada.gov.ua/laws/show/z1297-06" TargetMode="External"/><Relationship Id="rId99" Type="http://schemas.openxmlformats.org/officeDocument/2006/relationships/hyperlink" Target="http://zakon5.rada.gov.ua/laws/show/z1297-06" TargetMode="External"/><Relationship Id="rId101" Type="http://schemas.openxmlformats.org/officeDocument/2006/relationships/hyperlink" Target="http://zakon5.rada.gov.ua/laws/show/z1297-0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z0178-93" TargetMode="External"/><Relationship Id="rId13" Type="http://schemas.openxmlformats.org/officeDocument/2006/relationships/hyperlink" Target="http://zakon5.rada.gov.ua/laws/show/z0806-06" TargetMode="External"/><Relationship Id="rId18" Type="http://schemas.openxmlformats.org/officeDocument/2006/relationships/hyperlink" Target="http://zakon5.rada.gov.ua/laws/show/1060-12" TargetMode="External"/><Relationship Id="rId39" Type="http://schemas.openxmlformats.org/officeDocument/2006/relationships/hyperlink" Target="http://zakon5.rada.gov.ua/laws/show/z1297-0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zakon5.rada.gov.ua/laws/show/z1297-06" TargetMode="External"/><Relationship Id="rId50" Type="http://schemas.openxmlformats.org/officeDocument/2006/relationships/hyperlink" Target="http://zakon5.rada.gov.ua/laws/show/z0136-94" TargetMode="External"/><Relationship Id="rId55" Type="http://schemas.openxmlformats.org/officeDocument/2006/relationships/hyperlink" Target="http://zakon5.rada.gov.ua/laws/show/z1297-06" TargetMode="External"/><Relationship Id="rId76" Type="http://schemas.openxmlformats.org/officeDocument/2006/relationships/hyperlink" Target="http://zakon5.rada.gov.ua/laws/show/z1297-06" TargetMode="External"/><Relationship Id="rId97" Type="http://schemas.openxmlformats.org/officeDocument/2006/relationships/hyperlink" Target="http://zakon5.rada.gov.ua/laws/show/z1297-06" TargetMode="External"/><Relationship Id="rId104" Type="http://schemas.openxmlformats.org/officeDocument/2006/relationships/hyperlink" Target="http://zakon5.rada.gov.ua/laws/show/z1297-06" TargetMode="External"/><Relationship Id="rId7" Type="http://schemas.openxmlformats.org/officeDocument/2006/relationships/hyperlink" Target="http://zakon5.rada.gov.ua/laws/show/1060-12" TargetMode="External"/><Relationship Id="rId71" Type="http://schemas.openxmlformats.org/officeDocument/2006/relationships/hyperlink" Target="http://zakon5.rada.gov.ua/laws/show/z1297-06" TargetMode="External"/><Relationship Id="rId92" Type="http://schemas.openxmlformats.org/officeDocument/2006/relationships/hyperlink" Target="http://zakon5.rada.gov.ua/laws/show/z0667-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12591</Words>
  <Characters>71775</Characters>
  <Application>Microsoft Office Word</Application>
  <DocSecurity>0</DocSecurity>
  <Lines>598</Lines>
  <Paragraphs>168</Paragraphs>
  <ScaleCrop>false</ScaleCrop>
  <Company>Microsoft</Company>
  <LinksUpToDate>false</LinksUpToDate>
  <CharactersWithSpaces>84198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2016-08-02T08:16:00Z</dcterms:created>
  <dcterms:modified xsi:type="dcterms:W3CDTF">2016-08-02T08:22:00Z</dcterms:modified>
</cp:coreProperties>
</file>