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65" w:rsidRPr="00777884" w:rsidRDefault="00A91A65" w:rsidP="00A91A65">
      <w:pPr>
        <w:jc w:val="center"/>
        <w:rPr>
          <w:sz w:val="32"/>
          <w:szCs w:val="32"/>
          <w:lang w:val="uk-UA"/>
        </w:rPr>
      </w:pPr>
      <w:r w:rsidRPr="00777884">
        <w:rPr>
          <w:sz w:val="32"/>
          <w:szCs w:val="32"/>
          <w:lang w:val="uk-UA"/>
        </w:rPr>
        <w:t>Міністерство освіти і науки України</w:t>
      </w:r>
    </w:p>
    <w:p w:rsidR="00A91A65" w:rsidRPr="00777884" w:rsidRDefault="00A91A65" w:rsidP="00A91A65">
      <w:pPr>
        <w:ind w:left="142"/>
        <w:jc w:val="center"/>
        <w:textAlignment w:val="baseline"/>
        <w:rPr>
          <w:sz w:val="32"/>
          <w:szCs w:val="32"/>
          <w:lang w:val="uk-UA"/>
        </w:rPr>
      </w:pPr>
      <w:r w:rsidRPr="00777884">
        <w:rPr>
          <w:sz w:val="32"/>
          <w:szCs w:val="32"/>
          <w:lang w:val="uk-UA"/>
        </w:rPr>
        <w:t>Департамент освіти і науки Дніпропетровської обласної державної  адміністрації</w:t>
      </w:r>
    </w:p>
    <w:p w:rsidR="00A91A65" w:rsidRPr="00777884" w:rsidRDefault="00A91A65" w:rsidP="00A91A65">
      <w:pPr>
        <w:jc w:val="center"/>
        <w:textAlignment w:val="baseline"/>
        <w:rPr>
          <w:b/>
          <w:sz w:val="32"/>
          <w:szCs w:val="32"/>
          <w:lang w:val="uk-UA"/>
        </w:rPr>
      </w:pPr>
      <w:r w:rsidRPr="00777884">
        <w:rPr>
          <w:sz w:val="32"/>
          <w:szCs w:val="32"/>
          <w:lang w:val="uk-UA"/>
        </w:rPr>
        <w:t>Відділ освіти Криворізької районної державної адміністрації</w:t>
      </w:r>
    </w:p>
    <w:p w:rsidR="00A91A65" w:rsidRDefault="00A91A65" w:rsidP="00A91A65">
      <w:pPr>
        <w:rPr>
          <w:lang w:val="uk-UA"/>
        </w:rPr>
      </w:pPr>
    </w:p>
    <w:p w:rsidR="00A91A65" w:rsidRDefault="00A91A65" w:rsidP="00A91A65">
      <w:pPr>
        <w:rPr>
          <w:lang w:val="uk-UA"/>
        </w:rPr>
      </w:pPr>
    </w:p>
    <w:p w:rsidR="00A91A65" w:rsidRDefault="00A91A65" w:rsidP="00A91A65">
      <w:pPr>
        <w:rPr>
          <w:lang w:val="uk-UA"/>
        </w:rPr>
      </w:pPr>
    </w:p>
    <w:p w:rsidR="00777884" w:rsidRDefault="00777884" w:rsidP="00A91A65">
      <w:pPr>
        <w:rPr>
          <w:lang w:val="uk-UA"/>
        </w:rPr>
      </w:pPr>
    </w:p>
    <w:p w:rsidR="00777884" w:rsidRDefault="00777884" w:rsidP="00A91A65">
      <w:pPr>
        <w:rPr>
          <w:lang w:val="uk-UA"/>
        </w:rPr>
      </w:pPr>
    </w:p>
    <w:p w:rsidR="00777884" w:rsidRDefault="00777884" w:rsidP="00A91A65">
      <w:pPr>
        <w:rPr>
          <w:lang w:val="uk-UA"/>
        </w:rPr>
      </w:pPr>
    </w:p>
    <w:p w:rsidR="00777884" w:rsidRDefault="00777884" w:rsidP="00A91A65">
      <w:pPr>
        <w:rPr>
          <w:lang w:val="uk-UA"/>
        </w:rPr>
      </w:pPr>
    </w:p>
    <w:p w:rsidR="00777884" w:rsidRDefault="00777884" w:rsidP="00A91A65">
      <w:pPr>
        <w:rPr>
          <w:lang w:val="uk-UA"/>
        </w:rPr>
      </w:pPr>
    </w:p>
    <w:p w:rsidR="00777884" w:rsidRDefault="00777884" w:rsidP="00A91A65">
      <w:pPr>
        <w:rPr>
          <w:lang w:val="uk-UA"/>
        </w:rPr>
      </w:pPr>
    </w:p>
    <w:p w:rsidR="00777884" w:rsidRDefault="00777884" w:rsidP="00A91A65">
      <w:pPr>
        <w:rPr>
          <w:lang w:val="uk-UA"/>
        </w:rPr>
      </w:pPr>
    </w:p>
    <w:p w:rsidR="00A91A65" w:rsidRPr="002D3BE1" w:rsidRDefault="00A91A65" w:rsidP="00A91A65">
      <w:pPr>
        <w:jc w:val="center"/>
        <w:rPr>
          <w:sz w:val="48"/>
          <w:szCs w:val="48"/>
          <w:lang w:val="uk-UA"/>
        </w:rPr>
      </w:pPr>
      <w:r w:rsidRPr="002D3BE1">
        <w:rPr>
          <w:sz w:val="48"/>
          <w:szCs w:val="48"/>
          <w:lang w:val="uk-UA"/>
        </w:rPr>
        <w:t xml:space="preserve">Створення умов для самореалізації кожної дитини </w:t>
      </w:r>
    </w:p>
    <w:p w:rsidR="00A91A65" w:rsidRPr="002D3BE1" w:rsidRDefault="00A91A65" w:rsidP="00A91A65">
      <w:pPr>
        <w:jc w:val="center"/>
        <w:rPr>
          <w:sz w:val="48"/>
          <w:szCs w:val="48"/>
          <w:lang w:val="uk-UA"/>
        </w:rPr>
      </w:pPr>
      <w:r w:rsidRPr="002D3BE1">
        <w:rPr>
          <w:sz w:val="48"/>
          <w:szCs w:val="48"/>
          <w:lang w:val="uk-UA"/>
        </w:rPr>
        <w:t xml:space="preserve">на уроках математики </w:t>
      </w:r>
    </w:p>
    <w:p w:rsidR="00A91A65" w:rsidRPr="002D3BE1" w:rsidRDefault="00A91A65" w:rsidP="00A91A65">
      <w:pPr>
        <w:jc w:val="center"/>
        <w:rPr>
          <w:sz w:val="48"/>
          <w:szCs w:val="48"/>
          <w:lang w:val="uk-UA"/>
        </w:rPr>
      </w:pPr>
      <w:r w:rsidRPr="002D3BE1">
        <w:rPr>
          <w:sz w:val="48"/>
          <w:szCs w:val="48"/>
          <w:lang w:val="uk-UA"/>
        </w:rPr>
        <w:t>з використанням креативних вправ</w:t>
      </w:r>
    </w:p>
    <w:p w:rsidR="00A91A65" w:rsidRDefault="00A91A65" w:rsidP="00A91A65">
      <w:pPr>
        <w:jc w:val="both"/>
        <w:rPr>
          <w:sz w:val="36"/>
          <w:szCs w:val="36"/>
          <w:lang w:val="uk-UA"/>
        </w:rPr>
      </w:pPr>
    </w:p>
    <w:p w:rsidR="00A91A65" w:rsidRDefault="00A91A65" w:rsidP="00A91A65">
      <w:pPr>
        <w:jc w:val="both"/>
        <w:rPr>
          <w:i/>
          <w:lang w:val="uk-UA"/>
        </w:rPr>
      </w:pPr>
      <w:r>
        <w:rPr>
          <w:i/>
          <w:lang w:val="uk-UA"/>
        </w:rPr>
        <w:t xml:space="preserve">                                                                            </w:t>
      </w:r>
    </w:p>
    <w:p w:rsidR="00A91A65" w:rsidRDefault="00A91A65" w:rsidP="00A91A65">
      <w:pPr>
        <w:jc w:val="right"/>
        <w:rPr>
          <w:i/>
          <w:lang w:val="uk-UA"/>
        </w:rPr>
      </w:pPr>
    </w:p>
    <w:p w:rsidR="00A91A65" w:rsidRDefault="00A91A65" w:rsidP="00A91A65">
      <w:pPr>
        <w:jc w:val="right"/>
        <w:rPr>
          <w:i/>
          <w:lang w:val="uk-UA"/>
        </w:rPr>
      </w:pPr>
    </w:p>
    <w:p w:rsidR="00A91A65" w:rsidRDefault="00A91A65" w:rsidP="00A91A65">
      <w:pPr>
        <w:jc w:val="right"/>
        <w:rPr>
          <w:i/>
          <w:lang w:val="uk-UA"/>
        </w:rPr>
      </w:pPr>
    </w:p>
    <w:p w:rsidR="00777884" w:rsidRDefault="00777884" w:rsidP="00A91A65">
      <w:pPr>
        <w:jc w:val="right"/>
        <w:rPr>
          <w:i/>
          <w:lang w:val="uk-UA"/>
        </w:rPr>
      </w:pPr>
      <w:r>
        <w:rPr>
          <w:i/>
          <w:noProof/>
        </w:rPr>
        <w:drawing>
          <wp:anchor distT="0" distB="0" distL="114300" distR="114300" simplePos="0" relativeHeight="251659264" behindDoc="1" locked="0" layoutInCell="1" allowOverlap="1" wp14:anchorId="48EB0023" wp14:editId="7A71115C">
            <wp:simplePos x="0" y="0"/>
            <wp:positionH relativeFrom="column">
              <wp:posOffset>-290830</wp:posOffset>
            </wp:positionH>
            <wp:positionV relativeFrom="paragraph">
              <wp:posOffset>27305</wp:posOffset>
            </wp:positionV>
            <wp:extent cx="3930650" cy="3289300"/>
            <wp:effectExtent l="0" t="0" r="0" b="6350"/>
            <wp:wrapTight wrapText="bothSides">
              <wp:wrapPolygon edited="0">
                <wp:start x="0" y="0"/>
                <wp:lineTo x="0" y="21517"/>
                <wp:lineTo x="21460" y="21517"/>
                <wp:lineTo x="21460" y="0"/>
                <wp:lineTo x="0" y="0"/>
              </wp:wrapPolygon>
            </wp:wrapTight>
            <wp:docPr id="6" name="Рисунок 6" descr="C:\Users\User\Desktop\картин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Users\User\Desktop\картинк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0650"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884" w:rsidRDefault="00777884" w:rsidP="00A91A65">
      <w:pPr>
        <w:jc w:val="right"/>
        <w:rPr>
          <w:i/>
          <w:lang w:val="uk-UA"/>
        </w:rPr>
      </w:pPr>
    </w:p>
    <w:p w:rsidR="00777884" w:rsidRDefault="00777884" w:rsidP="00A91A65">
      <w:pPr>
        <w:jc w:val="right"/>
        <w:rPr>
          <w:i/>
          <w:lang w:val="uk-UA"/>
        </w:rPr>
      </w:pPr>
    </w:p>
    <w:p w:rsidR="00777884" w:rsidRDefault="00777884" w:rsidP="00A91A65">
      <w:pPr>
        <w:jc w:val="right"/>
        <w:rPr>
          <w:i/>
          <w:lang w:val="uk-UA"/>
        </w:rPr>
      </w:pPr>
    </w:p>
    <w:p w:rsidR="00777884" w:rsidRDefault="00777884" w:rsidP="00A91A65">
      <w:pPr>
        <w:jc w:val="right"/>
        <w:rPr>
          <w:i/>
          <w:lang w:val="uk-UA"/>
        </w:rPr>
      </w:pPr>
    </w:p>
    <w:p w:rsidR="00A91A65" w:rsidRPr="00A91A65" w:rsidRDefault="00A91A65" w:rsidP="00A91A65">
      <w:pPr>
        <w:jc w:val="right"/>
        <w:rPr>
          <w:i/>
          <w:sz w:val="28"/>
          <w:szCs w:val="28"/>
          <w:lang w:val="uk-UA"/>
        </w:rPr>
      </w:pPr>
    </w:p>
    <w:p w:rsidR="00A91A65" w:rsidRPr="00777884" w:rsidRDefault="00A91A65" w:rsidP="00A91A65">
      <w:pPr>
        <w:jc w:val="right"/>
        <w:rPr>
          <w:b/>
          <w:i/>
          <w:sz w:val="32"/>
          <w:szCs w:val="32"/>
          <w:lang w:val="uk-UA"/>
        </w:rPr>
      </w:pPr>
      <w:r w:rsidRPr="00777884">
        <w:rPr>
          <w:b/>
          <w:i/>
          <w:sz w:val="32"/>
          <w:szCs w:val="32"/>
          <w:lang w:val="uk-UA"/>
        </w:rPr>
        <w:t xml:space="preserve">З досвіду роботи </w:t>
      </w:r>
    </w:p>
    <w:p w:rsidR="00A91A65" w:rsidRPr="00777884" w:rsidRDefault="00A91A65" w:rsidP="00A91A65">
      <w:pPr>
        <w:spacing w:line="276" w:lineRule="auto"/>
        <w:jc w:val="right"/>
        <w:rPr>
          <w:b/>
          <w:i/>
          <w:sz w:val="32"/>
          <w:szCs w:val="32"/>
          <w:lang w:val="uk-UA"/>
        </w:rPr>
      </w:pPr>
      <w:r w:rsidRPr="00777884">
        <w:rPr>
          <w:b/>
          <w:i/>
          <w:sz w:val="32"/>
          <w:szCs w:val="32"/>
          <w:lang w:val="uk-UA"/>
        </w:rPr>
        <w:t xml:space="preserve">вчителя математики </w:t>
      </w:r>
    </w:p>
    <w:p w:rsidR="00A91A65" w:rsidRPr="00777884" w:rsidRDefault="00A91A65" w:rsidP="00A91A65">
      <w:pPr>
        <w:spacing w:line="276" w:lineRule="auto"/>
        <w:jc w:val="right"/>
        <w:rPr>
          <w:b/>
          <w:i/>
          <w:sz w:val="32"/>
          <w:szCs w:val="32"/>
          <w:lang w:val="uk-UA"/>
        </w:rPr>
      </w:pPr>
      <w:r w:rsidRPr="00777884">
        <w:rPr>
          <w:b/>
          <w:i/>
          <w:sz w:val="32"/>
          <w:szCs w:val="32"/>
          <w:lang w:val="uk-UA"/>
        </w:rPr>
        <w:t>Надеждівського НВК</w:t>
      </w:r>
      <w:r w:rsidRPr="00777884">
        <w:rPr>
          <w:b/>
          <w:sz w:val="32"/>
          <w:szCs w:val="32"/>
          <w:lang w:val="uk-UA"/>
        </w:rPr>
        <w:t xml:space="preserve">                                                             </w:t>
      </w:r>
      <w:r w:rsidRPr="00777884">
        <w:rPr>
          <w:b/>
          <w:i/>
          <w:sz w:val="32"/>
          <w:szCs w:val="32"/>
          <w:lang w:val="uk-UA"/>
        </w:rPr>
        <w:t>С.М.Запорожець</w:t>
      </w:r>
    </w:p>
    <w:p w:rsidR="00A91A65" w:rsidRDefault="00A91A65" w:rsidP="00A91A65">
      <w:pPr>
        <w:jc w:val="center"/>
        <w:rPr>
          <w:i/>
          <w:lang w:val="uk-UA"/>
        </w:rPr>
      </w:pPr>
    </w:p>
    <w:p w:rsidR="00A91A65" w:rsidRDefault="00A91A65" w:rsidP="00F01D7E">
      <w:pPr>
        <w:rPr>
          <w:i/>
          <w:lang w:val="uk-UA"/>
        </w:rPr>
      </w:pPr>
    </w:p>
    <w:p w:rsidR="00777884" w:rsidRDefault="00777884" w:rsidP="00F01D7E">
      <w:pPr>
        <w:rPr>
          <w:i/>
          <w:lang w:val="uk-UA"/>
        </w:rPr>
      </w:pPr>
    </w:p>
    <w:p w:rsidR="00777884" w:rsidRDefault="00777884" w:rsidP="00F01D7E">
      <w:pPr>
        <w:rPr>
          <w:i/>
          <w:lang w:val="uk-UA"/>
        </w:rPr>
      </w:pPr>
    </w:p>
    <w:p w:rsidR="00777884" w:rsidRDefault="00777884" w:rsidP="00F01D7E">
      <w:pPr>
        <w:rPr>
          <w:i/>
          <w:lang w:val="uk-UA"/>
        </w:rPr>
      </w:pPr>
    </w:p>
    <w:p w:rsidR="00777884" w:rsidRDefault="00777884" w:rsidP="00F01D7E">
      <w:pPr>
        <w:rPr>
          <w:i/>
          <w:lang w:val="uk-UA"/>
        </w:rPr>
      </w:pPr>
    </w:p>
    <w:p w:rsidR="00777884" w:rsidRDefault="00777884" w:rsidP="00F01D7E">
      <w:pPr>
        <w:rPr>
          <w:i/>
          <w:lang w:val="uk-UA"/>
        </w:rPr>
      </w:pPr>
    </w:p>
    <w:p w:rsidR="00777884" w:rsidRDefault="00777884" w:rsidP="00F01D7E">
      <w:pPr>
        <w:rPr>
          <w:i/>
          <w:lang w:val="uk-UA"/>
        </w:rPr>
      </w:pPr>
    </w:p>
    <w:p w:rsidR="00777884" w:rsidRDefault="00777884" w:rsidP="00F01D7E">
      <w:pPr>
        <w:rPr>
          <w:i/>
          <w:lang w:val="uk-UA"/>
        </w:rPr>
      </w:pPr>
    </w:p>
    <w:p w:rsidR="00777884" w:rsidRDefault="00777884" w:rsidP="00F01D7E">
      <w:pPr>
        <w:rPr>
          <w:i/>
          <w:lang w:val="uk-UA"/>
        </w:rPr>
      </w:pPr>
    </w:p>
    <w:p w:rsidR="00A91A65" w:rsidRPr="00777884" w:rsidRDefault="00A91A65" w:rsidP="00A91A65">
      <w:pPr>
        <w:jc w:val="center"/>
        <w:rPr>
          <w:sz w:val="32"/>
          <w:szCs w:val="32"/>
          <w:lang w:val="uk-UA"/>
        </w:rPr>
      </w:pPr>
      <w:r w:rsidRPr="00777884">
        <w:rPr>
          <w:sz w:val="32"/>
          <w:szCs w:val="32"/>
          <w:lang w:val="uk-UA"/>
        </w:rPr>
        <w:t>2015 р.</w:t>
      </w:r>
    </w:p>
    <w:tbl>
      <w:tblPr>
        <w:tblW w:w="10778" w:type="dxa"/>
        <w:tblInd w:w="108" w:type="dxa"/>
        <w:tblLook w:val="01E0" w:firstRow="1" w:lastRow="1" w:firstColumn="1" w:lastColumn="1" w:noHBand="0" w:noVBand="0"/>
      </w:tblPr>
      <w:tblGrid>
        <w:gridCol w:w="3032"/>
        <w:gridCol w:w="7746"/>
      </w:tblGrid>
      <w:tr w:rsidR="002D4426" w:rsidRPr="002D4426" w:rsidTr="002D4426">
        <w:trPr>
          <w:trHeight w:val="5951"/>
        </w:trPr>
        <w:tc>
          <w:tcPr>
            <w:tcW w:w="3032" w:type="dxa"/>
          </w:tcPr>
          <w:p w:rsidR="002D4426" w:rsidRPr="002D4426" w:rsidRDefault="002D4426" w:rsidP="002D4426">
            <w:pPr>
              <w:rPr>
                <w:rFonts w:eastAsia="Calibri"/>
                <w:b/>
                <w:sz w:val="32"/>
                <w:szCs w:val="32"/>
                <w:lang w:val="uk-UA" w:eastAsia="en-US"/>
              </w:rPr>
            </w:pPr>
          </w:p>
          <w:p w:rsidR="002D4426" w:rsidRPr="002D4426" w:rsidRDefault="002D4426" w:rsidP="002D4426">
            <w:pPr>
              <w:rPr>
                <w:rFonts w:eastAsia="Calibri"/>
                <w:b/>
                <w:sz w:val="32"/>
                <w:szCs w:val="32"/>
                <w:lang w:eastAsia="en-US"/>
              </w:rPr>
            </w:pPr>
            <w:r w:rsidRPr="002D4426">
              <w:rPr>
                <w:rFonts w:eastAsia="Calibri"/>
                <w:b/>
                <w:sz w:val="32"/>
                <w:szCs w:val="32"/>
                <w:lang w:val="uk-UA" w:eastAsia="en-US"/>
              </w:rPr>
              <w:t xml:space="preserve">   Укладач</w:t>
            </w:r>
          </w:p>
          <w:p w:rsidR="002D4426" w:rsidRPr="002D4426" w:rsidRDefault="002D4426" w:rsidP="002D4426">
            <w:pPr>
              <w:rPr>
                <w:rFonts w:eastAsia="Calibri"/>
                <w:b/>
                <w:sz w:val="32"/>
                <w:szCs w:val="32"/>
                <w:lang w:val="uk-UA" w:eastAsia="en-US"/>
              </w:rPr>
            </w:pPr>
          </w:p>
          <w:p w:rsidR="002D4426" w:rsidRPr="002D4426" w:rsidRDefault="002D4426" w:rsidP="002D4426">
            <w:pPr>
              <w:rPr>
                <w:rFonts w:eastAsia="Calibri"/>
                <w:b/>
                <w:sz w:val="32"/>
                <w:szCs w:val="32"/>
                <w:lang w:val="uk-UA" w:eastAsia="en-US"/>
              </w:rPr>
            </w:pPr>
          </w:p>
          <w:p w:rsidR="002D4426" w:rsidRPr="002D4426" w:rsidRDefault="002D4426" w:rsidP="002D4426">
            <w:pPr>
              <w:rPr>
                <w:rFonts w:eastAsia="Calibri"/>
                <w:b/>
                <w:sz w:val="32"/>
                <w:szCs w:val="32"/>
                <w:lang w:val="uk-UA" w:eastAsia="en-US"/>
              </w:rPr>
            </w:pPr>
          </w:p>
          <w:p w:rsidR="002D4426" w:rsidRPr="002D4426" w:rsidRDefault="002D4426" w:rsidP="002D4426">
            <w:pPr>
              <w:rPr>
                <w:rFonts w:eastAsia="Calibri"/>
                <w:b/>
                <w:sz w:val="32"/>
                <w:szCs w:val="32"/>
                <w:lang w:val="uk-UA" w:eastAsia="en-US"/>
              </w:rPr>
            </w:pPr>
          </w:p>
          <w:p w:rsidR="002D4426" w:rsidRPr="002D4426" w:rsidRDefault="002D4426" w:rsidP="002D4426">
            <w:pPr>
              <w:rPr>
                <w:rFonts w:eastAsia="Calibri"/>
                <w:b/>
                <w:sz w:val="32"/>
                <w:szCs w:val="32"/>
                <w:lang w:val="uk-UA" w:eastAsia="en-US"/>
              </w:rPr>
            </w:pPr>
            <w:r w:rsidRPr="002D4426">
              <w:rPr>
                <w:rFonts w:eastAsia="Calibri"/>
                <w:b/>
                <w:sz w:val="32"/>
                <w:szCs w:val="32"/>
                <w:lang w:val="uk-UA" w:eastAsia="en-US"/>
              </w:rPr>
              <w:t xml:space="preserve">   </w:t>
            </w:r>
            <w:r>
              <w:rPr>
                <w:rFonts w:eastAsia="Calibri"/>
                <w:b/>
                <w:sz w:val="32"/>
                <w:szCs w:val="32"/>
                <w:lang w:val="uk-UA" w:eastAsia="en-US"/>
              </w:rPr>
              <w:t>Запорожець С</w:t>
            </w:r>
            <w:r w:rsidRPr="002D4426">
              <w:rPr>
                <w:rFonts w:eastAsia="Calibri"/>
                <w:b/>
                <w:sz w:val="32"/>
                <w:szCs w:val="32"/>
                <w:lang w:val="uk-UA" w:eastAsia="en-US"/>
              </w:rPr>
              <w:t>.М</w:t>
            </w:r>
            <w:r>
              <w:rPr>
                <w:rFonts w:eastAsia="Calibri"/>
                <w:b/>
                <w:sz w:val="32"/>
                <w:szCs w:val="32"/>
                <w:lang w:val="uk-UA" w:eastAsia="en-US"/>
              </w:rPr>
              <w:t>.</w:t>
            </w:r>
          </w:p>
          <w:p w:rsidR="002D4426" w:rsidRPr="002D4426" w:rsidRDefault="002D4426" w:rsidP="002D4426">
            <w:pPr>
              <w:rPr>
                <w:rFonts w:eastAsia="Calibri"/>
                <w:b/>
                <w:sz w:val="32"/>
                <w:szCs w:val="32"/>
                <w:lang w:val="uk-UA" w:eastAsia="en-US"/>
              </w:rPr>
            </w:pPr>
          </w:p>
          <w:p w:rsidR="002D4426" w:rsidRPr="002D4426" w:rsidRDefault="002D4426" w:rsidP="002D4426">
            <w:pPr>
              <w:rPr>
                <w:rFonts w:eastAsia="Calibri"/>
                <w:b/>
                <w:sz w:val="32"/>
                <w:szCs w:val="32"/>
                <w:lang w:val="uk-UA" w:eastAsia="en-US"/>
              </w:rPr>
            </w:pPr>
          </w:p>
          <w:p w:rsidR="002D4426" w:rsidRPr="002D4426" w:rsidRDefault="002D4426" w:rsidP="002D4426">
            <w:pPr>
              <w:rPr>
                <w:rFonts w:eastAsia="Calibri"/>
                <w:b/>
                <w:sz w:val="32"/>
                <w:szCs w:val="32"/>
                <w:lang w:val="uk-UA" w:eastAsia="en-US"/>
              </w:rPr>
            </w:pPr>
          </w:p>
        </w:tc>
        <w:tc>
          <w:tcPr>
            <w:tcW w:w="7746" w:type="dxa"/>
          </w:tcPr>
          <w:p w:rsidR="002D4426" w:rsidRPr="002D4426" w:rsidRDefault="002D4426" w:rsidP="002D4426">
            <w:pPr>
              <w:ind w:right="459"/>
              <w:jc w:val="both"/>
              <w:rPr>
                <w:rFonts w:eastAsia="Calibri"/>
                <w:sz w:val="32"/>
                <w:szCs w:val="32"/>
                <w:lang w:val="uk-UA" w:eastAsia="en-US"/>
              </w:rPr>
            </w:pPr>
          </w:p>
          <w:p w:rsidR="002D4426" w:rsidRPr="002D4426" w:rsidRDefault="002D4426" w:rsidP="002D4426">
            <w:pPr>
              <w:ind w:right="459"/>
              <w:jc w:val="both"/>
              <w:rPr>
                <w:rFonts w:eastAsia="Calibri"/>
                <w:sz w:val="32"/>
                <w:szCs w:val="32"/>
                <w:lang w:val="uk-UA" w:eastAsia="en-US"/>
              </w:rPr>
            </w:pPr>
          </w:p>
          <w:p w:rsidR="002D4426" w:rsidRPr="002D4426" w:rsidRDefault="002D4426" w:rsidP="002D4426">
            <w:pPr>
              <w:ind w:right="459"/>
              <w:jc w:val="both"/>
              <w:rPr>
                <w:rFonts w:eastAsia="Calibri"/>
                <w:sz w:val="32"/>
                <w:szCs w:val="32"/>
                <w:lang w:val="uk-UA" w:eastAsia="en-US"/>
              </w:rPr>
            </w:pPr>
          </w:p>
          <w:p w:rsidR="002D4426" w:rsidRPr="002D4426" w:rsidRDefault="002D4426" w:rsidP="002D4426">
            <w:pPr>
              <w:ind w:right="459"/>
              <w:jc w:val="both"/>
              <w:rPr>
                <w:rFonts w:eastAsia="Calibri"/>
                <w:sz w:val="32"/>
                <w:szCs w:val="32"/>
                <w:lang w:val="uk-UA" w:eastAsia="en-US"/>
              </w:rPr>
            </w:pPr>
          </w:p>
          <w:p w:rsidR="002D4426" w:rsidRPr="002D4426" w:rsidRDefault="002D4426" w:rsidP="002D4426">
            <w:pPr>
              <w:ind w:right="459"/>
              <w:jc w:val="both"/>
              <w:rPr>
                <w:rFonts w:eastAsia="Calibri"/>
                <w:sz w:val="32"/>
                <w:szCs w:val="32"/>
                <w:lang w:val="uk-UA" w:eastAsia="en-US"/>
              </w:rPr>
            </w:pPr>
          </w:p>
          <w:p w:rsidR="002D4426" w:rsidRPr="002D4426" w:rsidRDefault="002D4426" w:rsidP="002D4426">
            <w:pPr>
              <w:ind w:right="459"/>
              <w:jc w:val="both"/>
              <w:rPr>
                <w:rFonts w:eastAsia="Calibri"/>
                <w:sz w:val="32"/>
                <w:szCs w:val="32"/>
                <w:lang w:val="uk-UA" w:eastAsia="en-US"/>
              </w:rPr>
            </w:pPr>
          </w:p>
          <w:p w:rsidR="002D4426" w:rsidRPr="002D4426" w:rsidRDefault="002D4426" w:rsidP="002D4426">
            <w:pPr>
              <w:ind w:right="459"/>
              <w:jc w:val="both"/>
              <w:rPr>
                <w:rFonts w:eastAsia="Calibri"/>
                <w:sz w:val="32"/>
                <w:szCs w:val="32"/>
                <w:lang w:val="uk-UA" w:eastAsia="en-US"/>
              </w:rPr>
            </w:pPr>
            <w:r w:rsidRPr="002D4426">
              <w:rPr>
                <w:rFonts w:eastAsia="Calibri"/>
                <w:sz w:val="32"/>
                <w:szCs w:val="32"/>
                <w:lang w:val="uk-UA" w:eastAsia="en-US"/>
              </w:rPr>
              <w:t xml:space="preserve">учитель математики, спеціаліст </w:t>
            </w:r>
            <w:r>
              <w:rPr>
                <w:rFonts w:eastAsia="Calibri"/>
                <w:sz w:val="32"/>
                <w:szCs w:val="32"/>
                <w:lang w:val="uk-UA" w:eastAsia="en-US"/>
              </w:rPr>
              <w:t xml:space="preserve">І </w:t>
            </w:r>
            <w:r w:rsidRPr="002D4426">
              <w:rPr>
                <w:rFonts w:eastAsia="Calibri"/>
                <w:sz w:val="32"/>
                <w:szCs w:val="32"/>
                <w:lang w:val="uk-UA" w:eastAsia="en-US"/>
              </w:rPr>
              <w:t>категорії</w:t>
            </w:r>
            <w:r>
              <w:rPr>
                <w:rFonts w:eastAsia="Calibri"/>
                <w:sz w:val="32"/>
                <w:szCs w:val="32"/>
                <w:lang w:val="uk-UA" w:eastAsia="en-US"/>
              </w:rPr>
              <w:t>,</w:t>
            </w:r>
            <w:r w:rsidRPr="002D4426">
              <w:rPr>
                <w:rFonts w:eastAsia="Calibri"/>
                <w:sz w:val="32"/>
                <w:szCs w:val="32"/>
                <w:lang w:val="uk-UA" w:eastAsia="en-US"/>
              </w:rPr>
              <w:t xml:space="preserve"> </w:t>
            </w:r>
            <w:r>
              <w:rPr>
                <w:rFonts w:eastAsia="Calibri"/>
                <w:sz w:val="32"/>
                <w:szCs w:val="32"/>
                <w:lang w:val="uk-UA" w:eastAsia="en-US"/>
              </w:rPr>
              <w:t>к</w:t>
            </w:r>
            <w:r w:rsidRPr="002D4426">
              <w:rPr>
                <w:rFonts w:eastAsia="Calibri"/>
                <w:sz w:val="32"/>
                <w:szCs w:val="32"/>
                <w:lang w:val="uk-UA" w:eastAsia="en-US"/>
              </w:rPr>
              <w:t>омунального навчального закладу «</w:t>
            </w:r>
            <w:r>
              <w:rPr>
                <w:rFonts w:eastAsia="Calibri"/>
                <w:sz w:val="32"/>
                <w:szCs w:val="32"/>
                <w:lang w:val="uk-UA" w:eastAsia="en-US"/>
              </w:rPr>
              <w:t>Надеждівський навчально-виховний комплекс (загальноосвітня школа І-ІІІ ступенів – дошкільний навчальний заклад)</w:t>
            </w:r>
            <w:r w:rsidRPr="002D4426">
              <w:rPr>
                <w:rFonts w:eastAsia="Calibri"/>
                <w:sz w:val="32"/>
                <w:szCs w:val="32"/>
                <w:lang w:val="uk-UA" w:eastAsia="en-US"/>
              </w:rPr>
              <w:t xml:space="preserve"> »</w:t>
            </w:r>
          </w:p>
          <w:p w:rsidR="002D4426" w:rsidRPr="002D4426" w:rsidRDefault="002D4426" w:rsidP="002D4426">
            <w:pPr>
              <w:ind w:right="459"/>
              <w:jc w:val="both"/>
              <w:rPr>
                <w:rFonts w:eastAsia="Calibri"/>
                <w:sz w:val="32"/>
                <w:szCs w:val="32"/>
                <w:lang w:val="uk-UA" w:eastAsia="en-US"/>
              </w:rPr>
            </w:pPr>
          </w:p>
        </w:tc>
      </w:tr>
    </w:tbl>
    <w:p w:rsidR="00D801B4" w:rsidRPr="00777884" w:rsidRDefault="00D801B4" w:rsidP="00D801B4">
      <w:pPr>
        <w:jc w:val="both"/>
        <w:rPr>
          <w:sz w:val="32"/>
          <w:szCs w:val="32"/>
          <w:lang w:val="uk-UA"/>
        </w:rPr>
      </w:pPr>
      <w:r w:rsidRPr="00777884">
        <w:rPr>
          <w:sz w:val="32"/>
          <w:szCs w:val="32"/>
          <w:lang w:val="uk-UA"/>
        </w:rPr>
        <w:t>Створення умов для самореалізації кожної дитини на уроках математики з використанням креативних вправ</w:t>
      </w:r>
    </w:p>
    <w:p w:rsidR="00D801B4" w:rsidRPr="00777884" w:rsidRDefault="00D801B4" w:rsidP="00D801B4">
      <w:pPr>
        <w:jc w:val="both"/>
        <w:rPr>
          <w:sz w:val="32"/>
          <w:szCs w:val="32"/>
          <w:lang w:val="uk-UA"/>
        </w:rPr>
      </w:pPr>
      <w:r w:rsidRPr="00777884">
        <w:rPr>
          <w:sz w:val="32"/>
          <w:szCs w:val="32"/>
          <w:lang w:val="uk-UA"/>
        </w:rPr>
        <w:t xml:space="preserve"> Практико-орієнтований  посібник. – село Надеждівка, Криворізький район, 2015 р., </w:t>
      </w:r>
      <w:r w:rsidR="002D4426">
        <w:rPr>
          <w:sz w:val="32"/>
          <w:szCs w:val="32"/>
          <w:lang w:val="uk-UA"/>
        </w:rPr>
        <w:t xml:space="preserve">25 </w:t>
      </w:r>
      <w:r w:rsidRPr="00777884">
        <w:rPr>
          <w:sz w:val="32"/>
          <w:szCs w:val="32"/>
          <w:lang w:val="uk-UA"/>
        </w:rPr>
        <w:t>с.</w:t>
      </w:r>
    </w:p>
    <w:p w:rsidR="00D801B4" w:rsidRPr="00DE3C05" w:rsidRDefault="00D801B4" w:rsidP="00D801B4">
      <w:pPr>
        <w:jc w:val="both"/>
        <w:rPr>
          <w:i/>
          <w:lang w:val="uk-UA"/>
        </w:rPr>
      </w:pPr>
    </w:p>
    <w:p w:rsidR="00D801B4" w:rsidRDefault="00D801B4" w:rsidP="00D801B4">
      <w:pPr>
        <w:jc w:val="both"/>
        <w:rPr>
          <w:i/>
          <w:lang w:val="uk-UA"/>
        </w:rPr>
      </w:pPr>
    </w:p>
    <w:p w:rsidR="00D801B4" w:rsidRDefault="00D801B4" w:rsidP="00D801B4">
      <w:pPr>
        <w:jc w:val="both"/>
        <w:rPr>
          <w:i/>
          <w:lang w:val="uk-UA"/>
        </w:rPr>
      </w:pPr>
    </w:p>
    <w:p w:rsidR="00D801B4" w:rsidRDefault="00D801B4" w:rsidP="00D801B4">
      <w:pPr>
        <w:jc w:val="both"/>
        <w:rPr>
          <w:i/>
          <w:lang w:val="uk-UA"/>
        </w:rPr>
      </w:pPr>
    </w:p>
    <w:p w:rsidR="00D801B4" w:rsidRDefault="00D801B4" w:rsidP="00D801B4">
      <w:pPr>
        <w:jc w:val="both"/>
        <w:rPr>
          <w:i/>
          <w:lang w:val="uk-UA"/>
        </w:rPr>
      </w:pPr>
    </w:p>
    <w:p w:rsidR="00D801B4" w:rsidRPr="00DE3C05" w:rsidRDefault="00D801B4" w:rsidP="00D801B4">
      <w:pPr>
        <w:jc w:val="both"/>
        <w:rPr>
          <w:i/>
          <w:lang w:val="uk-UA"/>
        </w:rPr>
      </w:pPr>
    </w:p>
    <w:p w:rsidR="00D801B4" w:rsidRPr="00777884" w:rsidRDefault="00D801B4" w:rsidP="00D801B4">
      <w:pPr>
        <w:ind w:firstLine="567"/>
        <w:jc w:val="both"/>
        <w:rPr>
          <w:sz w:val="32"/>
          <w:szCs w:val="32"/>
          <w:lang w:val="uk-UA"/>
        </w:rPr>
      </w:pPr>
      <w:r w:rsidRPr="00777884">
        <w:rPr>
          <w:sz w:val="32"/>
          <w:szCs w:val="32"/>
          <w:lang w:val="uk-UA"/>
        </w:rPr>
        <w:t xml:space="preserve">Посібник може бути використаний на уроках математики вчителями загальноосвітніх шкіл. </w:t>
      </w:r>
      <w:r w:rsidRPr="00777884">
        <w:rPr>
          <w:sz w:val="32"/>
          <w:szCs w:val="32"/>
        </w:rPr>
        <w:t xml:space="preserve">Матеріал роботи рекомендовано для </w:t>
      </w:r>
      <w:proofErr w:type="gramStart"/>
      <w:r w:rsidRPr="00777884">
        <w:rPr>
          <w:sz w:val="32"/>
          <w:szCs w:val="32"/>
        </w:rPr>
        <w:t>п</w:t>
      </w:r>
      <w:proofErr w:type="gramEnd"/>
      <w:r w:rsidRPr="00777884">
        <w:rPr>
          <w:sz w:val="32"/>
          <w:szCs w:val="32"/>
        </w:rPr>
        <w:t xml:space="preserve">ідготовки </w:t>
      </w:r>
      <w:r w:rsidRPr="00777884">
        <w:rPr>
          <w:sz w:val="32"/>
          <w:szCs w:val="32"/>
          <w:lang w:val="uk-UA"/>
        </w:rPr>
        <w:t>до уроків з використанням креативних вправ</w:t>
      </w:r>
      <w:r w:rsidRPr="00777884">
        <w:rPr>
          <w:sz w:val="32"/>
          <w:szCs w:val="32"/>
        </w:rPr>
        <w:t xml:space="preserve">, орієнтованих на </w:t>
      </w:r>
      <w:r w:rsidRPr="00777884">
        <w:rPr>
          <w:sz w:val="32"/>
          <w:szCs w:val="32"/>
          <w:lang w:val="uk-UA"/>
        </w:rPr>
        <w:t>впровадже</w:t>
      </w:r>
      <w:r w:rsidRPr="00777884">
        <w:rPr>
          <w:sz w:val="32"/>
          <w:szCs w:val="32"/>
        </w:rPr>
        <w:t>ння інноваційних технологій навчання математики.</w:t>
      </w:r>
    </w:p>
    <w:p w:rsidR="00D801B4" w:rsidRPr="00777884" w:rsidRDefault="00D801B4" w:rsidP="00D801B4">
      <w:pPr>
        <w:ind w:firstLine="567"/>
        <w:jc w:val="both"/>
        <w:rPr>
          <w:sz w:val="32"/>
          <w:szCs w:val="32"/>
          <w:lang w:val="uk-UA"/>
        </w:rPr>
      </w:pPr>
      <w:r w:rsidRPr="00777884">
        <w:rPr>
          <w:sz w:val="32"/>
          <w:szCs w:val="32"/>
          <w:lang w:val="uk-UA"/>
        </w:rPr>
        <w:t>Використовуючи матеріали посібника, вчителі зможуть творчо підійти до підготовки уроку, підібрати відповідні форми і методи для активізації пізнавальної діяльності учнів.</w:t>
      </w:r>
    </w:p>
    <w:p w:rsidR="00D801B4" w:rsidRPr="00777884" w:rsidRDefault="00D801B4" w:rsidP="00D801B4">
      <w:pPr>
        <w:jc w:val="both"/>
        <w:rPr>
          <w:sz w:val="32"/>
          <w:szCs w:val="32"/>
          <w:lang w:val="uk-UA"/>
        </w:rPr>
      </w:pPr>
    </w:p>
    <w:p w:rsidR="00A91A65" w:rsidRDefault="00A91A65" w:rsidP="00A91A65">
      <w:pPr>
        <w:jc w:val="center"/>
        <w:rPr>
          <w:i/>
          <w:lang w:val="uk-UA"/>
        </w:rPr>
      </w:pPr>
    </w:p>
    <w:p w:rsidR="00A91A65" w:rsidRDefault="00A91A65" w:rsidP="00A91A65">
      <w:pPr>
        <w:jc w:val="center"/>
        <w:rPr>
          <w:i/>
          <w:lang w:val="uk-UA"/>
        </w:rPr>
      </w:pPr>
    </w:p>
    <w:p w:rsidR="00A91A65" w:rsidRDefault="00A91A65" w:rsidP="00A91A65">
      <w:pPr>
        <w:jc w:val="center"/>
        <w:rPr>
          <w:i/>
          <w:lang w:val="uk-UA"/>
        </w:rPr>
      </w:pPr>
    </w:p>
    <w:p w:rsidR="00A91A65" w:rsidRDefault="00A91A65" w:rsidP="00A91A65">
      <w:pPr>
        <w:jc w:val="both"/>
        <w:rPr>
          <w:lang w:val="uk-UA"/>
        </w:rPr>
      </w:pPr>
      <w:r>
        <w:t>.</w:t>
      </w:r>
    </w:p>
    <w:p w:rsidR="00A91A65" w:rsidRDefault="00A91A65" w:rsidP="00A91A65">
      <w:pPr>
        <w:jc w:val="both"/>
        <w:rPr>
          <w:lang w:val="uk-UA"/>
        </w:rPr>
      </w:pPr>
    </w:p>
    <w:p w:rsidR="00A91A65" w:rsidRDefault="00A91A65" w:rsidP="00A91A65">
      <w:pPr>
        <w:jc w:val="both"/>
        <w:rPr>
          <w:lang w:val="uk-UA"/>
        </w:rPr>
      </w:pPr>
    </w:p>
    <w:p w:rsidR="00A91A65" w:rsidRDefault="00A91A65" w:rsidP="00A91A65">
      <w:pPr>
        <w:jc w:val="both"/>
        <w:rPr>
          <w:lang w:val="uk-UA"/>
        </w:rPr>
      </w:pPr>
    </w:p>
    <w:p w:rsidR="00A91A65" w:rsidRDefault="00A91A65" w:rsidP="00A91A65">
      <w:pPr>
        <w:jc w:val="both"/>
        <w:rPr>
          <w:lang w:val="uk-UA"/>
        </w:rPr>
      </w:pPr>
      <w:bookmarkStart w:id="0" w:name="_GoBack"/>
      <w:bookmarkEnd w:id="0"/>
    </w:p>
    <w:p w:rsidR="00D801B4" w:rsidRDefault="00D801B4" w:rsidP="00A91A65">
      <w:pPr>
        <w:jc w:val="both"/>
        <w:rPr>
          <w:lang w:val="uk-UA"/>
        </w:rPr>
      </w:pPr>
    </w:p>
    <w:p w:rsidR="00777884" w:rsidRDefault="00777884" w:rsidP="00A91A65">
      <w:pPr>
        <w:jc w:val="both"/>
        <w:rPr>
          <w:lang w:val="uk-UA"/>
        </w:rPr>
      </w:pPr>
    </w:p>
    <w:p w:rsidR="00777884" w:rsidRDefault="00777884" w:rsidP="00A91A65">
      <w:pPr>
        <w:jc w:val="both"/>
        <w:rPr>
          <w:lang w:val="uk-UA"/>
        </w:rPr>
      </w:pPr>
    </w:p>
    <w:p w:rsidR="00777884" w:rsidRDefault="00777884" w:rsidP="00A91A65">
      <w:pPr>
        <w:jc w:val="both"/>
        <w:rPr>
          <w:lang w:val="uk-UA"/>
        </w:rPr>
      </w:pPr>
    </w:p>
    <w:p w:rsidR="00777884" w:rsidRDefault="00777884" w:rsidP="00A91A65">
      <w:pPr>
        <w:jc w:val="both"/>
        <w:rPr>
          <w:lang w:val="uk-UA"/>
        </w:rPr>
      </w:pPr>
    </w:p>
    <w:p w:rsidR="00777884" w:rsidRDefault="00777884" w:rsidP="00A91A65">
      <w:pPr>
        <w:jc w:val="both"/>
        <w:rPr>
          <w:lang w:val="uk-UA"/>
        </w:rPr>
      </w:pPr>
    </w:p>
    <w:p w:rsidR="00777884" w:rsidRDefault="00777884" w:rsidP="00A91A65">
      <w:pPr>
        <w:jc w:val="both"/>
        <w:rPr>
          <w:lang w:val="uk-UA"/>
        </w:rPr>
      </w:pPr>
    </w:p>
    <w:p w:rsidR="00777884" w:rsidRDefault="00777884" w:rsidP="00A91A65">
      <w:pPr>
        <w:jc w:val="both"/>
        <w:rPr>
          <w:lang w:val="uk-UA"/>
        </w:rPr>
      </w:pPr>
    </w:p>
    <w:p w:rsidR="00777884" w:rsidRDefault="00777884" w:rsidP="00A91A65">
      <w:pPr>
        <w:jc w:val="both"/>
        <w:rPr>
          <w:lang w:val="uk-UA"/>
        </w:rPr>
      </w:pPr>
    </w:p>
    <w:p w:rsidR="00D801B4" w:rsidRDefault="00D801B4" w:rsidP="00A91A65">
      <w:pPr>
        <w:jc w:val="both"/>
        <w:rPr>
          <w:lang w:val="uk-UA"/>
        </w:rPr>
      </w:pPr>
    </w:p>
    <w:p w:rsidR="00E46E4D" w:rsidRDefault="00E46E4D" w:rsidP="009230E8">
      <w:pPr>
        <w:pStyle w:val="a3"/>
        <w:shd w:val="clear" w:color="auto" w:fill="FFFFFF"/>
        <w:spacing w:before="165" w:beforeAutospacing="0" w:line="276" w:lineRule="auto"/>
        <w:jc w:val="center"/>
        <w:rPr>
          <w:b/>
          <w:color w:val="000000"/>
          <w:sz w:val="28"/>
          <w:szCs w:val="28"/>
          <w:lang w:val="uk-UA"/>
        </w:rPr>
      </w:pPr>
      <w:r>
        <w:rPr>
          <w:b/>
          <w:color w:val="000000"/>
          <w:sz w:val="28"/>
          <w:szCs w:val="28"/>
          <w:lang w:val="uk-UA"/>
        </w:rPr>
        <w:t>ЗМІСТ</w:t>
      </w:r>
    </w:p>
    <w:p w:rsidR="00E46E4D" w:rsidRDefault="00E46E4D" w:rsidP="00E46E4D">
      <w:pPr>
        <w:pStyle w:val="a3"/>
        <w:shd w:val="clear" w:color="auto" w:fill="FFFFFF"/>
        <w:spacing w:before="165" w:beforeAutospacing="0" w:line="276" w:lineRule="auto"/>
        <w:jc w:val="both"/>
        <w:rPr>
          <w:color w:val="000000"/>
          <w:sz w:val="28"/>
          <w:szCs w:val="28"/>
          <w:lang w:val="uk-UA"/>
        </w:rPr>
      </w:pPr>
      <w:r w:rsidRPr="00E46E4D">
        <w:rPr>
          <w:color w:val="000000"/>
          <w:sz w:val="28"/>
          <w:szCs w:val="28"/>
          <w:lang w:val="uk-UA"/>
        </w:rPr>
        <w:t>Вступ……………………………………………………</w:t>
      </w:r>
      <w:r w:rsidR="001C0F52">
        <w:rPr>
          <w:color w:val="000000"/>
          <w:sz w:val="28"/>
          <w:szCs w:val="28"/>
          <w:lang w:val="uk-UA"/>
        </w:rPr>
        <w:t>……………………………….</w:t>
      </w:r>
      <w:r>
        <w:rPr>
          <w:color w:val="000000"/>
          <w:sz w:val="28"/>
          <w:szCs w:val="28"/>
          <w:lang w:val="uk-UA"/>
        </w:rPr>
        <w:t>4</w:t>
      </w:r>
    </w:p>
    <w:p w:rsidR="00E46E4D" w:rsidRDefault="00E46E4D" w:rsidP="00E46E4D">
      <w:pPr>
        <w:pStyle w:val="a3"/>
        <w:shd w:val="clear" w:color="auto" w:fill="FFFFFF"/>
        <w:spacing w:before="165" w:beforeAutospacing="0" w:line="276" w:lineRule="auto"/>
        <w:jc w:val="both"/>
        <w:rPr>
          <w:color w:val="000000"/>
          <w:sz w:val="28"/>
          <w:szCs w:val="28"/>
          <w:lang w:val="uk-UA"/>
        </w:rPr>
      </w:pPr>
      <w:r w:rsidRPr="00E46E4D">
        <w:rPr>
          <w:color w:val="000000"/>
          <w:sz w:val="28"/>
          <w:szCs w:val="28"/>
          <w:lang w:val="uk-UA"/>
        </w:rPr>
        <w:t>Умови формування креативного мислення</w:t>
      </w:r>
      <w:r>
        <w:rPr>
          <w:color w:val="000000"/>
          <w:sz w:val="28"/>
          <w:szCs w:val="28"/>
          <w:lang w:val="uk-UA"/>
        </w:rPr>
        <w:t>……….....</w:t>
      </w:r>
      <w:r w:rsidR="00F01D7E">
        <w:rPr>
          <w:color w:val="000000"/>
          <w:sz w:val="28"/>
          <w:szCs w:val="28"/>
          <w:lang w:val="uk-UA"/>
        </w:rPr>
        <w:t>.</w:t>
      </w:r>
      <w:r w:rsidR="001C0F52">
        <w:rPr>
          <w:color w:val="000000"/>
          <w:sz w:val="28"/>
          <w:szCs w:val="28"/>
          <w:lang w:val="uk-UA"/>
        </w:rPr>
        <w:t>..............................................</w:t>
      </w:r>
      <w:r w:rsidR="00F01D7E">
        <w:rPr>
          <w:color w:val="000000"/>
          <w:sz w:val="28"/>
          <w:szCs w:val="28"/>
          <w:lang w:val="uk-UA"/>
        </w:rPr>
        <w:t>5</w:t>
      </w:r>
    </w:p>
    <w:p w:rsidR="00E46E4D" w:rsidRDefault="00E46E4D" w:rsidP="00EC4377">
      <w:pPr>
        <w:pStyle w:val="a3"/>
        <w:shd w:val="clear" w:color="auto" w:fill="FFFFFF"/>
        <w:spacing w:before="165" w:line="276" w:lineRule="auto"/>
        <w:jc w:val="both"/>
        <w:rPr>
          <w:color w:val="000000"/>
          <w:sz w:val="28"/>
          <w:szCs w:val="28"/>
          <w:lang w:val="uk-UA"/>
        </w:rPr>
      </w:pPr>
      <w:r w:rsidRPr="00E46E4D">
        <w:rPr>
          <w:color w:val="000000"/>
          <w:sz w:val="28"/>
          <w:szCs w:val="28"/>
          <w:lang w:val="uk-UA"/>
        </w:rPr>
        <w:t>П</w:t>
      </w:r>
      <w:r w:rsidRPr="00E46E4D">
        <w:rPr>
          <w:color w:val="000000"/>
          <w:sz w:val="28"/>
          <w:szCs w:val="28"/>
        </w:rPr>
        <w:t>рийоми формува</w:t>
      </w:r>
      <w:r w:rsidRPr="00E46E4D">
        <w:rPr>
          <w:color w:val="000000"/>
          <w:sz w:val="28"/>
          <w:szCs w:val="28"/>
          <w:lang w:val="uk-UA"/>
        </w:rPr>
        <w:t>ння</w:t>
      </w:r>
      <w:r w:rsidRPr="00E46E4D">
        <w:rPr>
          <w:color w:val="000000"/>
          <w:sz w:val="28"/>
          <w:szCs w:val="28"/>
        </w:rPr>
        <w:t xml:space="preserve"> в дітей критичн</w:t>
      </w:r>
      <w:r w:rsidRPr="00E46E4D">
        <w:rPr>
          <w:color w:val="000000"/>
          <w:sz w:val="28"/>
          <w:szCs w:val="28"/>
          <w:lang w:val="uk-UA"/>
        </w:rPr>
        <w:t>ого,</w:t>
      </w:r>
      <w:r w:rsidRPr="00E46E4D">
        <w:rPr>
          <w:color w:val="000000"/>
          <w:sz w:val="28"/>
          <w:szCs w:val="28"/>
        </w:rPr>
        <w:t xml:space="preserve"> логічн</w:t>
      </w:r>
      <w:r w:rsidRPr="00E46E4D">
        <w:rPr>
          <w:color w:val="000000"/>
          <w:sz w:val="28"/>
          <w:szCs w:val="28"/>
          <w:lang w:val="uk-UA"/>
        </w:rPr>
        <w:t>ого</w:t>
      </w:r>
      <w:r w:rsidRPr="00E46E4D">
        <w:rPr>
          <w:color w:val="000000"/>
          <w:sz w:val="28"/>
          <w:szCs w:val="28"/>
        </w:rPr>
        <w:t xml:space="preserve">, </w:t>
      </w:r>
      <w:r w:rsidRPr="00E46E4D">
        <w:rPr>
          <w:color w:val="000000"/>
          <w:sz w:val="28"/>
          <w:szCs w:val="28"/>
          <w:lang w:val="uk-UA"/>
        </w:rPr>
        <w:t>креативного</w:t>
      </w:r>
      <w:r w:rsidRPr="00E46E4D">
        <w:rPr>
          <w:color w:val="000000"/>
          <w:sz w:val="28"/>
          <w:szCs w:val="28"/>
        </w:rPr>
        <w:t xml:space="preserve"> мислення</w:t>
      </w:r>
      <w:r w:rsidRPr="00E46E4D">
        <w:rPr>
          <w:color w:val="000000"/>
          <w:sz w:val="28"/>
          <w:szCs w:val="28"/>
          <w:lang w:val="uk-UA"/>
        </w:rPr>
        <w:t xml:space="preserve"> на уроках математики</w:t>
      </w:r>
      <w:r>
        <w:rPr>
          <w:color w:val="000000"/>
          <w:sz w:val="28"/>
          <w:szCs w:val="28"/>
        </w:rPr>
        <w:t>…</w:t>
      </w:r>
      <w:r>
        <w:rPr>
          <w:color w:val="000000"/>
          <w:sz w:val="28"/>
          <w:szCs w:val="28"/>
          <w:lang w:val="uk-UA"/>
        </w:rPr>
        <w:t>….......</w:t>
      </w:r>
      <w:r w:rsidR="00F01D7E">
        <w:rPr>
          <w:color w:val="000000"/>
          <w:sz w:val="28"/>
          <w:szCs w:val="28"/>
          <w:lang w:val="uk-UA"/>
        </w:rPr>
        <w:t>...................................................</w:t>
      </w:r>
      <w:r w:rsidR="001C0F52">
        <w:rPr>
          <w:color w:val="000000"/>
          <w:sz w:val="28"/>
          <w:szCs w:val="28"/>
          <w:lang w:val="uk-UA"/>
        </w:rPr>
        <w:t>...................................9</w:t>
      </w:r>
    </w:p>
    <w:p w:rsidR="00E46E4D" w:rsidRPr="00E46E4D" w:rsidRDefault="00E46E4D" w:rsidP="00EC4377">
      <w:pPr>
        <w:pStyle w:val="a3"/>
        <w:shd w:val="clear" w:color="auto" w:fill="FFFFFF"/>
        <w:spacing w:before="165" w:line="276" w:lineRule="auto"/>
        <w:jc w:val="both"/>
        <w:rPr>
          <w:color w:val="000000"/>
          <w:sz w:val="28"/>
          <w:szCs w:val="28"/>
          <w:lang w:val="uk-UA"/>
        </w:rPr>
      </w:pPr>
      <w:r w:rsidRPr="00E46E4D">
        <w:rPr>
          <w:color w:val="000000"/>
          <w:sz w:val="28"/>
          <w:szCs w:val="28"/>
          <w:lang w:val="uk-UA"/>
        </w:rPr>
        <w:t>Ігрова діяльність –  напрямок реалізації творчої потреби дитини в умовах шкільного навчання</w:t>
      </w:r>
      <w:r>
        <w:rPr>
          <w:color w:val="000000"/>
          <w:sz w:val="28"/>
          <w:szCs w:val="28"/>
          <w:lang w:val="uk-UA"/>
        </w:rPr>
        <w:t>…………………</w:t>
      </w:r>
      <w:r w:rsidR="00F01D7E">
        <w:rPr>
          <w:color w:val="000000"/>
          <w:sz w:val="28"/>
          <w:szCs w:val="28"/>
          <w:lang w:val="uk-UA"/>
        </w:rPr>
        <w:t>…………………………….</w:t>
      </w:r>
      <w:r w:rsidR="001C0F52">
        <w:rPr>
          <w:color w:val="000000"/>
          <w:sz w:val="28"/>
          <w:szCs w:val="28"/>
          <w:lang w:val="uk-UA"/>
        </w:rPr>
        <w:t>..…………………22</w:t>
      </w:r>
    </w:p>
    <w:p w:rsidR="00E46E4D" w:rsidRPr="00E46E4D" w:rsidRDefault="00E46E4D" w:rsidP="00E46E4D">
      <w:pPr>
        <w:pStyle w:val="a3"/>
        <w:shd w:val="clear" w:color="auto" w:fill="FFFFFF"/>
        <w:spacing w:before="165" w:line="276" w:lineRule="auto"/>
        <w:rPr>
          <w:color w:val="000000"/>
          <w:sz w:val="28"/>
          <w:szCs w:val="28"/>
          <w:lang w:val="uk-UA"/>
        </w:rPr>
      </w:pPr>
    </w:p>
    <w:p w:rsidR="00E46E4D" w:rsidRDefault="00E46E4D" w:rsidP="00E46E4D">
      <w:pPr>
        <w:pStyle w:val="a3"/>
        <w:shd w:val="clear" w:color="auto" w:fill="FFFFFF"/>
        <w:spacing w:before="165" w:beforeAutospacing="0" w:line="276" w:lineRule="auto"/>
        <w:jc w:val="both"/>
        <w:rPr>
          <w:color w:val="000000"/>
          <w:sz w:val="28"/>
          <w:szCs w:val="28"/>
          <w:lang w:val="uk-UA"/>
        </w:rPr>
      </w:pPr>
    </w:p>
    <w:p w:rsidR="00E46E4D" w:rsidRDefault="00E46E4D" w:rsidP="00E46E4D">
      <w:pPr>
        <w:pStyle w:val="a3"/>
        <w:shd w:val="clear" w:color="auto" w:fill="FFFFFF"/>
        <w:spacing w:before="165" w:beforeAutospacing="0" w:line="276" w:lineRule="auto"/>
        <w:jc w:val="both"/>
        <w:rPr>
          <w:color w:val="000000"/>
          <w:sz w:val="28"/>
          <w:szCs w:val="28"/>
          <w:lang w:val="uk-UA"/>
        </w:rPr>
      </w:pPr>
    </w:p>
    <w:p w:rsidR="00E46E4D" w:rsidRDefault="00E46E4D" w:rsidP="00E46E4D">
      <w:pPr>
        <w:pStyle w:val="a3"/>
        <w:shd w:val="clear" w:color="auto" w:fill="FFFFFF"/>
        <w:spacing w:before="165" w:beforeAutospacing="0" w:line="276" w:lineRule="auto"/>
        <w:jc w:val="both"/>
        <w:rPr>
          <w:color w:val="000000"/>
          <w:sz w:val="28"/>
          <w:szCs w:val="28"/>
          <w:lang w:val="uk-UA"/>
        </w:rPr>
      </w:pPr>
    </w:p>
    <w:p w:rsidR="00E46E4D" w:rsidRDefault="00E46E4D" w:rsidP="00E46E4D">
      <w:pPr>
        <w:pStyle w:val="a3"/>
        <w:shd w:val="clear" w:color="auto" w:fill="FFFFFF"/>
        <w:spacing w:before="165" w:beforeAutospacing="0" w:line="276" w:lineRule="auto"/>
        <w:jc w:val="both"/>
        <w:rPr>
          <w:color w:val="000000"/>
          <w:sz w:val="28"/>
          <w:szCs w:val="28"/>
          <w:lang w:val="uk-UA"/>
        </w:rPr>
      </w:pPr>
    </w:p>
    <w:p w:rsidR="00E46E4D" w:rsidRDefault="00E46E4D" w:rsidP="00E46E4D">
      <w:pPr>
        <w:pStyle w:val="a3"/>
        <w:shd w:val="clear" w:color="auto" w:fill="FFFFFF"/>
        <w:spacing w:before="165" w:beforeAutospacing="0" w:line="276" w:lineRule="auto"/>
        <w:jc w:val="both"/>
        <w:rPr>
          <w:color w:val="000000"/>
          <w:sz w:val="28"/>
          <w:szCs w:val="28"/>
          <w:lang w:val="uk-UA"/>
        </w:rPr>
      </w:pPr>
    </w:p>
    <w:p w:rsidR="00EC4377" w:rsidRDefault="00EC4377" w:rsidP="00E46E4D">
      <w:pPr>
        <w:pStyle w:val="a3"/>
        <w:shd w:val="clear" w:color="auto" w:fill="FFFFFF"/>
        <w:spacing w:before="165" w:beforeAutospacing="0" w:line="276" w:lineRule="auto"/>
        <w:jc w:val="both"/>
        <w:rPr>
          <w:color w:val="000000"/>
          <w:sz w:val="28"/>
          <w:szCs w:val="28"/>
          <w:lang w:val="uk-UA"/>
        </w:rPr>
      </w:pPr>
    </w:p>
    <w:p w:rsidR="00F01D7E" w:rsidRDefault="00F01D7E" w:rsidP="00E46E4D">
      <w:pPr>
        <w:pStyle w:val="a3"/>
        <w:shd w:val="clear" w:color="auto" w:fill="FFFFFF"/>
        <w:spacing w:before="165" w:beforeAutospacing="0" w:line="276" w:lineRule="auto"/>
        <w:jc w:val="both"/>
        <w:rPr>
          <w:color w:val="000000"/>
          <w:sz w:val="28"/>
          <w:szCs w:val="28"/>
          <w:lang w:val="uk-UA"/>
        </w:rPr>
      </w:pPr>
    </w:p>
    <w:p w:rsidR="00777884" w:rsidRDefault="00777884" w:rsidP="00E46E4D">
      <w:pPr>
        <w:pStyle w:val="a3"/>
        <w:shd w:val="clear" w:color="auto" w:fill="FFFFFF"/>
        <w:spacing w:before="165" w:beforeAutospacing="0" w:line="276" w:lineRule="auto"/>
        <w:jc w:val="both"/>
        <w:rPr>
          <w:color w:val="000000"/>
          <w:sz w:val="28"/>
          <w:szCs w:val="28"/>
          <w:lang w:val="uk-UA"/>
        </w:rPr>
      </w:pPr>
    </w:p>
    <w:p w:rsidR="00777884" w:rsidRDefault="00777884" w:rsidP="00E46E4D">
      <w:pPr>
        <w:pStyle w:val="a3"/>
        <w:shd w:val="clear" w:color="auto" w:fill="FFFFFF"/>
        <w:spacing w:before="165" w:beforeAutospacing="0" w:line="276" w:lineRule="auto"/>
        <w:jc w:val="both"/>
        <w:rPr>
          <w:color w:val="000000"/>
          <w:sz w:val="28"/>
          <w:szCs w:val="28"/>
          <w:lang w:val="uk-UA"/>
        </w:rPr>
      </w:pPr>
    </w:p>
    <w:p w:rsidR="00777884" w:rsidRDefault="00777884" w:rsidP="00E46E4D">
      <w:pPr>
        <w:pStyle w:val="a3"/>
        <w:shd w:val="clear" w:color="auto" w:fill="FFFFFF"/>
        <w:spacing w:before="165" w:beforeAutospacing="0" w:line="276" w:lineRule="auto"/>
        <w:jc w:val="both"/>
        <w:rPr>
          <w:color w:val="000000"/>
          <w:sz w:val="28"/>
          <w:szCs w:val="28"/>
          <w:lang w:val="uk-UA"/>
        </w:rPr>
      </w:pPr>
    </w:p>
    <w:p w:rsidR="00777884" w:rsidRDefault="00777884" w:rsidP="00E46E4D">
      <w:pPr>
        <w:pStyle w:val="a3"/>
        <w:shd w:val="clear" w:color="auto" w:fill="FFFFFF"/>
        <w:spacing w:before="165" w:beforeAutospacing="0" w:line="276" w:lineRule="auto"/>
        <w:jc w:val="both"/>
        <w:rPr>
          <w:color w:val="000000"/>
          <w:sz w:val="28"/>
          <w:szCs w:val="28"/>
          <w:lang w:val="uk-UA"/>
        </w:rPr>
      </w:pPr>
    </w:p>
    <w:p w:rsidR="002D4426" w:rsidRDefault="002D4426" w:rsidP="00D801B4">
      <w:pPr>
        <w:pStyle w:val="a3"/>
        <w:shd w:val="clear" w:color="auto" w:fill="FFFFFF"/>
        <w:spacing w:before="165" w:beforeAutospacing="0" w:after="0" w:afterAutospacing="0" w:line="276" w:lineRule="auto"/>
        <w:ind w:firstLine="567"/>
        <w:jc w:val="center"/>
        <w:rPr>
          <w:b/>
          <w:color w:val="000000"/>
          <w:sz w:val="32"/>
          <w:szCs w:val="32"/>
          <w:lang w:val="uk-UA"/>
        </w:rPr>
      </w:pPr>
    </w:p>
    <w:p w:rsidR="00F35508" w:rsidRDefault="00651B3C" w:rsidP="00D801B4">
      <w:pPr>
        <w:pStyle w:val="a3"/>
        <w:shd w:val="clear" w:color="auto" w:fill="FFFFFF"/>
        <w:spacing w:before="165" w:beforeAutospacing="0" w:after="0" w:afterAutospacing="0" w:line="276" w:lineRule="auto"/>
        <w:ind w:firstLine="567"/>
        <w:jc w:val="center"/>
        <w:rPr>
          <w:b/>
          <w:color w:val="000000"/>
          <w:sz w:val="32"/>
          <w:szCs w:val="32"/>
          <w:lang w:val="uk-UA"/>
        </w:rPr>
      </w:pPr>
      <w:r w:rsidRPr="00777884">
        <w:rPr>
          <w:b/>
          <w:color w:val="000000"/>
          <w:sz w:val="32"/>
          <w:szCs w:val="32"/>
          <w:lang w:val="uk-UA"/>
        </w:rPr>
        <w:t>Вступ</w:t>
      </w:r>
    </w:p>
    <w:p w:rsidR="001C0F52" w:rsidRPr="00777884" w:rsidRDefault="001C0F52" w:rsidP="00D801B4">
      <w:pPr>
        <w:pStyle w:val="a3"/>
        <w:shd w:val="clear" w:color="auto" w:fill="FFFFFF"/>
        <w:spacing w:before="165" w:beforeAutospacing="0" w:after="0" w:afterAutospacing="0" w:line="276" w:lineRule="auto"/>
        <w:ind w:firstLine="567"/>
        <w:jc w:val="center"/>
        <w:rPr>
          <w:color w:val="000000"/>
          <w:sz w:val="32"/>
          <w:szCs w:val="32"/>
          <w:lang w:val="uk-UA"/>
        </w:rPr>
      </w:pPr>
    </w:p>
    <w:p w:rsidR="00C42782" w:rsidRPr="00777884" w:rsidRDefault="00C42782" w:rsidP="00EC4377">
      <w:pPr>
        <w:pStyle w:val="a3"/>
        <w:shd w:val="clear" w:color="auto" w:fill="FFFFFF"/>
        <w:spacing w:before="165" w:beforeAutospacing="0" w:after="0" w:afterAutospacing="0" w:line="360" w:lineRule="auto"/>
        <w:ind w:firstLine="567"/>
        <w:jc w:val="both"/>
        <w:rPr>
          <w:bCs/>
          <w:iCs/>
          <w:sz w:val="28"/>
          <w:szCs w:val="28"/>
          <w:lang w:val="uk-UA"/>
        </w:rPr>
      </w:pPr>
      <w:r w:rsidRPr="00777884">
        <w:rPr>
          <w:bCs/>
          <w:iCs/>
          <w:sz w:val="28"/>
          <w:szCs w:val="28"/>
          <w:lang w:val="uk-UA"/>
        </w:rPr>
        <w:t>Наш час – це час суттєвих змін у науці, техніці, інформаційному середовищі, освіті. Суспільству потрібні люди, які здатні приймати нестандартні рішення, вміють творчо мислити. Тому одним із пріоритетних напрямків політики нашої держави є турбота про обдаровану та талановиту молодь, її творчий, інтелектуальний, духовний та фізичний розвиток. Як зазначено у Національній доктрині розвитку освіти, «Держава повинна забезпечувати … розвиток творчих здібностей і навичок самостійного наукового пізнання, самоосвіти і самореалізації особистості».</w:t>
      </w:r>
    </w:p>
    <w:p w:rsidR="00F01D7E" w:rsidRPr="00777884" w:rsidRDefault="00F35508" w:rsidP="001C0F52">
      <w:pPr>
        <w:widowControl w:val="0"/>
        <w:autoSpaceDE w:val="0"/>
        <w:autoSpaceDN w:val="0"/>
        <w:adjustRightInd w:val="0"/>
        <w:spacing w:line="360" w:lineRule="auto"/>
        <w:ind w:firstLine="567"/>
        <w:jc w:val="both"/>
        <w:rPr>
          <w:sz w:val="28"/>
          <w:szCs w:val="28"/>
          <w:lang w:val="uk-UA"/>
        </w:rPr>
      </w:pPr>
      <w:r w:rsidRPr="00777884">
        <w:rPr>
          <w:color w:val="000000"/>
          <w:sz w:val="28"/>
          <w:szCs w:val="28"/>
          <w:lang w:val="uk-UA"/>
        </w:rPr>
        <w:t xml:space="preserve">На жаль,  до сьогоднішнього дня  в традиційній школі зберігається уявлення про «ідеал учителя» </w:t>
      </w:r>
      <w:r w:rsidRPr="00777884">
        <w:rPr>
          <w:color w:val="000000"/>
          <w:sz w:val="28"/>
          <w:szCs w:val="28"/>
        </w:rPr>
        <w:t> </w:t>
      </w:r>
      <w:r w:rsidRPr="00777884">
        <w:rPr>
          <w:color w:val="000000"/>
          <w:sz w:val="28"/>
          <w:szCs w:val="28"/>
          <w:lang w:val="uk-UA"/>
        </w:rPr>
        <w:t>—  як про «людину, яка дуже багато знає». І  дитині потрібно бути надзвичайно слухняним і охайним виконавцем. Це виступає запорукою його успіху.</w:t>
      </w:r>
      <w:r w:rsidRPr="00777884">
        <w:rPr>
          <w:color w:val="000000"/>
          <w:sz w:val="28"/>
          <w:szCs w:val="28"/>
        </w:rPr>
        <w:t xml:space="preserve"> Однак </w:t>
      </w:r>
      <w:proofErr w:type="gramStart"/>
      <w:r w:rsidRPr="00777884">
        <w:rPr>
          <w:color w:val="000000"/>
          <w:sz w:val="28"/>
          <w:szCs w:val="28"/>
          <w:lang w:val="uk-UA"/>
        </w:rPr>
        <w:t>св</w:t>
      </w:r>
      <w:proofErr w:type="gramEnd"/>
      <w:r w:rsidRPr="00777884">
        <w:rPr>
          <w:color w:val="000000"/>
          <w:sz w:val="28"/>
          <w:szCs w:val="28"/>
          <w:lang w:val="uk-UA"/>
        </w:rPr>
        <w:t>іт навколо стрімко змінюється, і вчитель опинився в надзвичайно складній ситуації:</w:t>
      </w:r>
      <w:r w:rsidRPr="00777884">
        <w:rPr>
          <w:color w:val="000000"/>
          <w:sz w:val="28"/>
          <w:szCs w:val="28"/>
        </w:rPr>
        <w:t xml:space="preserve">  знан</w:t>
      </w:r>
      <w:r w:rsidRPr="00777884">
        <w:rPr>
          <w:color w:val="000000"/>
          <w:sz w:val="28"/>
          <w:szCs w:val="28"/>
          <w:lang w:val="uk-UA"/>
        </w:rPr>
        <w:t>ня</w:t>
      </w:r>
      <w:r w:rsidRPr="00777884">
        <w:rPr>
          <w:color w:val="000000"/>
          <w:sz w:val="28"/>
          <w:szCs w:val="28"/>
        </w:rPr>
        <w:t xml:space="preserve">, </w:t>
      </w:r>
      <w:r w:rsidRPr="00777884">
        <w:rPr>
          <w:color w:val="000000"/>
          <w:sz w:val="28"/>
          <w:szCs w:val="28"/>
          <w:lang w:val="uk-UA"/>
        </w:rPr>
        <w:t>інформація</w:t>
      </w:r>
      <w:r w:rsidRPr="00777884">
        <w:rPr>
          <w:color w:val="000000"/>
          <w:sz w:val="28"/>
          <w:szCs w:val="28"/>
        </w:rPr>
        <w:t xml:space="preserve">, а </w:t>
      </w:r>
      <w:r w:rsidRPr="00777884">
        <w:rPr>
          <w:color w:val="000000"/>
          <w:sz w:val="28"/>
          <w:szCs w:val="28"/>
          <w:lang w:val="uk-UA"/>
        </w:rPr>
        <w:t>разом</w:t>
      </w:r>
      <w:r w:rsidRPr="00777884">
        <w:rPr>
          <w:color w:val="000000"/>
          <w:sz w:val="28"/>
          <w:szCs w:val="28"/>
        </w:rPr>
        <w:t xml:space="preserve"> </w:t>
      </w:r>
      <w:r w:rsidRPr="00777884">
        <w:rPr>
          <w:color w:val="000000"/>
          <w:sz w:val="28"/>
          <w:szCs w:val="28"/>
          <w:lang w:val="uk-UA"/>
        </w:rPr>
        <w:t>з</w:t>
      </w:r>
      <w:r w:rsidRPr="00777884">
        <w:rPr>
          <w:color w:val="000000"/>
          <w:sz w:val="28"/>
          <w:szCs w:val="28"/>
        </w:rPr>
        <w:t xml:space="preserve"> ними </w:t>
      </w:r>
      <w:r w:rsidRPr="00777884">
        <w:rPr>
          <w:color w:val="000000"/>
          <w:sz w:val="28"/>
          <w:szCs w:val="28"/>
          <w:lang w:val="uk-UA"/>
        </w:rPr>
        <w:t>і</w:t>
      </w:r>
      <w:r w:rsidRPr="00777884">
        <w:rPr>
          <w:color w:val="000000"/>
          <w:sz w:val="28"/>
          <w:szCs w:val="28"/>
        </w:rPr>
        <w:t xml:space="preserve"> технолог</w:t>
      </w:r>
      <w:r w:rsidRPr="00777884">
        <w:rPr>
          <w:color w:val="000000"/>
          <w:sz w:val="28"/>
          <w:szCs w:val="28"/>
          <w:lang w:val="uk-UA"/>
        </w:rPr>
        <w:t>і</w:t>
      </w:r>
      <w:r w:rsidRPr="00777884">
        <w:rPr>
          <w:color w:val="000000"/>
          <w:sz w:val="28"/>
          <w:szCs w:val="28"/>
        </w:rPr>
        <w:t xml:space="preserve">я </w:t>
      </w:r>
      <w:r w:rsidRPr="00777884">
        <w:rPr>
          <w:color w:val="000000"/>
          <w:sz w:val="28"/>
          <w:szCs w:val="28"/>
          <w:lang w:val="uk-UA"/>
        </w:rPr>
        <w:t>її</w:t>
      </w:r>
      <w:r w:rsidRPr="00777884">
        <w:rPr>
          <w:color w:val="000000"/>
          <w:sz w:val="28"/>
          <w:szCs w:val="28"/>
        </w:rPr>
        <w:t xml:space="preserve"> </w:t>
      </w:r>
      <w:r w:rsidRPr="00777884">
        <w:rPr>
          <w:color w:val="000000"/>
          <w:sz w:val="28"/>
          <w:szCs w:val="28"/>
          <w:lang w:val="uk-UA"/>
        </w:rPr>
        <w:t>отримання змінюються з величезною швидкістю, освіта ледве встигає відслідковувати ці зміни</w:t>
      </w:r>
      <w:r w:rsidRPr="00777884">
        <w:rPr>
          <w:color w:val="000000"/>
          <w:sz w:val="28"/>
          <w:szCs w:val="28"/>
        </w:rPr>
        <w:t xml:space="preserve">. </w:t>
      </w:r>
      <w:r w:rsidRPr="00777884">
        <w:rPr>
          <w:color w:val="000000"/>
          <w:sz w:val="28"/>
          <w:szCs w:val="28"/>
          <w:lang w:val="uk-UA"/>
        </w:rPr>
        <w:t>Саме</w:t>
      </w:r>
      <w:r w:rsidRPr="00777884">
        <w:rPr>
          <w:color w:val="000000"/>
          <w:sz w:val="28"/>
          <w:szCs w:val="28"/>
        </w:rPr>
        <w:t xml:space="preserve"> така </w:t>
      </w:r>
      <w:r w:rsidRPr="00777884">
        <w:rPr>
          <w:color w:val="000000"/>
          <w:sz w:val="28"/>
          <w:szCs w:val="28"/>
          <w:lang w:val="uk-UA"/>
        </w:rPr>
        <w:t>стрімка динаміка змін в суспільстві, високий рівень розвитку науки</w:t>
      </w:r>
      <w:r w:rsidRPr="00777884">
        <w:rPr>
          <w:color w:val="000000"/>
          <w:sz w:val="28"/>
          <w:szCs w:val="28"/>
        </w:rPr>
        <w:t xml:space="preserve"> </w:t>
      </w:r>
      <w:r w:rsidR="00C42782" w:rsidRPr="00777884">
        <w:rPr>
          <w:color w:val="000000"/>
          <w:sz w:val="28"/>
          <w:szCs w:val="28"/>
          <w:lang w:val="uk-UA"/>
        </w:rPr>
        <w:t xml:space="preserve">спонукає до необхідності перенесення уваги педагогів з процесу передачі готових знань на процес </w:t>
      </w:r>
      <w:r w:rsidR="00F01D7E" w:rsidRPr="00777884">
        <w:rPr>
          <w:color w:val="000000"/>
          <w:sz w:val="28"/>
          <w:szCs w:val="28"/>
          <w:lang w:val="uk-UA"/>
        </w:rPr>
        <w:t>добування знань, тобто на розвиток мислення і творчих здібностей. І</w:t>
      </w:r>
      <w:r w:rsidR="00F01D7E" w:rsidRPr="00777884">
        <w:rPr>
          <w:sz w:val="28"/>
          <w:szCs w:val="28"/>
          <w:lang w:val="uk-UA"/>
        </w:rPr>
        <w:t>нформаційна освіта поступається місцем освіті, де основними стають універсальні засоби розумової діяльності та особистої техніки творчості мислення учнів. Такою є креативна освіта.</w:t>
      </w:r>
    </w:p>
    <w:p w:rsidR="00F01D7E" w:rsidRDefault="00F01D7E" w:rsidP="00F01D7E">
      <w:pPr>
        <w:spacing w:line="360" w:lineRule="auto"/>
        <w:ind w:firstLine="567"/>
        <w:jc w:val="both"/>
        <w:rPr>
          <w:sz w:val="28"/>
          <w:szCs w:val="28"/>
        </w:rPr>
      </w:pPr>
      <w:r w:rsidRPr="00777884">
        <w:rPr>
          <w:sz w:val="28"/>
          <w:szCs w:val="28"/>
          <w:lang w:val="uk-UA"/>
        </w:rPr>
        <w:t xml:space="preserve">Зрозуміло, що важливою умовою для розв'язання визначеної проблеми є виховання педагогом власної креативності. Щоб </w:t>
      </w:r>
      <w:r w:rsidRPr="00777884">
        <w:rPr>
          <w:sz w:val="28"/>
          <w:szCs w:val="28"/>
        </w:rPr>
        <w:t xml:space="preserve"> р</w:t>
      </w:r>
      <w:r w:rsidRPr="00777884">
        <w:rPr>
          <w:sz w:val="28"/>
          <w:szCs w:val="28"/>
          <w:lang w:val="uk-UA"/>
        </w:rPr>
        <w:t>о</w:t>
      </w:r>
      <w:r w:rsidRPr="00777884">
        <w:rPr>
          <w:sz w:val="28"/>
          <w:szCs w:val="28"/>
        </w:rPr>
        <w:t>звиват</w:t>
      </w:r>
      <w:r w:rsidRPr="00777884">
        <w:rPr>
          <w:sz w:val="28"/>
          <w:szCs w:val="28"/>
          <w:lang w:val="uk-UA"/>
        </w:rPr>
        <w:t>и</w:t>
      </w:r>
      <w:r w:rsidRPr="00777884">
        <w:rPr>
          <w:sz w:val="28"/>
          <w:szCs w:val="28"/>
        </w:rPr>
        <w:t xml:space="preserve"> творч</w:t>
      </w:r>
      <w:r w:rsidRPr="00777884">
        <w:rPr>
          <w:sz w:val="28"/>
          <w:szCs w:val="28"/>
          <w:lang w:val="uk-UA"/>
        </w:rPr>
        <w:t>і здібності учнів, пе</w:t>
      </w:r>
      <w:r w:rsidRPr="00777884">
        <w:rPr>
          <w:sz w:val="28"/>
          <w:szCs w:val="28"/>
        </w:rPr>
        <w:t xml:space="preserve">дагог сам </w:t>
      </w:r>
      <w:r w:rsidRPr="00777884">
        <w:rPr>
          <w:sz w:val="28"/>
          <w:szCs w:val="28"/>
          <w:lang w:val="uk-UA"/>
        </w:rPr>
        <w:t>п</w:t>
      </w:r>
      <w:r w:rsidRPr="00777884">
        <w:rPr>
          <w:sz w:val="28"/>
          <w:szCs w:val="28"/>
        </w:rPr>
        <w:t>о</w:t>
      </w:r>
      <w:r w:rsidRPr="00777884">
        <w:rPr>
          <w:sz w:val="28"/>
          <w:szCs w:val="28"/>
          <w:lang w:val="uk-UA"/>
        </w:rPr>
        <w:t>вин</w:t>
      </w:r>
      <w:r w:rsidRPr="00777884">
        <w:rPr>
          <w:sz w:val="28"/>
          <w:szCs w:val="28"/>
        </w:rPr>
        <w:t>ен</w:t>
      </w:r>
      <w:r w:rsidRPr="00777884">
        <w:rPr>
          <w:sz w:val="28"/>
          <w:szCs w:val="28"/>
          <w:lang w:val="uk-UA"/>
        </w:rPr>
        <w:t xml:space="preserve"> бути</w:t>
      </w:r>
      <w:r w:rsidRPr="00777884">
        <w:rPr>
          <w:sz w:val="28"/>
          <w:szCs w:val="28"/>
        </w:rPr>
        <w:t xml:space="preserve"> творчо</w:t>
      </w:r>
      <w:r w:rsidRPr="00777884">
        <w:rPr>
          <w:sz w:val="28"/>
          <w:szCs w:val="28"/>
          <w:lang w:val="uk-UA"/>
        </w:rPr>
        <w:t>ю</w:t>
      </w:r>
      <w:r w:rsidRPr="00777884">
        <w:rPr>
          <w:sz w:val="28"/>
          <w:szCs w:val="28"/>
        </w:rPr>
        <w:t xml:space="preserve"> </w:t>
      </w:r>
      <w:r w:rsidRPr="00777884">
        <w:rPr>
          <w:sz w:val="28"/>
          <w:szCs w:val="28"/>
          <w:lang w:val="uk-UA"/>
        </w:rPr>
        <w:t>особистістю</w:t>
      </w:r>
      <w:r w:rsidRPr="00777884">
        <w:rPr>
          <w:sz w:val="28"/>
          <w:szCs w:val="28"/>
        </w:rPr>
        <w:t>,</w:t>
      </w:r>
      <w:r w:rsidRPr="00777884">
        <w:rPr>
          <w:sz w:val="28"/>
          <w:szCs w:val="28"/>
          <w:lang w:val="uk-UA"/>
        </w:rPr>
        <w:t xml:space="preserve"> ціленаправлено долати в собі сили інерції, шаблону, формальності в навчанні</w:t>
      </w:r>
      <w:r w:rsidRPr="00777884">
        <w:rPr>
          <w:sz w:val="28"/>
          <w:szCs w:val="28"/>
        </w:rPr>
        <w:t>.</w:t>
      </w:r>
    </w:p>
    <w:p w:rsidR="001C0F52" w:rsidRDefault="001C0F52" w:rsidP="00F01D7E">
      <w:pPr>
        <w:spacing w:line="360" w:lineRule="auto"/>
        <w:ind w:firstLine="567"/>
        <w:jc w:val="both"/>
        <w:rPr>
          <w:sz w:val="28"/>
          <w:szCs w:val="28"/>
        </w:rPr>
      </w:pPr>
    </w:p>
    <w:p w:rsidR="001C0F52" w:rsidRDefault="001C0F52" w:rsidP="00F01D7E">
      <w:pPr>
        <w:spacing w:line="360" w:lineRule="auto"/>
        <w:ind w:firstLine="567"/>
        <w:jc w:val="both"/>
        <w:rPr>
          <w:sz w:val="28"/>
          <w:szCs w:val="28"/>
        </w:rPr>
      </w:pPr>
    </w:p>
    <w:p w:rsidR="00F01D7E" w:rsidRDefault="00F01D7E" w:rsidP="00F01D7E">
      <w:pPr>
        <w:pStyle w:val="a3"/>
        <w:numPr>
          <w:ilvl w:val="0"/>
          <w:numId w:val="6"/>
        </w:numPr>
        <w:shd w:val="clear" w:color="auto" w:fill="FFFFFF"/>
        <w:spacing w:before="165" w:beforeAutospacing="0" w:after="0" w:afterAutospacing="0" w:line="360" w:lineRule="auto"/>
        <w:ind w:firstLine="567"/>
        <w:jc w:val="both"/>
        <w:rPr>
          <w:b/>
          <w:color w:val="000000"/>
          <w:sz w:val="32"/>
          <w:szCs w:val="32"/>
          <w:lang w:val="uk-UA"/>
        </w:rPr>
      </w:pPr>
      <w:r w:rsidRPr="00777884">
        <w:rPr>
          <w:b/>
          <w:color w:val="000000"/>
          <w:sz w:val="32"/>
          <w:szCs w:val="32"/>
          <w:lang w:val="uk-UA"/>
        </w:rPr>
        <w:lastRenderedPageBreak/>
        <w:t>Умови формування креативного мислення</w:t>
      </w:r>
    </w:p>
    <w:p w:rsidR="001C0F52" w:rsidRPr="00777884" w:rsidRDefault="001C0F52" w:rsidP="001C0F52">
      <w:pPr>
        <w:pStyle w:val="a3"/>
        <w:shd w:val="clear" w:color="auto" w:fill="FFFFFF"/>
        <w:spacing w:before="165" w:beforeAutospacing="0" w:after="0" w:afterAutospacing="0" w:line="360" w:lineRule="auto"/>
        <w:ind w:left="1287"/>
        <w:jc w:val="both"/>
        <w:rPr>
          <w:b/>
          <w:color w:val="000000"/>
          <w:sz w:val="32"/>
          <w:szCs w:val="32"/>
          <w:lang w:val="uk-UA"/>
        </w:rPr>
      </w:pPr>
    </w:p>
    <w:p w:rsidR="00F01D7E" w:rsidRPr="00777884" w:rsidRDefault="00F01D7E" w:rsidP="00F01D7E">
      <w:pPr>
        <w:spacing w:line="360" w:lineRule="auto"/>
        <w:ind w:firstLine="567"/>
        <w:jc w:val="both"/>
        <w:rPr>
          <w:bCs/>
          <w:sz w:val="28"/>
          <w:szCs w:val="28"/>
        </w:rPr>
      </w:pPr>
      <w:r w:rsidRPr="00777884">
        <w:rPr>
          <w:bCs/>
          <w:sz w:val="28"/>
          <w:szCs w:val="28"/>
          <w:lang w:val="uk-UA"/>
        </w:rPr>
        <w:t xml:space="preserve">Німецький   Фромм сказав: “Творчість – здатність дивувати і пізнавати вміння знаходити рішення в нестандартних ситуаціях.” </w:t>
      </w:r>
    </w:p>
    <w:p w:rsidR="00F01D7E" w:rsidRPr="00777884" w:rsidRDefault="00F01D7E" w:rsidP="00F01D7E">
      <w:pPr>
        <w:spacing w:line="360" w:lineRule="auto"/>
        <w:ind w:firstLine="567"/>
        <w:jc w:val="both"/>
        <w:rPr>
          <w:sz w:val="28"/>
          <w:szCs w:val="28"/>
          <w:lang w:val="uk-UA"/>
        </w:rPr>
      </w:pPr>
      <w:r w:rsidRPr="00777884">
        <w:rPr>
          <w:sz w:val="28"/>
          <w:szCs w:val="28"/>
          <w:lang w:val="uk-UA"/>
        </w:rPr>
        <w:t xml:space="preserve">На сьогодні існує понад сто означень креативності. </w:t>
      </w:r>
    </w:p>
    <w:p w:rsidR="00F01D7E" w:rsidRPr="00777884" w:rsidRDefault="00F01D7E" w:rsidP="00F01D7E">
      <w:pPr>
        <w:spacing w:line="360" w:lineRule="auto"/>
        <w:ind w:firstLine="567"/>
        <w:jc w:val="both"/>
        <w:rPr>
          <w:bCs/>
          <w:sz w:val="28"/>
          <w:szCs w:val="28"/>
          <w:lang w:val="uk-UA"/>
        </w:rPr>
      </w:pPr>
      <w:r w:rsidRPr="00777884">
        <w:rPr>
          <w:b/>
          <w:bCs/>
          <w:sz w:val="28"/>
          <w:szCs w:val="28"/>
          <w:lang w:val="uk-UA"/>
        </w:rPr>
        <w:t>Креативність</w:t>
      </w:r>
      <w:r w:rsidRPr="00777884">
        <w:rPr>
          <w:bCs/>
          <w:sz w:val="28"/>
          <w:szCs w:val="28"/>
          <w:lang w:val="uk-UA"/>
        </w:rPr>
        <w:t xml:space="preserve"> (від англ. </w:t>
      </w:r>
      <w:proofErr w:type="gramStart"/>
      <w:r w:rsidRPr="00777884">
        <w:rPr>
          <w:bCs/>
          <w:i/>
          <w:sz w:val="28"/>
          <w:szCs w:val="28"/>
          <w:lang w:val="en-US"/>
        </w:rPr>
        <w:t>create</w:t>
      </w:r>
      <w:proofErr w:type="gramEnd"/>
      <w:r w:rsidRPr="00777884">
        <w:rPr>
          <w:bCs/>
          <w:sz w:val="28"/>
          <w:szCs w:val="28"/>
          <w:lang w:val="uk-UA"/>
        </w:rPr>
        <w:t xml:space="preserve"> – створювати, </w:t>
      </w:r>
      <w:r w:rsidRPr="00777884">
        <w:rPr>
          <w:bCs/>
          <w:i/>
          <w:sz w:val="28"/>
          <w:szCs w:val="28"/>
          <w:lang w:val="en-US"/>
        </w:rPr>
        <w:t>creative</w:t>
      </w:r>
      <w:r w:rsidRPr="00777884">
        <w:rPr>
          <w:bCs/>
          <w:sz w:val="28"/>
          <w:szCs w:val="28"/>
          <w:lang w:val="uk-UA"/>
        </w:rPr>
        <w:t xml:space="preserve"> – творчий) - </w:t>
      </w:r>
      <w:r w:rsidRPr="00777884">
        <w:rPr>
          <w:b/>
          <w:bCs/>
          <w:sz w:val="28"/>
          <w:szCs w:val="28"/>
          <w:lang w:val="uk-UA"/>
        </w:rPr>
        <w:t>творчі здібності людини</w:t>
      </w:r>
      <w:r w:rsidRPr="00777884">
        <w:rPr>
          <w:bCs/>
          <w:sz w:val="28"/>
          <w:szCs w:val="28"/>
          <w:lang w:val="uk-UA"/>
        </w:rPr>
        <w:t>, які характеризуються готовністю до створення принципово нових ідей, що відхиляються від традиційних схем мислення і входять у структуру обдарованості, а також здібність вирішувати проблеми.</w:t>
      </w:r>
    </w:p>
    <w:p w:rsidR="000720FB" w:rsidRPr="00777884" w:rsidRDefault="00515913" w:rsidP="00EC4377">
      <w:pPr>
        <w:spacing w:line="360" w:lineRule="auto"/>
        <w:ind w:firstLine="567"/>
        <w:jc w:val="both"/>
        <w:rPr>
          <w:sz w:val="28"/>
          <w:szCs w:val="28"/>
          <w:lang w:val="uk-UA"/>
        </w:rPr>
      </w:pPr>
      <w:r w:rsidRPr="00777884">
        <w:rPr>
          <w:bCs/>
          <w:sz w:val="28"/>
          <w:szCs w:val="28"/>
        </w:rPr>
        <w:t xml:space="preserve">Відповідно американському психологу Абрахаму Маслоу - це творча спрямованість, спадкоємно властива всім, але втрачена більшістю </w:t>
      </w:r>
      <w:proofErr w:type="gramStart"/>
      <w:r w:rsidRPr="00777884">
        <w:rPr>
          <w:bCs/>
          <w:sz w:val="28"/>
          <w:szCs w:val="28"/>
        </w:rPr>
        <w:t>п</w:t>
      </w:r>
      <w:proofErr w:type="gramEnd"/>
      <w:r w:rsidRPr="00777884">
        <w:rPr>
          <w:bCs/>
          <w:sz w:val="28"/>
          <w:szCs w:val="28"/>
        </w:rPr>
        <w:t>ід впливом середовища.</w:t>
      </w:r>
      <w:r w:rsidRPr="00777884">
        <w:rPr>
          <w:sz w:val="28"/>
          <w:szCs w:val="28"/>
        </w:rPr>
        <w:t xml:space="preserve"> </w:t>
      </w:r>
    </w:p>
    <w:p w:rsidR="00515913" w:rsidRPr="00777884" w:rsidRDefault="000720FB" w:rsidP="00EC4377">
      <w:pPr>
        <w:spacing w:line="360" w:lineRule="auto"/>
        <w:ind w:firstLine="567"/>
        <w:jc w:val="both"/>
        <w:rPr>
          <w:sz w:val="28"/>
          <w:szCs w:val="28"/>
          <w:lang w:val="uk-UA"/>
        </w:rPr>
      </w:pPr>
      <w:r w:rsidRPr="00777884">
        <w:rPr>
          <w:sz w:val="28"/>
          <w:szCs w:val="28"/>
          <w:lang w:val="uk-UA"/>
        </w:rPr>
        <w:t>Згідно з концепціями креативності Дж. Гілфорда (1969), Е. Торренса (1962), Д.Богоявленської (1983), креативність є загальною характеристикою особистості і впливає на творчу продуктивність незалежно від сфери прояву особистісної активності.</w:t>
      </w:r>
    </w:p>
    <w:p w:rsidR="00515913" w:rsidRPr="00777884" w:rsidRDefault="00515913" w:rsidP="00EC4377">
      <w:pPr>
        <w:spacing w:line="360" w:lineRule="auto"/>
        <w:ind w:firstLine="567"/>
        <w:jc w:val="both"/>
        <w:rPr>
          <w:sz w:val="28"/>
          <w:szCs w:val="28"/>
        </w:rPr>
      </w:pPr>
      <w:r w:rsidRPr="00777884">
        <w:rPr>
          <w:bCs/>
          <w:sz w:val="28"/>
          <w:szCs w:val="28"/>
        </w:rPr>
        <w:t xml:space="preserve">На побутовому </w:t>
      </w:r>
      <w:proofErr w:type="gramStart"/>
      <w:r w:rsidRPr="00777884">
        <w:rPr>
          <w:bCs/>
          <w:sz w:val="28"/>
          <w:szCs w:val="28"/>
        </w:rPr>
        <w:t>р</w:t>
      </w:r>
      <w:proofErr w:type="gramEnd"/>
      <w:r w:rsidRPr="00777884">
        <w:rPr>
          <w:bCs/>
          <w:sz w:val="28"/>
          <w:szCs w:val="28"/>
        </w:rPr>
        <w:t>івні креативність – це прояв кмітливості - здатність досягати мети, знаходити вихід з безвихідної ситуації.</w:t>
      </w:r>
    </w:p>
    <w:p w:rsidR="00515913" w:rsidRPr="00777884" w:rsidRDefault="00515913" w:rsidP="00EC4377">
      <w:pPr>
        <w:spacing w:line="360" w:lineRule="auto"/>
        <w:ind w:firstLine="567"/>
        <w:jc w:val="both"/>
        <w:rPr>
          <w:bCs/>
          <w:sz w:val="28"/>
          <w:szCs w:val="28"/>
          <w:lang w:val="uk-UA"/>
        </w:rPr>
      </w:pPr>
      <w:r w:rsidRPr="00777884">
        <w:rPr>
          <w:bCs/>
          <w:sz w:val="28"/>
          <w:szCs w:val="28"/>
        </w:rPr>
        <w:t xml:space="preserve">За думкою П. Торренса -  креативність «означає копати глибше, дивитися краще, виправляти помилки, розмовляти з кішкою, </w:t>
      </w:r>
      <w:proofErr w:type="gramStart"/>
      <w:r w:rsidRPr="00777884">
        <w:rPr>
          <w:bCs/>
          <w:sz w:val="28"/>
          <w:szCs w:val="28"/>
        </w:rPr>
        <w:t>п</w:t>
      </w:r>
      <w:proofErr w:type="gramEnd"/>
      <w:r w:rsidRPr="00777884">
        <w:rPr>
          <w:bCs/>
          <w:sz w:val="28"/>
          <w:szCs w:val="28"/>
        </w:rPr>
        <w:t>ірнати на глибину, проходити крізь стіни, запалювати сонце, вітати майбутнє».</w:t>
      </w:r>
    </w:p>
    <w:p w:rsidR="007E0820" w:rsidRPr="00777884" w:rsidRDefault="007E0820" w:rsidP="00EC4377">
      <w:pPr>
        <w:spacing w:line="360" w:lineRule="auto"/>
        <w:ind w:firstLine="567"/>
        <w:jc w:val="both"/>
        <w:rPr>
          <w:b/>
          <w:bCs/>
          <w:sz w:val="28"/>
          <w:szCs w:val="28"/>
          <w:lang w:val="uk-UA"/>
        </w:rPr>
      </w:pPr>
      <w:r w:rsidRPr="00777884">
        <w:rPr>
          <w:b/>
          <w:bCs/>
          <w:sz w:val="28"/>
          <w:szCs w:val="28"/>
          <w:lang w:val="uk-UA"/>
        </w:rPr>
        <w:t xml:space="preserve">Критерії креативності </w:t>
      </w:r>
      <w:r w:rsidRPr="00777884">
        <w:rPr>
          <w:b/>
          <w:bCs/>
          <w:i/>
          <w:sz w:val="28"/>
          <w:szCs w:val="28"/>
          <w:lang w:val="uk-UA"/>
        </w:rPr>
        <w:t>(за Торенсом):</w:t>
      </w:r>
    </w:p>
    <w:p w:rsidR="007E0820" w:rsidRPr="00777884" w:rsidRDefault="007E0820" w:rsidP="00EC4377">
      <w:pPr>
        <w:spacing w:line="360" w:lineRule="auto"/>
        <w:ind w:firstLine="567"/>
        <w:jc w:val="both"/>
        <w:rPr>
          <w:bCs/>
          <w:sz w:val="28"/>
          <w:szCs w:val="28"/>
        </w:rPr>
      </w:pPr>
      <w:r w:rsidRPr="00777884">
        <w:rPr>
          <w:bCs/>
          <w:sz w:val="28"/>
          <w:szCs w:val="28"/>
          <w:u w:val="single"/>
          <w:lang w:val="uk-UA"/>
        </w:rPr>
        <w:t>Швидкість</w:t>
      </w:r>
      <w:r w:rsidRPr="00777884">
        <w:rPr>
          <w:bCs/>
          <w:sz w:val="28"/>
          <w:szCs w:val="28"/>
          <w:lang w:val="uk-UA"/>
        </w:rPr>
        <w:t xml:space="preserve"> - здатність бачити велику кількість ідей; </w:t>
      </w:r>
    </w:p>
    <w:p w:rsidR="007E0820" w:rsidRPr="00777884" w:rsidRDefault="007E0820" w:rsidP="00EC4377">
      <w:pPr>
        <w:spacing w:line="360" w:lineRule="auto"/>
        <w:ind w:firstLine="567"/>
        <w:jc w:val="both"/>
        <w:rPr>
          <w:bCs/>
          <w:sz w:val="28"/>
          <w:szCs w:val="28"/>
        </w:rPr>
      </w:pPr>
      <w:r w:rsidRPr="00777884">
        <w:rPr>
          <w:bCs/>
          <w:sz w:val="28"/>
          <w:szCs w:val="28"/>
          <w:u w:val="single"/>
          <w:lang w:val="uk-UA"/>
        </w:rPr>
        <w:t>Гнучкість</w:t>
      </w:r>
      <w:r w:rsidRPr="00777884">
        <w:rPr>
          <w:bCs/>
          <w:sz w:val="28"/>
          <w:szCs w:val="28"/>
          <w:lang w:val="uk-UA"/>
        </w:rPr>
        <w:t xml:space="preserve"> - здатність застосовувати різноманітні стратегії при вирішувані проблем;</w:t>
      </w:r>
    </w:p>
    <w:p w:rsidR="007E0820" w:rsidRPr="00777884" w:rsidRDefault="007E0820" w:rsidP="00EC4377">
      <w:pPr>
        <w:spacing w:line="360" w:lineRule="auto"/>
        <w:ind w:firstLine="567"/>
        <w:jc w:val="both"/>
        <w:rPr>
          <w:bCs/>
          <w:sz w:val="28"/>
          <w:szCs w:val="28"/>
        </w:rPr>
      </w:pPr>
      <w:r w:rsidRPr="00777884">
        <w:rPr>
          <w:bCs/>
          <w:sz w:val="28"/>
          <w:szCs w:val="28"/>
          <w:u w:val="single"/>
          <w:lang w:val="uk-UA"/>
        </w:rPr>
        <w:t>Оригінальність</w:t>
      </w:r>
      <w:r w:rsidRPr="00777884">
        <w:rPr>
          <w:bCs/>
          <w:sz w:val="28"/>
          <w:szCs w:val="28"/>
          <w:lang w:val="uk-UA"/>
        </w:rPr>
        <w:t xml:space="preserve"> - здатність бачити незвичайні, нестандартні ідеї; </w:t>
      </w:r>
    </w:p>
    <w:p w:rsidR="007E0820" w:rsidRPr="00777884" w:rsidRDefault="007E0820" w:rsidP="00EC4377">
      <w:pPr>
        <w:spacing w:line="360" w:lineRule="auto"/>
        <w:ind w:firstLine="567"/>
        <w:jc w:val="both"/>
        <w:rPr>
          <w:bCs/>
          <w:sz w:val="28"/>
          <w:szCs w:val="28"/>
        </w:rPr>
      </w:pPr>
      <w:r w:rsidRPr="00777884">
        <w:rPr>
          <w:bCs/>
          <w:sz w:val="28"/>
          <w:szCs w:val="28"/>
          <w:u w:val="single"/>
          <w:lang w:val="uk-UA"/>
        </w:rPr>
        <w:t>Сприйнятливість</w:t>
      </w:r>
      <w:r w:rsidRPr="00777884">
        <w:rPr>
          <w:bCs/>
          <w:sz w:val="28"/>
          <w:szCs w:val="28"/>
          <w:lang w:val="uk-UA"/>
        </w:rPr>
        <w:t xml:space="preserve"> - чутливість до незвичайних деталей, протиріч та невизначеностей, готовність швидко переключатися з однієї ідеї на іншу;</w:t>
      </w:r>
      <w:r w:rsidRPr="00777884">
        <w:rPr>
          <w:bCs/>
          <w:sz w:val="28"/>
          <w:szCs w:val="28"/>
          <w:u w:val="single"/>
          <w:lang w:val="uk-UA"/>
        </w:rPr>
        <w:t xml:space="preserve"> </w:t>
      </w:r>
    </w:p>
    <w:p w:rsidR="007E0820" w:rsidRPr="00777884" w:rsidRDefault="007E0820" w:rsidP="00EC4377">
      <w:pPr>
        <w:spacing w:line="360" w:lineRule="auto"/>
        <w:ind w:firstLine="567"/>
        <w:jc w:val="both"/>
        <w:rPr>
          <w:bCs/>
          <w:sz w:val="28"/>
          <w:szCs w:val="28"/>
        </w:rPr>
      </w:pPr>
      <w:r w:rsidRPr="00777884">
        <w:rPr>
          <w:bCs/>
          <w:sz w:val="28"/>
          <w:szCs w:val="28"/>
          <w:u w:val="single"/>
          <w:lang w:val="uk-UA"/>
        </w:rPr>
        <w:lastRenderedPageBreak/>
        <w:t>Опір</w:t>
      </w:r>
      <w:r w:rsidRPr="00777884">
        <w:rPr>
          <w:bCs/>
          <w:sz w:val="28"/>
          <w:szCs w:val="28"/>
          <w:lang w:val="uk-UA"/>
        </w:rPr>
        <w:t xml:space="preserve"> - це здатність не слідувати стереотипам і довгий час «залишатися відкритим» для різноманітної інформації, що поступає при вирішенні проблем;</w:t>
      </w:r>
    </w:p>
    <w:p w:rsidR="007E0820" w:rsidRPr="00777884" w:rsidRDefault="007E0820" w:rsidP="00EC4377">
      <w:pPr>
        <w:spacing w:line="360" w:lineRule="auto"/>
        <w:ind w:firstLine="567"/>
        <w:jc w:val="both"/>
        <w:rPr>
          <w:bCs/>
          <w:sz w:val="28"/>
          <w:szCs w:val="28"/>
          <w:lang w:val="uk-UA"/>
        </w:rPr>
      </w:pPr>
      <w:r w:rsidRPr="00777884">
        <w:rPr>
          <w:bCs/>
          <w:sz w:val="28"/>
          <w:szCs w:val="28"/>
          <w:u w:val="single"/>
          <w:lang w:val="uk-UA"/>
        </w:rPr>
        <w:t>Абстрактність</w:t>
      </w:r>
      <w:r w:rsidRPr="00777884">
        <w:rPr>
          <w:bCs/>
          <w:sz w:val="28"/>
          <w:szCs w:val="28"/>
          <w:lang w:val="uk-UA"/>
        </w:rPr>
        <w:t xml:space="preserve"> - розуміння суті проблеми того, що дійсно важливо. Процес відображає здібність до трансформації образної інформації у словесну форму.</w:t>
      </w:r>
    </w:p>
    <w:p w:rsidR="00F870C9" w:rsidRPr="00777884" w:rsidRDefault="00DA5B24" w:rsidP="00EC4377">
      <w:pPr>
        <w:spacing w:line="360" w:lineRule="auto"/>
        <w:ind w:firstLine="567"/>
        <w:jc w:val="both"/>
        <w:rPr>
          <w:sz w:val="28"/>
          <w:szCs w:val="28"/>
        </w:rPr>
      </w:pPr>
      <w:r w:rsidRPr="00777884">
        <w:rPr>
          <w:sz w:val="28"/>
          <w:szCs w:val="28"/>
          <w:lang w:val="uk-UA"/>
        </w:rPr>
        <w:t>При організації</w:t>
      </w:r>
      <w:r w:rsidR="00F870C9" w:rsidRPr="00777884">
        <w:rPr>
          <w:sz w:val="28"/>
          <w:szCs w:val="28"/>
          <w:lang w:val="uk-UA"/>
        </w:rPr>
        <w:t xml:space="preserve"> р</w:t>
      </w:r>
      <w:r w:rsidRPr="00777884">
        <w:rPr>
          <w:sz w:val="28"/>
          <w:szCs w:val="28"/>
          <w:lang w:val="uk-UA"/>
        </w:rPr>
        <w:t>о</w:t>
      </w:r>
      <w:r w:rsidR="00F870C9" w:rsidRPr="00777884">
        <w:rPr>
          <w:sz w:val="28"/>
          <w:szCs w:val="28"/>
          <w:lang w:val="uk-UA"/>
        </w:rPr>
        <w:t>бот</w:t>
      </w:r>
      <w:r w:rsidRPr="00777884">
        <w:rPr>
          <w:sz w:val="28"/>
          <w:szCs w:val="28"/>
          <w:lang w:val="uk-UA"/>
        </w:rPr>
        <w:t>и</w:t>
      </w:r>
      <w:r w:rsidR="00F870C9" w:rsidRPr="00777884">
        <w:rPr>
          <w:sz w:val="28"/>
          <w:szCs w:val="28"/>
          <w:lang w:val="uk-UA"/>
        </w:rPr>
        <w:t xml:space="preserve"> по форм</w:t>
      </w:r>
      <w:r w:rsidRPr="00777884">
        <w:rPr>
          <w:sz w:val="28"/>
          <w:szCs w:val="28"/>
          <w:lang w:val="uk-UA"/>
        </w:rPr>
        <w:t>у</w:t>
      </w:r>
      <w:r w:rsidR="00F870C9" w:rsidRPr="00777884">
        <w:rPr>
          <w:sz w:val="28"/>
          <w:szCs w:val="28"/>
          <w:lang w:val="uk-UA"/>
        </w:rPr>
        <w:t>ван</w:t>
      </w:r>
      <w:r w:rsidRPr="00777884">
        <w:rPr>
          <w:sz w:val="28"/>
          <w:szCs w:val="28"/>
          <w:lang w:val="uk-UA"/>
        </w:rPr>
        <w:t>ню</w:t>
      </w:r>
      <w:r w:rsidR="00F870C9" w:rsidRPr="00777884">
        <w:rPr>
          <w:sz w:val="28"/>
          <w:szCs w:val="28"/>
          <w:lang w:val="uk-UA"/>
        </w:rPr>
        <w:t xml:space="preserve"> креативно</w:t>
      </w:r>
      <w:r w:rsidRPr="00777884">
        <w:rPr>
          <w:sz w:val="28"/>
          <w:szCs w:val="28"/>
          <w:lang w:val="uk-UA"/>
        </w:rPr>
        <w:t>го мислення</w:t>
      </w:r>
      <w:r w:rsidR="00F870C9" w:rsidRPr="00777884">
        <w:rPr>
          <w:sz w:val="28"/>
          <w:szCs w:val="28"/>
          <w:lang w:val="uk-UA"/>
        </w:rPr>
        <w:t xml:space="preserve"> </w:t>
      </w:r>
      <w:r w:rsidRPr="00777884">
        <w:rPr>
          <w:sz w:val="28"/>
          <w:szCs w:val="28"/>
          <w:lang w:val="uk-UA"/>
        </w:rPr>
        <w:t>потрібно</w:t>
      </w:r>
      <w:r w:rsidR="00F870C9" w:rsidRPr="00777884">
        <w:rPr>
          <w:sz w:val="28"/>
          <w:szCs w:val="28"/>
          <w:lang w:val="uk-UA"/>
        </w:rPr>
        <w:t xml:space="preserve"> </w:t>
      </w:r>
      <w:r w:rsidRPr="00777884">
        <w:rPr>
          <w:sz w:val="28"/>
          <w:szCs w:val="28"/>
          <w:lang w:val="uk-UA"/>
        </w:rPr>
        <w:t>враховувати</w:t>
      </w:r>
      <w:r w:rsidR="00F870C9" w:rsidRPr="00777884">
        <w:rPr>
          <w:sz w:val="28"/>
          <w:szCs w:val="28"/>
          <w:lang w:val="uk-UA"/>
        </w:rPr>
        <w:t xml:space="preserve">, </w:t>
      </w:r>
      <w:r w:rsidRPr="00777884">
        <w:rPr>
          <w:sz w:val="28"/>
          <w:szCs w:val="28"/>
          <w:lang w:val="uk-UA"/>
        </w:rPr>
        <w:t xml:space="preserve">що </w:t>
      </w:r>
      <w:r w:rsidR="00F870C9" w:rsidRPr="00777884">
        <w:rPr>
          <w:sz w:val="28"/>
          <w:szCs w:val="28"/>
          <w:lang w:val="uk-UA"/>
        </w:rPr>
        <w:t>д</w:t>
      </w:r>
      <w:r w:rsidRPr="00777884">
        <w:rPr>
          <w:sz w:val="28"/>
          <w:szCs w:val="28"/>
          <w:lang w:val="uk-UA"/>
        </w:rPr>
        <w:t>ітям з</w:t>
      </w:r>
      <w:r w:rsidR="00F870C9" w:rsidRPr="00777884">
        <w:rPr>
          <w:sz w:val="28"/>
          <w:szCs w:val="28"/>
          <w:lang w:val="uk-UA"/>
        </w:rPr>
        <w:t xml:space="preserve"> </w:t>
      </w:r>
      <w:r w:rsidRPr="00777884">
        <w:rPr>
          <w:sz w:val="28"/>
          <w:szCs w:val="28"/>
          <w:lang w:val="uk-UA"/>
        </w:rPr>
        <w:t xml:space="preserve">випереджаючим розвитком інтелекту і творчими </w:t>
      </w:r>
      <w:r w:rsidR="00F870C9" w:rsidRPr="00777884">
        <w:rPr>
          <w:sz w:val="28"/>
          <w:szCs w:val="28"/>
          <w:lang w:val="uk-UA"/>
        </w:rPr>
        <w:t xml:space="preserve"> устремл</w:t>
      </w:r>
      <w:r w:rsidRPr="00777884">
        <w:rPr>
          <w:sz w:val="28"/>
          <w:szCs w:val="28"/>
          <w:lang w:val="uk-UA"/>
        </w:rPr>
        <w:t>і</w:t>
      </w:r>
      <w:r w:rsidR="00F870C9" w:rsidRPr="00777884">
        <w:rPr>
          <w:sz w:val="28"/>
          <w:szCs w:val="28"/>
          <w:lang w:val="uk-UA"/>
        </w:rPr>
        <w:t>н</w:t>
      </w:r>
      <w:r w:rsidRPr="00777884">
        <w:rPr>
          <w:sz w:val="28"/>
          <w:szCs w:val="28"/>
          <w:lang w:val="uk-UA"/>
        </w:rPr>
        <w:t>нями</w:t>
      </w:r>
      <w:r w:rsidR="00F870C9" w:rsidRPr="00777884">
        <w:rPr>
          <w:sz w:val="28"/>
          <w:szCs w:val="28"/>
          <w:lang w:val="uk-UA"/>
        </w:rPr>
        <w:t xml:space="preserve"> необх</w:t>
      </w:r>
      <w:r w:rsidRPr="00777884">
        <w:rPr>
          <w:sz w:val="28"/>
          <w:szCs w:val="28"/>
          <w:lang w:val="uk-UA"/>
        </w:rPr>
        <w:t>і</w:t>
      </w:r>
      <w:r w:rsidR="00F870C9" w:rsidRPr="00777884">
        <w:rPr>
          <w:sz w:val="28"/>
          <w:szCs w:val="28"/>
          <w:lang w:val="uk-UA"/>
        </w:rPr>
        <w:t>д</w:t>
      </w:r>
      <w:r w:rsidRPr="00777884">
        <w:rPr>
          <w:sz w:val="28"/>
          <w:szCs w:val="28"/>
          <w:lang w:val="uk-UA"/>
        </w:rPr>
        <w:t>не</w:t>
      </w:r>
      <w:r w:rsidR="00F870C9" w:rsidRPr="00777884">
        <w:rPr>
          <w:sz w:val="28"/>
          <w:szCs w:val="28"/>
          <w:lang w:val="uk-UA"/>
        </w:rPr>
        <w:t xml:space="preserve"> не т</w:t>
      </w:r>
      <w:r w:rsidRPr="00777884">
        <w:rPr>
          <w:sz w:val="28"/>
          <w:szCs w:val="28"/>
          <w:lang w:val="uk-UA"/>
        </w:rPr>
        <w:t>і</w:t>
      </w:r>
      <w:r w:rsidR="00F870C9" w:rsidRPr="00777884">
        <w:rPr>
          <w:sz w:val="28"/>
          <w:szCs w:val="28"/>
          <w:lang w:val="uk-UA"/>
        </w:rPr>
        <w:t>льк</w:t>
      </w:r>
      <w:r w:rsidRPr="00777884">
        <w:rPr>
          <w:sz w:val="28"/>
          <w:szCs w:val="28"/>
          <w:lang w:val="uk-UA"/>
        </w:rPr>
        <w:t>и</w:t>
      </w:r>
      <w:r w:rsidR="00F870C9" w:rsidRPr="00777884">
        <w:rPr>
          <w:sz w:val="28"/>
          <w:szCs w:val="28"/>
          <w:lang w:val="uk-UA"/>
        </w:rPr>
        <w:t xml:space="preserve"> </w:t>
      </w:r>
      <w:r w:rsidRPr="00777884">
        <w:rPr>
          <w:sz w:val="28"/>
          <w:szCs w:val="28"/>
          <w:lang w:val="uk-UA"/>
        </w:rPr>
        <w:t>відповідне розумове</w:t>
      </w:r>
      <w:r w:rsidR="00F870C9" w:rsidRPr="00777884">
        <w:rPr>
          <w:sz w:val="28"/>
          <w:szCs w:val="28"/>
          <w:lang w:val="uk-UA"/>
        </w:rPr>
        <w:t xml:space="preserve"> на</w:t>
      </w:r>
      <w:r w:rsidRPr="00777884">
        <w:rPr>
          <w:sz w:val="28"/>
          <w:szCs w:val="28"/>
          <w:lang w:val="uk-UA"/>
        </w:rPr>
        <w:t>вантаження</w:t>
      </w:r>
      <w:r w:rsidR="00F870C9" w:rsidRPr="00777884">
        <w:rPr>
          <w:sz w:val="28"/>
          <w:szCs w:val="28"/>
          <w:lang w:val="uk-UA"/>
        </w:rPr>
        <w:t>,</w:t>
      </w:r>
      <w:r w:rsidRPr="00777884">
        <w:rPr>
          <w:sz w:val="28"/>
          <w:szCs w:val="28"/>
          <w:lang w:val="uk-UA"/>
        </w:rPr>
        <w:t xml:space="preserve"> але і своєчасні підтримка і керівництво вчителя.</w:t>
      </w:r>
      <w:r w:rsidR="00F870C9" w:rsidRPr="00777884">
        <w:rPr>
          <w:sz w:val="28"/>
          <w:szCs w:val="28"/>
          <w:lang w:val="uk-UA"/>
        </w:rPr>
        <w:t xml:space="preserve"> </w:t>
      </w:r>
      <w:r w:rsidR="00651B3C" w:rsidRPr="00777884">
        <w:rPr>
          <w:sz w:val="28"/>
          <w:szCs w:val="28"/>
          <w:lang w:val="uk-UA"/>
        </w:rPr>
        <w:t>Багато дітям з високими розумовими можливостями</w:t>
      </w:r>
      <w:r w:rsidR="00F870C9" w:rsidRPr="00777884">
        <w:rPr>
          <w:sz w:val="28"/>
          <w:szCs w:val="28"/>
        </w:rPr>
        <w:t xml:space="preserve"> може дат</w:t>
      </w:r>
      <w:r w:rsidR="00651B3C" w:rsidRPr="00777884">
        <w:rPr>
          <w:sz w:val="28"/>
          <w:szCs w:val="28"/>
          <w:lang w:val="uk-UA"/>
        </w:rPr>
        <w:t>и і</w:t>
      </w:r>
      <w:r w:rsidR="00F870C9" w:rsidRPr="00777884">
        <w:rPr>
          <w:sz w:val="28"/>
          <w:szCs w:val="28"/>
        </w:rPr>
        <w:t xml:space="preserve"> </w:t>
      </w:r>
      <w:r w:rsidR="00651B3C" w:rsidRPr="00777884">
        <w:rPr>
          <w:sz w:val="28"/>
          <w:szCs w:val="28"/>
          <w:lang w:val="uk-UA"/>
        </w:rPr>
        <w:t>звичайна</w:t>
      </w:r>
      <w:r w:rsidR="00F870C9" w:rsidRPr="00777884">
        <w:rPr>
          <w:sz w:val="28"/>
          <w:szCs w:val="28"/>
        </w:rPr>
        <w:t xml:space="preserve"> школа, т</w:t>
      </w:r>
      <w:r w:rsidR="00651B3C" w:rsidRPr="00777884">
        <w:rPr>
          <w:sz w:val="28"/>
          <w:szCs w:val="28"/>
          <w:lang w:val="uk-UA"/>
        </w:rPr>
        <w:t xml:space="preserve">ільки якщо там є </w:t>
      </w:r>
      <w:r w:rsidR="00F870C9" w:rsidRPr="00777884">
        <w:rPr>
          <w:sz w:val="28"/>
          <w:szCs w:val="28"/>
        </w:rPr>
        <w:t xml:space="preserve"> </w:t>
      </w:r>
      <w:r w:rsidR="00651B3C" w:rsidRPr="00777884">
        <w:rPr>
          <w:sz w:val="28"/>
          <w:szCs w:val="28"/>
          <w:lang w:val="uk-UA"/>
        </w:rPr>
        <w:t>В</w:t>
      </w:r>
      <w:r w:rsidR="00F870C9" w:rsidRPr="00777884">
        <w:rPr>
          <w:sz w:val="28"/>
          <w:szCs w:val="28"/>
        </w:rPr>
        <w:t xml:space="preserve">читель </w:t>
      </w:r>
      <w:r w:rsidR="00651B3C" w:rsidRPr="00777884">
        <w:rPr>
          <w:sz w:val="28"/>
          <w:szCs w:val="28"/>
          <w:lang w:val="uk-UA"/>
        </w:rPr>
        <w:t>з</w:t>
      </w:r>
      <w:r w:rsidR="00F870C9" w:rsidRPr="00777884">
        <w:rPr>
          <w:sz w:val="28"/>
          <w:szCs w:val="28"/>
        </w:rPr>
        <w:t xml:space="preserve"> </w:t>
      </w:r>
      <w:r w:rsidR="00651B3C" w:rsidRPr="00777884">
        <w:rPr>
          <w:sz w:val="28"/>
          <w:szCs w:val="28"/>
          <w:lang w:val="uk-UA"/>
        </w:rPr>
        <w:t>великої</w:t>
      </w:r>
      <w:r w:rsidR="00F870C9" w:rsidRPr="00777884">
        <w:rPr>
          <w:sz w:val="28"/>
          <w:szCs w:val="28"/>
        </w:rPr>
        <w:t xml:space="preserve"> букв</w:t>
      </w:r>
      <w:r w:rsidR="00651B3C" w:rsidRPr="00777884">
        <w:rPr>
          <w:sz w:val="28"/>
          <w:szCs w:val="28"/>
          <w:lang w:val="uk-UA"/>
        </w:rPr>
        <w:t>и</w:t>
      </w:r>
      <w:r w:rsidR="00F870C9" w:rsidRPr="00777884">
        <w:rPr>
          <w:sz w:val="28"/>
          <w:szCs w:val="28"/>
        </w:rPr>
        <w:t xml:space="preserve">. </w:t>
      </w:r>
    </w:p>
    <w:p w:rsidR="002167DA" w:rsidRPr="00777884" w:rsidRDefault="00F870C9" w:rsidP="00EC4377">
      <w:pPr>
        <w:spacing w:line="360" w:lineRule="auto"/>
        <w:ind w:firstLine="567"/>
        <w:jc w:val="both"/>
        <w:rPr>
          <w:sz w:val="28"/>
          <w:szCs w:val="28"/>
          <w:lang w:val="uk-UA"/>
        </w:rPr>
      </w:pPr>
      <w:r w:rsidRPr="00777884">
        <w:rPr>
          <w:sz w:val="28"/>
          <w:szCs w:val="28"/>
        </w:rPr>
        <w:t xml:space="preserve">Статистика </w:t>
      </w:r>
      <w:proofErr w:type="gramStart"/>
      <w:r w:rsidRPr="00777884">
        <w:rPr>
          <w:sz w:val="28"/>
          <w:szCs w:val="28"/>
        </w:rPr>
        <w:t>св</w:t>
      </w:r>
      <w:proofErr w:type="gramEnd"/>
      <w:r w:rsidR="00A143C0" w:rsidRPr="00777884">
        <w:rPr>
          <w:sz w:val="28"/>
          <w:szCs w:val="28"/>
          <w:lang w:val="uk-UA"/>
        </w:rPr>
        <w:t>і</w:t>
      </w:r>
      <w:r w:rsidRPr="00777884">
        <w:rPr>
          <w:sz w:val="28"/>
          <w:szCs w:val="28"/>
        </w:rPr>
        <w:t>д</w:t>
      </w:r>
      <w:r w:rsidR="00A143C0" w:rsidRPr="00777884">
        <w:rPr>
          <w:sz w:val="28"/>
          <w:szCs w:val="28"/>
          <w:lang w:val="uk-UA"/>
        </w:rPr>
        <w:t>чить</w:t>
      </w:r>
      <w:r w:rsidRPr="00777884">
        <w:rPr>
          <w:sz w:val="28"/>
          <w:szCs w:val="28"/>
        </w:rPr>
        <w:t xml:space="preserve">: </w:t>
      </w:r>
      <w:r w:rsidR="00A143C0" w:rsidRPr="00777884">
        <w:rPr>
          <w:sz w:val="28"/>
          <w:szCs w:val="28"/>
          <w:lang w:val="uk-UA"/>
        </w:rPr>
        <w:t>якщо</w:t>
      </w:r>
      <w:r w:rsidRPr="00777884">
        <w:rPr>
          <w:sz w:val="28"/>
          <w:szCs w:val="28"/>
        </w:rPr>
        <w:t xml:space="preserve"> </w:t>
      </w:r>
      <w:r w:rsidR="00A143C0" w:rsidRPr="00777884">
        <w:rPr>
          <w:sz w:val="28"/>
          <w:szCs w:val="28"/>
          <w:lang w:val="uk-UA"/>
        </w:rPr>
        <w:t xml:space="preserve">створити </w:t>
      </w:r>
      <w:r w:rsidRPr="00777884">
        <w:rPr>
          <w:sz w:val="28"/>
          <w:szCs w:val="28"/>
        </w:rPr>
        <w:t xml:space="preserve"> для д</w:t>
      </w:r>
      <w:r w:rsidR="00A143C0" w:rsidRPr="00777884">
        <w:rPr>
          <w:sz w:val="28"/>
          <w:szCs w:val="28"/>
          <w:lang w:val="uk-UA"/>
        </w:rPr>
        <w:t>і</w:t>
      </w:r>
      <w:r w:rsidRPr="00777884">
        <w:rPr>
          <w:sz w:val="28"/>
          <w:szCs w:val="28"/>
        </w:rPr>
        <w:t>тей</w:t>
      </w:r>
      <w:r w:rsidR="00A143C0" w:rsidRPr="00777884">
        <w:rPr>
          <w:sz w:val="28"/>
          <w:szCs w:val="28"/>
          <w:lang w:val="uk-UA"/>
        </w:rPr>
        <w:t xml:space="preserve"> належні умови, то</w:t>
      </w:r>
      <w:r w:rsidRPr="00777884">
        <w:rPr>
          <w:sz w:val="28"/>
          <w:szCs w:val="28"/>
        </w:rPr>
        <w:t xml:space="preserve"> не мен</w:t>
      </w:r>
      <w:r w:rsidR="00A143C0" w:rsidRPr="00777884">
        <w:rPr>
          <w:sz w:val="28"/>
          <w:szCs w:val="28"/>
          <w:lang w:val="uk-UA"/>
        </w:rPr>
        <w:t>ш</w:t>
      </w:r>
      <w:r w:rsidRPr="00777884">
        <w:rPr>
          <w:sz w:val="28"/>
          <w:szCs w:val="28"/>
        </w:rPr>
        <w:t>е 30% з них дос</w:t>
      </w:r>
      <w:r w:rsidR="00A143C0" w:rsidRPr="00777884">
        <w:rPr>
          <w:sz w:val="28"/>
          <w:szCs w:val="28"/>
          <w:lang w:val="uk-UA"/>
        </w:rPr>
        <w:t>ягнуть</w:t>
      </w:r>
      <w:r w:rsidR="00A143C0" w:rsidRPr="00777884">
        <w:rPr>
          <w:sz w:val="28"/>
          <w:szCs w:val="28"/>
        </w:rPr>
        <w:t xml:space="preserve"> в жи</w:t>
      </w:r>
      <w:r w:rsidR="00A143C0" w:rsidRPr="00777884">
        <w:rPr>
          <w:sz w:val="28"/>
          <w:szCs w:val="28"/>
          <w:lang w:val="uk-UA"/>
        </w:rPr>
        <w:t xml:space="preserve">тті </w:t>
      </w:r>
      <w:r w:rsidRPr="00777884">
        <w:rPr>
          <w:sz w:val="28"/>
          <w:szCs w:val="28"/>
        </w:rPr>
        <w:t xml:space="preserve">вершин. </w:t>
      </w:r>
      <w:r w:rsidR="00A143C0" w:rsidRPr="00777884">
        <w:rPr>
          <w:sz w:val="28"/>
          <w:szCs w:val="28"/>
          <w:lang w:val="uk-UA"/>
        </w:rPr>
        <w:t>Психологічною наукою доведено, що здібність до творчості – це не лише спадково обумовлена якість особистості, а і якість, яка може формуватися</w:t>
      </w:r>
      <w:r w:rsidR="00995EBD" w:rsidRPr="00777884">
        <w:rPr>
          <w:sz w:val="28"/>
          <w:szCs w:val="28"/>
          <w:lang w:val="uk-UA"/>
        </w:rPr>
        <w:t xml:space="preserve"> в процесі життєдіяльності. Це ще раз стверджує</w:t>
      </w:r>
      <w:r w:rsidR="002167DA" w:rsidRPr="00777884">
        <w:rPr>
          <w:sz w:val="28"/>
          <w:szCs w:val="28"/>
        </w:rPr>
        <w:t xml:space="preserve"> </w:t>
      </w:r>
      <w:r w:rsidR="00995EBD" w:rsidRPr="00777884">
        <w:rPr>
          <w:sz w:val="28"/>
          <w:szCs w:val="28"/>
          <w:lang w:val="uk-UA"/>
        </w:rPr>
        <w:t>потенційну можливість розвитку креативних здібностей засобами навчання і виховання</w:t>
      </w:r>
      <w:r w:rsidR="002167DA" w:rsidRPr="00777884">
        <w:rPr>
          <w:sz w:val="28"/>
          <w:szCs w:val="28"/>
        </w:rPr>
        <w:t>.</w:t>
      </w:r>
    </w:p>
    <w:p w:rsidR="006177F6" w:rsidRPr="001C0F52" w:rsidRDefault="006177F6" w:rsidP="001C0F52">
      <w:pPr>
        <w:spacing w:line="360" w:lineRule="auto"/>
        <w:ind w:firstLine="567"/>
        <w:jc w:val="both"/>
        <w:rPr>
          <w:sz w:val="28"/>
          <w:szCs w:val="28"/>
          <w:lang w:val="uk-UA"/>
        </w:rPr>
      </w:pPr>
      <w:r w:rsidRPr="001C0F52">
        <w:rPr>
          <w:sz w:val="28"/>
          <w:szCs w:val="28"/>
          <w:lang w:val="uk-UA"/>
        </w:rPr>
        <w:t>Якщо звернутися до психолого-педагогічних досліджень проблеми дитячої творчості, то можна виділити  і сформувати основні умови формування креативності</w:t>
      </w:r>
      <w:r w:rsidR="00125545" w:rsidRPr="001C0F52">
        <w:rPr>
          <w:sz w:val="28"/>
          <w:szCs w:val="28"/>
          <w:lang w:val="uk-UA"/>
        </w:rPr>
        <w:t xml:space="preserve"> та </w:t>
      </w:r>
      <w:r w:rsidRPr="001C0F52">
        <w:rPr>
          <w:sz w:val="28"/>
          <w:szCs w:val="28"/>
          <w:lang w:val="uk-UA"/>
        </w:rPr>
        <w:t>способи стимуляції творчої активності:</w:t>
      </w:r>
    </w:p>
    <w:p w:rsidR="006177F6" w:rsidRPr="00777884" w:rsidRDefault="00125545" w:rsidP="00EC4377">
      <w:pPr>
        <w:pStyle w:val="a3"/>
        <w:numPr>
          <w:ilvl w:val="0"/>
          <w:numId w:val="7"/>
        </w:numPr>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Забезпечення сприятливої атмосфери. Доброзичливість збоку вчителя, його відмова від виставлення оцінок і критики на адресу дитини сприяють вільному виявленню дивергентного мислення.</w:t>
      </w:r>
    </w:p>
    <w:p w:rsidR="00125545" w:rsidRPr="00777884" w:rsidRDefault="00125545" w:rsidP="00EC4377">
      <w:pPr>
        <w:pStyle w:val="a3"/>
        <w:numPr>
          <w:ilvl w:val="0"/>
          <w:numId w:val="7"/>
        </w:numPr>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 xml:space="preserve">Збагачення оточуючого середовища </w:t>
      </w:r>
      <w:r w:rsidR="00995A79" w:rsidRPr="00777884">
        <w:rPr>
          <w:color w:val="000000"/>
          <w:sz w:val="28"/>
          <w:szCs w:val="28"/>
          <w:lang w:val="uk-UA"/>
        </w:rPr>
        <w:t>най</w:t>
      </w:r>
      <w:r w:rsidRPr="00777884">
        <w:rPr>
          <w:color w:val="000000"/>
          <w:sz w:val="28"/>
          <w:szCs w:val="28"/>
          <w:lang w:val="uk-UA"/>
        </w:rPr>
        <w:t>різноманітн</w:t>
      </w:r>
      <w:r w:rsidR="00995A79" w:rsidRPr="00777884">
        <w:rPr>
          <w:color w:val="000000"/>
          <w:sz w:val="28"/>
          <w:szCs w:val="28"/>
          <w:lang w:val="uk-UA"/>
        </w:rPr>
        <w:t>іши</w:t>
      </w:r>
      <w:r w:rsidRPr="00777884">
        <w:rPr>
          <w:color w:val="000000"/>
          <w:sz w:val="28"/>
          <w:szCs w:val="28"/>
          <w:lang w:val="uk-UA"/>
        </w:rPr>
        <w:t>ми новими для дитини предметами і стимулами з метою розвитку її допитливості.</w:t>
      </w:r>
    </w:p>
    <w:p w:rsidR="001C4637" w:rsidRPr="00777884" w:rsidRDefault="001C4637" w:rsidP="00EC4377">
      <w:pPr>
        <w:pStyle w:val="a3"/>
        <w:numPr>
          <w:ilvl w:val="0"/>
          <w:numId w:val="7"/>
        </w:numPr>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Заохочення до проголошення оригінальних ідей.</w:t>
      </w:r>
    </w:p>
    <w:p w:rsidR="001C4637" w:rsidRPr="00777884" w:rsidRDefault="001C4637" w:rsidP="00EC4377">
      <w:pPr>
        <w:pStyle w:val="a3"/>
        <w:numPr>
          <w:ilvl w:val="0"/>
          <w:numId w:val="7"/>
        </w:numPr>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lastRenderedPageBreak/>
        <w:t>Забезпечення можливостей для вправ і практики. Широке використання запитань дивергентного характеру стосовно різноманітних галузей як навчального так і позанавчального характеру.</w:t>
      </w:r>
    </w:p>
    <w:p w:rsidR="001C4637" w:rsidRPr="00777884" w:rsidRDefault="001C4637" w:rsidP="00EC4377">
      <w:pPr>
        <w:pStyle w:val="a3"/>
        <w:numPr>
          <w:ilvl w:val="0"/>
          <w:numId w:val="7"/>
        </w:numPr>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Використання особистого прикладу творчого підходу до розв'язання проблем.</w:t>
      </w:r>
    </w:p>
    <w:p w:rsidR="001C4637" w:rsidRPr="00777884" w:rsidRDefault="001C4637" w:rsidP="00EC4377">
      <w:pPr>
        <w:pStyle w:val="a3"/>
        <w:numPr>
          <w:ilvl w:val="0"/>
          <w:numId w:val="7"/>
        </w:numPr>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Надання дітям можливості активно задавати запитання.</w:t>
      </w:r>
    </w:p>
    <w:p w:rsidR="000B3C41" w:rsidRPr="00777884" w:rsidRDefault="00B305EA" w:rsidP="00EC4377">
      <w:pPr>
        <w:pStyle w:val="a3"/>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Д</w:t>
      </w:r>
      <w:r w:rsidR="002167DA" w:rsidRPr="00777884">
        <w:rPr>
          <w:color w:val="000000"/>
          <w:sz w:val="28"/>
          <w:szCs w:val="28"/>
          <w:lang w:val="uk-UA"/>
        </w:rPr>
        <w:t>ля</w:t>
      </w:r>
      <w:r w:rsidR="000B3C41" w:rsidRPr="00777884">
        <w:rPr>
          <w:color w:val="000000"/>
          <w:sz w:val="28"/>
          <w:szCs w:val="28"/>
          <w:lang w:val="uk-UA"/>
        </w:rPr>
        <w:t xml:space="preserve"> розвитку</w:t>
      </w:r>
      <w:r w:rsidR="002167DA" w:rsidRPr="00777884">
        <w:rPr>
          <w:color w:val="000000"/>
          <w:sz w:val="28"/>
          <w:szCs w:val="28"/>
          <w:lang w:val="uk-UA"/>
        </w:rPr>
        <w:t xml:space="preserve"> </w:t>
      </w:r>
      <w:r w:rsidRPr="00777884">
        <w:rPr>
          <w:color w:val="000000"/>
          <w:sz w:val="28"/>
          <w:szCs w:val="28"/>
          <w:lang w:val="uk-UA"/>
        </w:rPr>
        <w:t xml:space="preserve"> дитячої творчості потрібно забезпечити дітей матеріалами для занять і можливістю працювати з ними, заохочувати творчу зацікавленість дитини</w:t>
      </w:r>
      <w:r w:rsidR="002167DA" w:rsidRPr="00777884">
        <w:rPr>
          <w:color w:val="000000"/>
          <w:sz w:val="28"/>
          <w:szCs w:val="28"/>
          <w:lang w:val="uk-UA"/>
        </w:rPr>
        <w:t>;</w:t>
      </w:r>
      <w:r w:rsidRPr="00777884">
        <w:rPr>
          <w:color w:val="000000"/>
          <w:sz w:val="28"/>
          <w:szCs w:val="28"/>
          <w:lang w:val="uk-UA"/>
        </w:rPr>
        <w:t xml:space="preserve"> також необхідна наявність </w:t>
      </w:r>
      <w:r w:rsidR="000B3C41" w:rsidRPr="00777884">
        <w:rPr>
          <w:color w:val="000000"/>
          <w:sz w:val="28"/>
          <w:szCs w:val="28"/>
          <w:lang w:val="uk-UA"/>
        </w:rPr>
        <w:t>внутрішньої розкутості  і свободи.</w:t>
      </w:r>
    </w:p>
    <w:p w:rsidR="002167DA" w:rsidRPr="00777884" w:rsidRDefault="002167DA" w:rsidP="00EC4377">
      <w:pPr>
        <w:spacing w:line="360" w:lineRule="auto"/>
        <w:ind w:firstLine="567"/>
        <w:jc w:val="both"/>
        <w:rPr>
          <w:sz w:val="28"/>
          <w:szCs w:val="28"/>
          <w:lang w:val="uk-UA"/>
        </w:rPr>
      </w:pPr>
      <w:r w:rsidRPr="00777884">
        <w:rPr>
          <w:sz w:val="28"/>
          <w:szCs w:val="28"/>
          <w:lang w:val="uk-UA"/>
        </w:rPr>
        <w:t>Психолог В.Н. Дружин</w:t>
      </w:r>
      <w:r w:rsidR="0018266C" w:rsidRPr="00777884">
        <w:rPr>
          <w:sz w:val="28"/>
          <w:szCs w:val="28"/>
          <w:lang w:val="uk-UA"/>
        </w:rPr>
        <w:t>і</w:t>
      </w:r>
      <w:r w:rsidRPr="00777884">
        <w:rPr>
          <w:sz w:val="28"/>
          <w:szCs w:val="28"/>
          <w:lang w:val="uk-UA"/>
        </w:rPr>
        <w:t xml:space="preserve">н </w:t>
      </w:r>
      <w:r w:rsidR="000B3C41" w:rsidRPr="00777884">
        <w:rPr>
          <w:sz w:val="28"/>
          <w:szCs w:val="28"/>
          <w:lang w:val="uk-UA"/>
        </w:rPr>
        <w:t>вважає</w:t>
      </w:r>
      <w:r w:rsidRPr="00777884">
        <w:rPr>
          <w:sz w:val="28"/>
          <w:szCs w:val="28"/>
          <w:lang w:val="uk-UA"/>
        </w:rPr>
        <w:t xml:space="preserve">, </w:t>
      </w:r>
      <w:r w:rsidR="000B3C41" w:rsidRPr="00777884">
        <w:rPr>
          <w:sz w:val="28"/>
          <w:szCs w:val="28"/>
          <w:lang w:val="uk-UA"/>
        </w:rPr>
        <w:t>що</w:t>
      </w:r>
      <w:r w:rsidR="0018266C" w:rsidRPr="00777884">
        <w:rPr>
          <w:sz w:val="28"/>
          <w:szCs w:val="28"/>
          <w:lang w:val="uk-UA"/>
        </w:rPr>
        <w:t xml:space="preserve"> креативні</w:t>
      </w:r>
      <w:r w:rsidRPr="00777884">
        <w:rPr>
          <w:sz w:val="28"/>
          <w:szCs w:val="28"/>
          <w:lang w:val="uk-UA"/>
        </w:rPr>
        <w:t xml:space="preserve">сть </w:t>
      </w:r>
      <w:r w:rsidR="0018266C" w:rsidRPr="00777884">
        <w:rPr>
          <w:sz w:val="28"/>
          <w:szCs w:val="28"/>
          <w:lang w:val="uk-UA"/>
        </w:rPr>
        <w:t>актуалі</w:t>
      </w:r>
      <w:r w:rsidRPr="00777884">
        <w:rPr>
          <w:sz w:val="28"/>
          <w:szCs w:val="28"/>
          <w:lang w:val="uk-UA"/>
        </w:rPr>
        <w:t>зу</w:t>
      </w:r>
      <w:r w:rsidR="0018266C" w:rsidRPr="00777884">
        <w:rPr>
          <w:sz w:val="28"/>
          <w:szCs w:val="28"/>
          <w:lang w:val="uk-UA"/>
        </w:rPr>
        <w:t>є</w:t>
      </w:r>
      <w:r w:rsidRPr="00777884">
        <w:rPr>
          <w:sz w:val="28"/>
          <w:szCs w:val="28"/>
          <w:lang w:val="uk-UA"/>
        </w:rPr>
        <w:t>т</w:t>
      </w:r>
      <w:r w:rsidR="0018266C" w:rsidRPr="00777884">
        <w:rPr>
          <w:sz w:val="28"/>
          <w:szCs w:val="28"/>
          <w:lang w:val="uk-UA"/>
        </w:rPr>
        <w:t>ься лише</w:t>
      </w:r>
      <w:r w:rsidRPr="00777884">
        <w:rPr>
          <w:sz w:val="28"/>
          <w:szCs w:val="28"/>
          <w:lang w:val="uk-UA"/>
        </w:rPr>
        <w:t xml:space="preserve"> то</w:t>
      </w:r>
      <w:r w:rsidR="0018266C" w:rsidRPr="00777884">
        <w:rPr>
          <w:sz w:val="28"/>
          <w:szCs w:val="28"/>
          <w:lang w:val="uk-UA"/>
        </w:rPr>
        <w:t>ді</w:t>
      </w:r>
      <w:r w:rsidRPr="00777884">
        <w:rPr>
          <w:sz w:val="28"/>
          <w:szCs w:val="28"/>
          <w:lang w:val="uk-UA"/>
        </w:rPr>
        <w:t>, ко</w:t>
      </w:r>
      <w:r w:rsidR="0018266C" w:rsidRPr="00777884">
        <w:rPr>
          <w:sz w:val="28"/>
          <w:szCs w:val="28"/>
          <w:lang w:val="uk-UA"/>
        </w:rPr>
        <w:t>ли</w:t>
      </w:r>
      <w:r w:rsidRPr="00777884">
        <w:rPr>
          <w:sz w:val="28"/>
          <w:szCs w:val="28"/>
          <w:lang w:val="uk-UA"/>
        </w:rPr>
        <w:t xml:space="preserve"> </w:t>
      </w:r>
      <w:r w:rsidR="0018266C" w:rsidRPr="00777884">
        <w:rPr>
          <w:sz w:val="28"/>
          <w:szCs w:val="28"/>
          <w:lang w:val="uk-UA"/>
        </w:rPr>
        <w:t>це дозволяє внутрішнє середовище.</w:t>
      </w:r>
      <w:r w:rsidRPr="00777884">
        <w:rPr>
          <w:sz w:val="28"/>
          <w:szCs w:val="28"/>
          <w:lang w:val="uk-UA"/>
        </w:rPr>
        <w:t xml:space="preserve"> Для форм</w:t>
      </w:r>
      <w:r w:rsidR="0018266C" w:rsidRPr="00777884">
        <w:rPr>
          <w:sz w:val="28"/>
          <w:szCs w:val="28"/>
          <w:lang w:val="uk-UA"/>
        </w:rPr>
        <w:t>ування</w:t>
      </w:r>
      <w:r w:rsidRPr="00777884">
        <w:rPr>
          <w:sz w:val="28"/>
          <w:szCs w:val="28"/>
          <w:lang w:val="uk-UA"/>
        </w:rPr>
        <w:t xml:space="preserve"> креативност</w:t>
      </w:r>
      <w:r w:rsidR="0018266C" w:rsidRPr="00777884">
        <w:rPr>
          <w:sz w:val="28"/>
          <w:szCs w:val="28"/>
          <w:lang w:val="uk-UA"/>
        </w:rPr>
        <w:t>і</w:t>
      </w:r>
      <w:r w:rsidRPr="00777884">
        <w:rPr>
          <w:sz w:val="28"/>
          <w:szCs w:val="28"/>
          <w:lang w:val="uk-UA"/>
        </w:rPr>
        <w:t xml:space="preserve"> необход</w:t>
      </w:r>
      <w:r w:rsidR="0018266C" w:rsidRPr="00777884">
        <w:rPr>
          <w:sz w:val="28"/>
          <w:szCs w:val="28"/>
          <w:lang w:val="uk-UA"/>
        </w:rPr>
        <w:t>ні</w:t>
      </w:r>
      <w:r w:rsidRPr="00777884">
        <w:rPr>
          <w:sz w:val="28"/>
          <w:szCs w:val="28"/>
          <w:lang w:val="uk-UA"/>
        </w:rPr>
        <w:t xml:space="preserve"> </w:t>
      </w:r>
      <w:r w:rsidR="0018266C" w:rsidRPr="00777884">
        <w:rPr>
          <w:sz w:val="28"/>
          <w:szCs w:val="28"/>
          <w:lang w:val="uk-UA"/>
        </w:rPr>
        <w:t>наступні умови</w:t>
      </w:r>
      <w:r w:rsidRPr="00777884">
        <w:rPr>
          <w:sz w:val="28"/>
          <w:szCs w:val="28"/>
          <w:lang w:val="uk-UA"/>
        </w:rPr>
        <w:t>:</w:t>
      </w:r>
    </w:p>
    <w:p w:rsidR="002167DA" w:rsidRPr="00777884" w:rsidRDefault="0018266C" w:rsidP="00EC4377">
      <w:pPr>
        <w:numPr>
          <w:ilvl w:val="0"/>
          <w:numId w:val="18"/>
        </w:numPr>
        <w:shd w:val="clear" w:color="auto" w:fill="FFFFFF"/>
        <w:spacing w:before="100" w:beforeAutospacing="1" w:line="360" w:lineRule="auto"/>
        <w:ind w:firstLine="567"/>
        <w:jc w:val="both"/>
        <w:rPr>
          <w:color w:val="000000"/>
          <w:sz w:val="28"/>
          <w:szCs w:val="28"/>
        </w:rPr>
      </w:pPr>
      <w:r w:rsidRPr="00777884">
        <w:rPr>
          <w:color w:val="000000"/>
          <w:sz w:val="28"/>
          <w:szCs w:val="28"/>
          <w:lang w:val="uk-UA"/>
        </w:rPr>
        <w:t>Відсутність зразка регламентованої поведінки.</w:t>
      </w:r>
    </w:p>
    <w:p w:rsidR="002167DA" w:rsidRPr="00777884" w:rsidRDefault="0018266C" w:rsidP="00EC4377">
      <w:pPr>
        <w:numPr>
          <w:ilvl w:val="0"/>
          <w:numId w:val="18"/>
        </w:numPr>
        <w:shd w:val="clear" w:color="auto" w:fill="FFFFFF"/>
        <w:spacing w:before="100" w:beforeAutospacing="1" w:line="360" w:lineRule="auto"/>
        <w:ind w:firstLine="567"/>
        <w:jc w:val="both"/>
        <w:rPr>
          <w:color w:val="000000"/>
          <w:sz w:val="28"/>
          <w:szCs w:val="28"/>
        </w:rPr>
      </w:pPr>
      <w:r w:rsidRPr="00777884">
        <w:rPr>
          <w:color w:val="000000"/>
          <w:sz w:val="28"/>
          <w:szCs w:val="28"/>
          <w:lang w:val="uk-UA"/>
        </w:rPr>
        <w:t xml:space="preserve">Наявність позитивного зразка творчої поведінки </w:t>
      </w:r>
      <w:r w:rsidR="002167DA" w:rsidRPr="00777884">
        <w:rPr>
          <w:color w:val="000000"/>
          <w:sz w:val="28"/>
          <w:szCs w:val="28"/>
        </w:rPr>
        <w:t>(в пер</w:t>
      </w:r>
      <w:r w:rsidRPr="00777884">
        <w:rPr>
          <w:color w:val="000000"/>
          <w:sz w:val="28"/>
          <w:szCs w:val="28"/>
          <w:lang w:val="uk-UA"/>
        </w:rPr>
        <w:t>ш</w:t>
      </w:r>
      <w:r w:rsidR="002167DA" w:rsidRPr="00777884">
        <w:rPr>
          <w:color w:val="000000"/>
          <w:sz w:val="28"/>
          <w:szCs w:val="28"/>
        </w:rPr>
        <w:t>у</w:t>
      </w:r>
      <w:r w:rsidRPr="00777884">
        <w:rPr>
          <w:color w:val="000000"/>
          <w:sz w:val="28"/>
          <w:szCs w:val="28"/>
          <w:lang w:val="uk-UA"/>
        </w:rPr>
        <w:t xml:space="preserve"> чергу на розвиток здатності впливає спілкування дітей з дорослими людьми, які володіють розвиненими креативними здібностями</w:t>
      </w:r>
      <w:r w:rsidR="002167DA" w:rsidRPr="00777884">
        <w:rPr>
          <w:color w:val="000000"/>
          <w:sz w:val="28"/>
          <w:szCs w:val="28"/>
        </w:rPr>
        <w:t>)</w:t>
      </w:r>
      <w:r w:rsidRPr="00777884">
        <w:rPr>
          <w:color w:val="000000"/>
          <w:sz w:val="28"/>
          <w:szCs w:val="28"/>
          <w:lang w:val="uk-UA"/>
        </w:rPr>
        <w:t>.</w:t>
      </w:r>
    </w:p>
    <w:p w:rsidR="002167DA" w:rsidRPr="00777884" w:rsidRDefault="0018266C" w:rsidP="00EC4377">
      <w:pPr>
        <w:numPr>
          <w:ilvl w:val="0"/>
          <w:numId w:val="19"/>
        </w:numPr>
        <w:shd w:val="clear" w:color="auto" w:fill="FFFFFF"/>
        <w:spacing w:before="100" w:beforeAutospacing="1" w:line="360" w:lineRule="auto"/>
        <w:ind w:firstLine="567"/>
        <w:jc w:val="both"/>
        <w:rPr>
          <w:color w:val="000000"/>
          <w:sz w:val="28"/>
          <w:szCs w:val="28"/>
        </w:rPr>
      </w:pPr>
      <w:r w:rsidRPr="00777884">
        <w:rPr>
          <w:color w:val="000000"/>
          <w:sz w:val="28"/>
          <w:szCs w:val="28"/>
          <w:lang w:val="uk-UA"/>
        </w:rPr>
        <w:t xml:space="preserve">Створення умов для </w:t>
      </w:r>
      <w:r w:rsidR="00A53317" w:rsidRPr="00777884">
        <w:rPr>
          <w:color w:val="000000"/>
          <w:sz w:val="28"/>
          <w:szCs w:val="28"/>
          <w:lang w:val="uk-UA"/>
        </w:rPr>
        <w:t>наслідування</w:t>
      </w:r>
      <w:r w:rsidR="002167DA" w:rsidRPr="00777884">
        <w:rPr>
          <w:color w:val="000000"/>
          <w:sz w:val="28"/>
          <w:szCs w:val="28"/>
        </w:rPr>
        <w:t xml:space="preserve"> творч</w:t>
      </w:r>
      <w:r w:rsidR="00A53317" w:rsidRPr="00777884">
        <w:rPr>
          <w:color w:val="000000"/>
          <w:sz w:val="28"/>
          <w:szCs w:val="28"/>
          <w:lang w:val="uk-UA"/>
        </w:rPr>
        <w:t>ої</w:t>
      </w:r>
      <w:r w:rsidR="002167DA" w:rsidRPr="00777884">
        <w:rPr>
          <w:color w:val="000000"/>
          <w:sz w:val="28"/>
          <w:szCs w:val="28"/>
        </w:rPr>
        <w:t xml:space="preserve"> повед</w:t>
      </w:r>
      <w:r w:rsidRPr="00777884">
        <w:rPr>
          <w:color w:val="000000"/>
          <w:sz w:val="28"/>
          <w:szCs w:val="28"/>
          <w:lang w:val="uk-UA"/>
        </w:rPr>
        <w:t>ін</w:t>
      </w:r>
      <w:r w:rsidR="00A53317" w:rsidRPr="00777884">
        <w:rPr>
          <w:color w:val="000000"/>
          <w:sz w:val="28"/>
          <w:szCs w:val="28"/>
          <w:lang w:val="uk-UA"/>
        </w:rPr>
        <w:t>ки</w:t>
      </w:r>
      <w:r w:rsidRPr="00777884">
        <w:rPr>
          <w:color w:val="000000"/>
          <w:sz w:val="28"/>
          <w:szCs w:val="28"/>
          <w:lang w:val="uk-UA"/>
        </w:rPr>
        <w:t>.</w:t>
      </w:r>
    </w:p>
    <w:p w:rsidR="002167DA" w:rsidRPr="00777884" w:rsidRDefault="0018266C" w:rsidP="00EC4377">
      <w:pPr>
        <w:numPr>
          <w:ilvl w:val="0"/>
          <w:numId w:val="19"/>
        </w:numPr>
        <w:shd w:val="clear" w:color="auto" w:fill="FFFFFF"/>
        <w:spacing w:before="100" w:beforeAutospacing="1" w:line="360" w:lineRule="auto"/>
        <w:ind w:firstLine="567"/>
        <w:jc w:val="both"/>
        <w:rPr>
          <w:color w:val="000000"/>
          <w:sz w:val="28"/>
          <w:szCs w:val="28"/>
        </w:rPr>
      </w:pPr>
      <w:r w:rsidRPr="00777884">
        <w:rPr>
          <w:color w:val="000000"/>
          <w:sz w:val="28"/>
          <w:szCs w:val="28"/>
          <w:lang w:val="uk-UA"/>
        </w:rPr>
        <w:t>Соціальне підкріплення творчої поведінки</w:t>
      </w:r>
      <w:r w:rsidR="002167DA" w:rsidRPr="00777884">
        <w:rPr>
          <w:color w:val="000000"/>
          <w:sz w:val="28"/>
          <w:szCs w:val="28"/>
        </w:rPr>
        <w:t>.</w:t>
      </w:r>
    </w:p>
    <w:p w:rsidR="001C35FD" w:rsidRPr="00777884" w:rsidRDefault="007E0820" w:rsidP="00EC4377">
      <w:pPr>
        <w:pStyle w:val="a3"/>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Кожна людина може реалізувати здатність до творчості на різному рівні</w:t>
      </w:r>
      <w:r w:rsidR="001C35FD" w:rsidRPr="00777884">
        <w:rPr>
          <w:color w:val="000000"/>
          <w:sz w:val="28"/>
          <w:szCs w:val="28"/>
          <w:lang w:val="uk-UA"/>
        </w:rPr>
        <w:t>. І лише цілеспрямоване навчання дає можливість забезпечити високий рівень розвитку закладених творчих здібностей.</w:t>
      </w:r>
    </w:p>
    <w:p w:rsidR="00042F8A" w:rsidRPr="00777884" w:rsidRDefault="001C35FD" w:rsidP="00EC4377">
      <w:pPr>
        <w:spacing w:line="360" w:lineRule="auto"/>
        <w:ind w:firstLine="567"/>
        <w:jc w:val="both"/>
        <w:rPr>
          <w:sz w:val="28"/>
          <w:szCs w:val="28"/>
          <w:lang w:val="uk-UA"/>
        </w:rPr>
      </w:pPr>
      <w:r w:rsidRPr="00777884">
        <w:rPr>
          <w:sz w:val="28"/>
          <w:szCs w:val="28"/>
        </w:rPr>
        <w:t xml:space="preserve"> </w:t>
      </w:r>
      <w:r w:rsidR="00344F62" w:rsidRPr="00777884">
        <w:rPr>
          <w:sz w:val="28"/>
          <w:szCs w:val="28"/>
          <w:lang w:val="uk-UA"/>
        </w:rPr>
        <w:t>Важливо підкреслити, що процес навчання може або стимулювати або пригнічувати креативні здібності.</w:t>
      </w:r>
      <w:r w:rsidR="00042F8A" w:rsidRPr="00777884">
        <w:rPr>
          <w:sz w:val="28"/>
          <w:szCs w:val="28"/>
          <w:lang w:val="uk-UA"/>
        </w:rPr>
        <w:t xml:space="preserve"> Це залежить від того, з якими типами задач дитина буде зустрічатися в процесі навчання. </w:t>
      </w:r>
      <w:r w:rsidR="002167DA" w:rsidRPr="00777884">
        <w:rPr>
          <w:sz w:val="28"/>
          <w:szCs w:val="28"/>
        </w:rPr>
        <w:t xml:space="preserve"> </w:t>
      </w:r>
      <w:r w:rsidR="00042F8A" w:rsidRPr="00777884">
        <w:rPr>
          <w:sz w:val="28"/>
          <w:szCs w:val="28"/>
          <w:lang w:val="uk-UA"/>
        </w:rPr>
        <w:t xml:space="preserve"> Задачі «закритого» типу з єдино правильною відповіддю не формують таких важливих якостей</w:t>
      </w:r>
      <w:r w:rsidR="00A53317" w:rsidRPr="00777884">
        <w:rPr>
          <w:sz w:val="28"/>
          <w:szCs w:val="28"/>
          <w:lang w:val="uk-UA"/>
        </w:rPr>
        <w:t xml:space="preserve">  креативного мислення, як звичку відходити від відомих відповідей, оригінальність і самостійність думки. Цю функцію можуть виконувати лише задачі «відкритого» </w:t>
      </w:r>
      <w:r w:rsidR="00A53317" w:rsidRPr="00777884">
        <w:rPr>
          <w:sz w:val="28"/>
          <w:szCs w:val="28"/>
          <w:lang w:val="uk-UA"/>
        </w:rPr>
        <w:lastRenderedPageBreak/>
        <w:t>типу, які мають на меті повну самостійність у виборі способу розв'язання і велику кількість відповідей.</w:t>
      </w:r>
    </w:p>
    <w:p w:rsidR="004136B8" w:rsidRPr="00777884" w:rsidRDefault="004136B8" w:rsidP="00EC4377">
      <w:pPr>
        <w:pStyle w:val="a3"/>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Для розвитку креативності надзвичайно важливо мати не один заданий стереотип відповіді і відомий алгоритм розв'язання, хоч і самий раціональний на думку вчителя. Завжди важливо обговорити чи можлива багатоваріантність розв'язання.</w:t>
      </w:r>
      <w:r w:rsidR="00A96C49" w:rsidRPr="00777884">
        <w:rPr>
          <w:color w:val="000000"/>
          <w:sz w:val="28"/>
          <w:szCs w:val="28"/>
          <w:lang w:val="uk-UA"/>
        </w:rPr>
        <w:t xml:space="preserve"> Природньо,</w:t>
      </w:r>
      <w:r w:rsidR="009C1283" w:rsidRPr="00777884">
        <w:rPr>
          <w:color w:val="000000"/>
          <w:sz w:val="28"/>
          <w:szCs w:val="28"/>
          <w:lang w:val="uk-UA"/>
        </w:rPr>
        <w:t xml:space="preserve"> </w:t>
      </w:r>
      <w:r w:rsidR="00A96C49" w:rsidRPr="00777884">
        <w:rPr>
          <w:color w:val="000000"/>
          <w:sz w:val="28"/>
          <w:szCs w:val="28"/>
          <w:lang w:val="uk-UA"/>
        </w:rPr>
        <w:t xml:space="preserve"> що наявність різних оригінальних ідей в учнів залежить від емоційного комфорту процесу навчання.</w:t>
      </w:r>
    </w:p>
    <w:p w:rsidR="00A96C49" w:rsidRPr="00777884" w:rsidRDefault="00A96C49" w:rsidP="00EC4377">
      <w:pPr>
        <w:spacing w:line="360" w:lineRule="auto"/>
        <w:ind w:firstLine="567"/>
        <w:jc w:val="both"/>
        <w:rPr>
          <w:sz w:val="28"/>
          <w:szCs w:val="28"/>
          <w:lang w:val="uk-UA"/>
        </w:rPr>
      </w:pPr>
      <w:r w:rsidRPr="00777884">
        <w:rPr>
          <w:sz w:val="28"/>
          <w:szCs w:val="28"/>
          <w:lang w:val="uk-UA"/>
        </w:rPr>
        <w:t>Різні дослідження вчених дають можливість стверджувати, що стиль спілкування педагога з дітьми впливає на вияв дитячої допитливості. В умовах демократичного типу спілкування діти більше ставлять запитань до вчителя, ніж в умовах авторитарного типу, їх запитання відзначаються більшою змістовністю.</w:t>
      </w:r>
    </w:p>
    <w:p w:rsidR="00C23191" w:rsidRPr="00777884" w:rsidRDefault="00C23191" w:rsidP="00EC4377">
      <w:pPr>
        <w:spacing w:line="360" w:lineRule="auto"/>
        <w:ind w:firstLine="567"/>
        <w:jc w:val="both"/>
        <w:rPr>
          <w:sz w:val="28"/>
          <w:szCs w:val="28"/>
          <w:lang w:val="uk-UA"/>
        </w:rPr>
      </w:pPr>
      <w:r w:rsidRPr="00777884">
        <w:rPr>
          <w:sz w:val="28"/>
          <w:szCs w:val="28"/>
          <w:lang w:val="uk-UA"/>
        </w:rPr>
        <w:t>Створенню на уроці атмосфери творчості і розвитку сприяють такі фактори:</w:t>
      </w:r>
    </w:p>
    <w:p w:rsidR="00C23191" w:rsidRPr="00777884" w:rsidRDefault="00C23191" w:rsidP="00EC4377">
      <w:pPr>
        <w:pStyle w:val="a3"/>
        <w:numPr>
          <w:ilvl w:val="0"/>
          <w:numId w:val="8"/>
        </w:numPr>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В ході уроку вчитель демонструє дітям живе мислення. Він виступає не як носій деякої готової інформації, а як людина, яка знає як виникають знання.</w:t>
      </w:r>
    </w:p>
    <w:p w:rsidR="00C23191" w:rsidRPr="00777884" w:rsidRDefault="00C23191" w:rsidP="00EC4377">
      <w:pPr>
        <w:pStyle w:val="a3"/>
        <w:numPr>
          <w:ilvl w:val="0"/>
          <w:numId w:val="8"/>
        </w:numPr>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На уроці вчитель ні в якому разі не подає знання в готовому вигляді</w:t>
      </w:r>
      <w:r w:rsidR="00956E1C" w:rsidRPr="00777884">
        <w:rPr>
          <w:color w:val="000000"/>
          <w:sz w:val="28"/>
          <w:szCs w:val="28"/>
          <w:lang w:val="uk-UA"/>
        </w:rPr>
        <w:t>. Вони виводяться, формулюються шляхом колективних роздумів, на основі уже наявних у дітей знань з їх минулого досвіду.</w:t>
      </w:r>
    </w:p>
    <w:p w:rsidR="00956E1C" w:rsidRPr="00777884" w:rsidRDefault="00956E1C" w:rsidP="00EC4377">
      <w:pPr>
        <w:pStyle w:val="a3"/>
        <w:numPr>
          <w:ilvl w:val="0"/>
          <w:numId w:val="8"/>
        </w:numPr>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 xml:space="preserve">Основною метою уроку є не розв'язання визначеної кількості навчальних задач і не погоня за більш високими показниками, а створення таких педагогічних ситуацій, такої атмосфери, в якій повинна працювати думка, дитяча інтуїція, догадка. </w:t>
      </w:r>
    </w:p>
    <w:p w:rsidR="004F7945" w:rsidRPr="00777884" w:rsidRDefault="00956E1C" w:rsidP="00EC4377">
      <w:pPr>
        <w:spacing w:line="360" w:lineRule="auto"/>
        <w:ind w:firstLine="567"/>
        <w:jc w:val="both"/>
        <w:textAlignment w:val="top"/>
        <w:rPr>
          <w:sz w:val="28"/>
          <w:szCs w:val="28"/>
          <w:lang w:val="uk-UA"/>
        </w:rPr>
      </w:pPr>
      <w:r w:rsidRPr="00777884">
        <w:rPr>
          <w:color w:val="000000"/>
          <w:sz w:val="28"/>
          <w:szCs w:val="28"/>
          <w:lang w:val="uk-UA"/>
        </w:rPr>
        <w:t>Основним завданням вчителя є</w:t>
      </w:r>
      <w:r w:rsidR="00010323" w:rsidRPr="00777884">
        <w:rPr>
          <w:color w:val="000000"/>
          <w:sz w:val="28"/>
          <w:szCs w:val="28"/>
          <w:lang w:val="uk-UA"/>
        </w:rPr>
        <w:t xml:space="preserve"> – </w:t>
      </w:r>
      <w:r w:rsidRPr="00777884">
        <w:rPr>
          <w:color w:val="000000"/>
          <w:sz w:val="28"/>
          <w:szCs w:val="28"/>
          <w:lang w:val="uk-UA"/>
        </w:rPr>
        <w:t xml:space="preserve"> не «донес</w:t>
      </w:r>
      <w:r w:rsidR="00010323" w:rsidRPr="00777884">
        <w:rPr>
          <w:color w:val="000000"/>
          <w:sz w:val="28"/>
          <w:szCs w:val="28"/>
          <w:lang w:val="uk-UA"/>
        </w:rPr>
        <w:t>ти</w:t>
      </w:r>
      <w:r w:rsidRPr="00777884">
        <w:rPr>
          <w:color w:val="000000"/>
          <w:sz w:val="28"/>
          <w:szCs w:val="28"/>
          <w:lang w:val="uk-UA"/>
        </w:rPr>
        <w:t>»</w:t>
      </w:r>
      <w:r w:rsidR="00010323" w:rsidRPr="00777884">
        <w:rPr>
          <w:color w:val="000000"/>
          <w:sz w:val="28"/>
          <w:szCs w:val="28"/>
          <w:lang w:val="uk-UA"/>
        </w:rPr>
        <w:t>, «пояснити» і «показати», а організувати спільний пошук  розв'язання поставленої задачі. Такі умови навчання вимагають від учителя уміння вислухати всіх бажаючих, зрозуміти логіку роздумів кожної дитини, знайти вихід із мінливої навчальної ситуації</w:t>
      </w:r>
      <w:r w:rsidR="00A21645" w:rsidRPr="00777884">
        <w:rPr>
          <w:color w:val="000000"/>
          <w:sz w:val="28"/>
          <w:szCs w:val="28"/>
          <w:lang w:val="uk-UA"/>
        </w:rPr>
        <w:t xml:space="preserve">, проаналізувати відповіді, пропозиції учнів і непомітно підвести їх до </w:t>
      </w:r>
      <w:r w:rsidR="004F7945" w:rsidRPr="00777884">
        <w:rPr>
          <w:sz w:val="28"/>
          <w:szCs w:val="28"/>
          <w:lang w:val="uk-UA"/>
        </w:rPr>
        <w:t>розв'язання проблем</w:t>
      </w:r>
      <w:r w:rsidR="00A21645" w:rsidRPr="00777884">
        <w:rPr>
          <w:color w:val="000000"/>
          <w:sz w:val="28"/>
          <w:szCs w:val="28"/>
          <w:lang w:val="uk-UA"/>
        </w:rPr>
        <w:t>.</w:t>
      </w:r>
      <w:r w:rsidR="004F7945" w:rsidRPr="00777884">
        <w:rPr>
          <w:color w:val="000000"/>
          <w:sz w:val="28"/>
          <w:szCs w:val="28"/>
          <w:lang w:val="uk-UA"/>
        </w:rPr>
        <w:t xml:space="preserve"> </w:t>
      </w:r>
      <w:r w:rsidR="004F7945" w:rsidRPr="00777884">
        <w:rPr>
          <w:sz w:val="28"/>
          <w:szCs w:val="28"/>
        </w:rPr>
        <w:t xml:space="preserve">Навчання логіки, дискусії, діалогу, розв'язання проблеми не передбачає </w:t>
      </w:r>
      <w:r w:rsidR="004F7945" w:rsidRPr="00777884">
        <w:rPr>
          <w:sz w:val="28"/>
          <w:szCs w:val="28"/>
        </w:rPr>
        <w:lastRenderedPageBreak/>
        <w:t xml:space="preserve">швидкого одержання правильної відповіді. Тому можливі ситуації, коли на одному уроці не </w:t>
      </w:r>
      <w:proofErr w:type="gramStart"/>
      <w:r w:rsidR="004F7945" w:rsidRPr="00777884">
        <w:rPr>
          <w:sz w:val="28"/>
          <w:szCs w:val="28"/>
        </w:rPr>
        <w:t>вдається</w:t>
      </w:r>
      <w:proofErr w:type="gramEnd"/>
      <w:r w:rsidR="004F7945" w:rsidRPr="00777884">
        <w:rPr>
          <w:sz w:val="28"/>
          <w:szCs w:val="28"/>
        </w:rPr>
        <w:t xml:space="preserve"> відкрити істину.</w:t>
      </w:r>
    </w:p>
    <w:p w:rsidR="002167DA" w:rsidRPr="00777884" w:rsidRDefault="00A21645" w:rsidP="00EC4377">
      <w:pPr>
        <w:pStyle w:val="a3"/>
        <w:shd w:val="clear" w:color="auto" w:fill="FFFFFF"/>
        <w:spacing w:before="165" w:beforeAutospacing="0" w:after="0" w:afterAutospacing="0" w:line="360" w:lineRule="auto"/>
        <w:ind w:firstLine="567"/>
        <w:jc w:val="both"/>
        <w:rPr>
          <w:color w:val="000000"/>
          <w:sz w:val="28"/>
          <w:szCs w:val="28"/>
          <w:lang w:val="uk-UA"/>
        </w:rPr>
      </w:pPr>
      <w:r w:rsidRPr="00777884">
        <w:rPr>
          <w:color w:val="000000"/>
          <w:sz w:val="28"/>
          <w:szCs w:val="28"/>
          <w:lang w:val="uk-UA"/>
        </w:rPr>
        <w:t>Одним з важливих моментів, які потрібно враховувати при організації</w:t>
      </w:r>
      <w:r w:rsidR="00CA32EA" w:rsidRPr="00777884">
        <w:rPr>
          <w:color w:val="000000"/>
          <w:sz w:val="28"/>
          <w:szCs w:val="28"/>
          <w:lang w:val="uk-UA"/>
        </w:rPr>
        <w:t xml:space="preserve"> навчання, спрямованого на розвиток творчого мислення, є наявність навчально-розвивального середовища. Саме воно повинне дати кожній дитині можливості для ефективного особистісного розвитку і прояву відповідної активності. Потрібно враховувати, що не будь-</w:t>
      </w:r>
      <w:r w:rsidR="00C32EC3" w:rsidRPr="00777884">
        <w:rPr>
          <w:color w:val="000000"/>
          <w:sz w:val="28"/>
          <w:szCs w:val="28"/>
          <w:lang w:val="uk-UA"/>
        </w:rPr>
        <w:t>яка діяльність розвиває т</w:t>
      </w:r>
      <w:r w:rsidR="00CA32EA" w:rsidRPr="00777884">
        <w:rPr>
          <w:color w:val="000000"/>
          <w:sz w:val="28"/>
          <w:szCs w:val="28"/>
          <w:lang w:val="uk-UA"/>
        </w:rPr>
        <w:t xml:space="preserve">ворчі здібності, а лише та, в процесі якої виникають позитивні емоції. </w:t>
      </w:r>
      <w:r w:rsidR="00CA32EA" w:rsidRPr="00777884">
        <w:rPr>
          <w:color w:val="000000"/>
          <w:sz w:val="28"/>
          <w:szCs w:val="28"/>
        </w:rPr>
        <w:t xml:space="preserve"> </w:t>
      </w:r>
      <w:r w:rsidR="00CA32EA" w:rsidRPr="00777884">
        <w:rPr>
          <w:color w:val="000000"/>
          <w:sz w:val="28"/>
          <w:szCs w:val="28"/>
          <w:lang w:val="uk-UA"/>
        </w:rPr>
        <w:t>Без сумнівів, центральне місце</w:t>
      </w:r>
      <w:r w:rsidR="00DB669C" w:rsidRPr="00777884">
        <w:rPr>
          <w:color w:val="000000"/>
          <w:sz w:val="28"/>
          <w:szCs w:val="28"/>
          <w:lang w:val="uk-UA"/>
        </w:rPr>
        <w:t xml:space="preserve"> в творчому навчанні повинна займати самостійна продуктивна діяльність учнів, направлена на отримання нового результату.</w:t>
      </w:r>
      <w:r w:rsidR="00CA32EA" w:rsidRPr="00777884">
        <w:rPr>
          <w:color w:val="000000"/>
          <w:sz w:val="28"/>
          <w:szCs w:val="28"/>
          <w:lang w:val="uk-UA"/>
        </w:rPr>
        <w:t xml:space="preserve">  </w:t>
      </w:r>
    </w:p>
    <w:p w:rsidR="00114DCE" w:rsidRDefault="00114DCE" w:rsidP="00EC4377">
      <w:pPr>
        <w:widowControl w:val="0"/>
        <w:autoSpaceDE w:val="0"/>
        <w:autoSpaceDN w:val="0"/>
        <w:adjustRightInd w:val="0"/>
        <w:spacing w:line="360" w:lineRule="auto"/>
        <w:ind w:firstLine="567"/>
        <w:jc w:val="both"/>
        <w:rPr>
          <w:sz w:val="28"/>
          <w:szCs w:val="28"/>
          <w:lang w:val="uk-UA"/>
        </w:rPr>
      </w:pPr>
      <w:r w:rsidRPr="00777884">
        <w:rPr>
          <w:sz w:val="28"/>
          <w:szCs w:val="28"/>
          <w:lang w:val="uk-UA"/>
        </w:rPr>
        <w:t xml:space="preserve">Система креативної </w:t>
      </w:r>
      <w:r w:rsidR="009C1283" w:rsidRPr="00777884">
        <w:rPr>
          <w:sz w:val="28"/>
          <w:szCs w:val="28"/>
          <w:lang w:val="uk-UA"/>
        </w:rPr>
        <w:t>математич</w:t>
      </w:r>
      <w:r w:rsidRPr="00777884">
        <w:rPr>
          <w:sz w:val="28"/>
          <w:szCs w:val="28"/>
          <w:lang w:val="uk-UA"/>
        </w:rPr>
        <w:t>ної освіти спрямована на формування творчого мислення всіх учнів, розвиток їх інтелектуальних здібностей які мають першорядне значення для оволодіння знаннями і вміннями в різних галузях науки. Але насамперед вона орієнтована на навчання обдарованих дітей, які в масових загальноосвітніх школах позбавлені належної уваги. Креативна педагогіка прагне ненастирливо, вміло, направляти розвиток талановитих дітей, надати їм можливість повною мірою розкрити і реалізувати свої здібності.</w:t>
      </w:r>
    </w:p>
    <w:p w:rsidR="001C0F52" w:rsidRPr="00777884" w:rsidRDefault="001C0F52" w:rsidP="00EC4377">
      <w:pPr>
        <w:widowControl w:val="0"/>
        <w:autoSpaceDE w:val="0"/>
        <w:autoSpaceDN w:val="0"/>
        <w:adjustRightInd w:val="0"/>
        <w:spacing w:line="360" w:lineRule="auto"/>
        <w:ind w:firstLine="567"/>
        <w:jc w:val="both"/>
        <w:rPr>
          <w:sz w:val="28"/>
          <w:szCs w:val="28"/>
          <w:lang w:val="uk-UA"/>
        </w:rPr>
      </w:pPr>
    </w:p>
    <w:p w:rsidR="00114DCE" w:rsidRPr="00D75B19" w:rsidRDefault="003F2589" w:rsidP="00EC4377">
      <w:pPr>
        <w:pStyle w:val="a6"/>
        <w:numPr>
          <w:ilvl w:val="0"/>
          <w:numId w:val="6"/>
        </w:numPr>
        <w:spacing w:after="0" w:line="360" w:lineRule="auto"/>
        <w:ind w:firstLine="567"/>
        <w:jc w:val="both"/>
        <w:rPr>
          <w:b/>
          <w:sz w:val="28"/>
          <w:szCs w:val="28"/>
          <w:lang w:val="uk-UA"/>
        </w:rPr>
      </w:pPr>
      <w:r w:rsidRPr="00EC4377">
        <w:rPr>
          <w:b/>
          <w:color w:val="000000"/>
          <w:sz w:val="28"/>
          <w:szCs w:val="28"/>
          <w:lang w:val="uk-UA"/>
        </w:rPr>
        <w:t>П</w:t>
      </w:r>
      <w:r w:rsidRPr="00EC4377">
        <w:rPr>
          <w:b/>
          <w:color w:val="000000"/>
          <w:sz w:val="28"/>
          <w:szCs w:val="28"/>
        </w:rPr>
        <w:t>рийоми формува</w:t>
      </w:r>
      <w:r w:rsidRPr="00EC4377">
        <w:rPr>
          <w:b/>
          <w:color w:val="000000"/>
          <w:sz w:val="28"/>
          <w:szCs w:val="28"/>
          <w:lang w:val="uk-UA"/>
        </w:rPr>
        <w:t>ння</w:t>
      </w:r>
      <w:r w:rsidRPr="00EC4377">
        <w:rPr>
          <w:b/>
          <w:color w:val="000000"/>
          <w:sz w:val="28"/>
          <w:szCs w:val="28"/>
        </w:rPr>
        <w:t xml:space="preserve"> в дітей критичн</w:t>
      </w:r>
      <w:r w:rsidRPr="00EC4377">
        <w:rPr>
          <w:b/>
          <w:color w:val="000000"/>
          <w:sz w:val="28"/>
          <w:szCs w:val="28"/>
          <w:lang w:val="uk-UA"/>
        </w:rPr>
        <w:t>ого,</w:t>
      </w:r>
      <w:r w:rsidRPr="00EC4377">
        <w:rPr>
          <w:b/>
          <w:color w:val="000000"/>
          <w:sz w:val="28"/>
          <w:szCs w:val="28"/>
        </w:rPr>
        <w:t xml:space="preserve"> логічн</w:t>
      </w:r>
      <w:r w:rsidRPr="00EC4377">
        <w:rPr>
          <w:b/>
          <w:color w:val="000000"/>
          <w:sz w:val="28"/>
          <w:szCs w:val="28"/>
          <w:lang w:val="uk-UA"/>
        </w:rPr>
        <w:t>ого</w:t>
      </w:r>
      <w:r w:rsidRPr="00EC4377">
        <w:rPr>
          <w:b/>
          <w:color w:val="000000"/>
          <w:sz w:val="28"/>
          <w:szCs w:val="28"/>
        </w:rPr>
        <w:t xml:space="preserve">, </w:t>
      </w:r>
      <w:r w:rsidRPr="00EC4377">
        <w:rPr>
          <w:b/>
          <w:color w:val="000000"/>
          <w:sz w:val="28"/>
          <w:szCs w:val="28"/>
          <w:lang w:val="uk-UA"/>
        </w:rPr>
        <w:t>креативного</w:t>
      </w:r>
      <w:r w:rsidRPr="00EC4377">
        <w:rPr>
          <w:b/>
          <w:color w:val="000000"/>
          <w:sz w:val="28"/>
          <w:szCs w:val="28"/>
        </w:rPr>
        <w:t xml:space="preserve"> мислення</w:t>
      </w:r>
      <w:r w:rsidRPr="00EC4377">
        <w:rPr>
          <w:b/>
          <w:color w:val="000000"/>
          <w:sz w:val="28"/>
          <w:szCs w:val="28"/>
          <w:lang w:val="uk-UA"/>
        </w:rPr>
        <w:t xml:space="preserve"> на уроках математики</w:t>
      </w:r>
      <w:r w:rsidRPr="00EC4377">
        <w:rPr>
          <w:b/>
          <w:color w:val="000000"/>
          <w:sz w:val="28"/>
          <w:szCs w:val="28"/>
        </w:rPr>
        <w:t>.</w:t>
      </w:r>
    </w:p>
    <w:p w:rsidR="00D75B19" w:rsidRPr="00EC4377" w:rsidRDefault="00D75B19" w:rsidP="00D75B19">
      <w:pPr>
        <w:pStyle w:val="a6"/>
        <w:spacing w:after="0" w:line="360" w:lineRule="auto"/>
        <w:ind w:left="1287" w:firstLine="0"/>
        <w:jc w:val="both"/>
        <w:rPr>
          <w:b/>
          <w:sz w:val="28"/>
          <w:szCs w:val="28"/>
          <w:lang w:val="uk-UA"/>
        </w:rPr>
      </w:pPr>
    </w:p>
    <w:p w:rsidR="006D0BC1" w:rsidRPr="00777884" w:rsidRDefault="006D0BC1" w:rsidP="00EC4377">
      <w:pPr>
        <w:pStyle w:val="a6"/>
        <w:spacing w:after="0" w:line="360" w:lineRule="auto"/>
        <w:ind w:firstLine="567"/>
        <w:jc w:val="both"/>
        <w:rPr>
          <w:bCs/>
          <w:iCs/>
          <w:sz w:val="28"/>
          <w:szCs w:val="28"/>
          <w:lang w:val="uk-UA"/>
        </w:rPr>
      </w:pPr>
      <w:r w:rsidRPr="00777884">
        <w:rPr>
          <w:sz w:val="28"/>
          <w:szCs w:val="28"/>
          <w:lang w:val="uk-UA"/>
        </w:rPr>
        <w:t>Моя мета, як педагога, як вчителя математики</w:t>
      </w:r>
      <w:r w:rsidR="009C1283" w:rsidRPr="00777884">
        <w:rPr>
          <w:sz w:val="28"/>
          <w:szCs w:val="28"/>
          <w:lang w:val="uk-UA"/>
        </w:rPr>
        <w:t>,</w:t>
      </w:r>
      <w:r w:rsidRPr="00777884">
        <w:rPr>
          <w:sz w:val="28"/>
          <w:szCs w:val="28"/>
          <w:lang w:val="uk-UA"/>
        </w:rPr>
        <w:t xml:space="preserve"> навчити учнів думати,  самостійно приймати рішення, навчити робити наукові відкриття, самостійно здобувати знання, оскільки в сучасному світі кожній людині потрібно знову і знову вчитися. Саме тому моїм педагогічним кредом є слова: «Навчаючи когось-постійно сам учись…</w:t>
      </w:r>
      <w:r w:rsidRPr="00777884">
        <w:rPr>
          <w:bCs/>
          <w:iCs/>
          <w:sz w:val="28"/>
          <w:szCs w:val="28"/>
          <w:lang w:val="uk-UA"/>
        </w:rPr>
        <w:t>».</w:t>
      </w:r>
    </w:p>
    <w:p w:rsidR="006D0BC1" w:rsidRPr="00777884" w:rsidRDefault="006D0BC1" w:rsidP="00EC4377">
      <w:pPr>
        <w:pStyle w:val="a6"/>
        <w:spacing w:after="0" w:line="360" w:lineRule="auto"/>
        <w:ind w:firstLine="567"/>
        <w:jc w:val="both"/>
        <w:rPr>
          <w:sz w:val="28"/>
          <w:szCs w:val="28"/>
          <w:lang w:val="uk-UA"/>
        </w:rPr>
      </w:pPr>
      <w:r w:rsidRPr="00777884">
        <w:rPr>
          <w:sz w:val="28"/>
          <w:szCs w:val="28"/>
          <w:lang w:val="uk-UA"/>
        </w:rPr>
        <w:t xml:space="preserve"> Для мене важливим в школі є можливість поділитися з дітьми знаннями, бажання зробити їх щасливими, готовими до життя. Крім того кожен учень для мене  є особистістю, яку можна і хочеться багато чому навчити, і від якого можна </w:t>
      </w:r>
      <w:r w:rsidRPr="00777884">
        <w:rPr>
          <w:sz w:val="28"/>
          <w:szCs w:val="28"/>
          <w:lang w:val="uk-UA"/>
        </w:rPr>
        <w:lastRenderedPageBreak/>
        <w:t>багато чому навчитися. На мій погляд, щастя для педагога, якщо його учні в кінцевому результаті знають і вміють більше вчителя.</w:t>
      </w:r>
    </w:p>
    <w:p w:rsidR="00E665FF" w:rsidRPr="00777884" w:rsidRDefault="00E665FF" w:rsidP="00EC4377">
      <w:pPr>
        <w:tabs>
          <w:tab w:val="right" w:pos="8640"/>
        </w:tabs>
        <w:spacing w:line="360" w:lineRule="auto"/>
        <w:ind w:firstLine="567"/>
        <w:jc w:val="both"/>
        <w:rPr>
          <w:color w:val="000000"/>
          <w:spacing w:val="-2"/>
          <w:sz w:val="28"/>
          <w:szCs w:val="28"/>
          <w:lang w:val="uk-UA" w:eastAsia="en-US"/>
        </w:rPr>
      </w:pPr>
      <w:r w:rsidRPr="00777884">
        <w:rPr>
          <w:bCs/>
          <w:color w:val="000000"/>
          <w:spacing w:val="-2"/>
          <w:sz w:val="28"/>
          <w:szCs w:val="28"/>
          <w:lang w:val="uk-UA" w:eastAsia="en-US"/>
        </w:rPr>
        <w:t xml:space="preserve">На своїх уроках прагну  </w:t>
      </w:r>
      <w:r w:rsidRPr="00777884">
        <w:rPr>
          <w:rFonts w:eastAsia="TimesNewRomanPSMT"/>
          <w:color w:val="000000"/>
          <w:spacing w:val="-2"/>
          <w:sz w:val="28"/>
          <w:szCs w:val="28"/>
          <w:lang w:val="uk-UA" w:eastAsia="en-US"/>
        </w:rPr>
        <w:t xml:space="preserve">залучити учнів до активної самостійної навчальної діяльності, прищепити усвідомлення необхідності постійного пошуку і здобуття знань. Засобом реалізації цієї ідеї є різні підходи до використання форм навчальної діяльності, до вибору навчального матеріалу різного рівня складності, щоб кожен учень міг отримати посильне для нього завдання, а виконавши його, – здобути досвід успішності та створити особистісну ситуацію успіху. До засобів, які володіють високим розвиваючим потенціалом, належать проблемні ситуації, задачі прикладного характеру, експерименти, ділові ігри, активні та інтерактивні технології. </w:t>
      </w:r>
      <w:r w:rsidRPr="00777884">
        <w:rPr>
          <w:color w:val="000000"/>
          <w:spacing w:val="-2"/>
          <w:sz w:val="28"/>
          <w:szCs w:val="28"/>
          <w:lang w:val="uk-UA" w:eastAsia="en-US"/>
        </w:rPr>
        <w:t xml:space="preserve">При цьому обов’язково враховую індивідуальні психологічні особливості учнів, визначаю час і темп навчання. </w:t>
      </w:r>
    </w:p>
    <w:p w:rsidR="00E665FF" w:rsidRPr="00777884" w:rsidRDefault="00EF6C44" w:rsidP="00EC4377">
      <w:pPr>
        <w:tabs>
          <w:tab w:val="right" w:pos="8640"/>
        </w:tabs>
        <w:autoSpaceDE w:val="0"/>
        <w:autoSpaceDN w:val="0"/>
        <w:adjustRightInd w:val="0"/>
        <w:spacing w:line="360" w:lineRule="auto"/>
        <w:ind w:firstLine="567"/>
        <w:jc w:val="both"/>
        <w:rPr>
          <w:bCs/>
          <w:color w:val="000000"/>
          <w:spacing w:val="-2"/>
          <w:sz w:val="28"/>
          <w:szCs w:val="28"/>
          <w:lang w:val="uk-UA" w:eastAsia="en-US"/>
        </w:rPr>
      </w:pPr>
      <w:r w:rsidRPr="00777884">
        <w:rPr>
          <w:rFonts w:eastAsia="TimesNewRomanPSMT"/>
          <w:color w:val="000000"/>
          <w:spacing w:val="-2"/>
          <w:sz w:val="28"/>
          <w:szCs w:val="28"/>
          <w:lang w:val="uk-UA" w:eastAsia="en-US"/>
        </w:rPr>
        <w:t>Н</w:t>
      </w:r>
      <w:r w:rsidR="00E665FF" w:rsidRPr="00777884">
        <w:rPr>
          <w:rFonts w:eastAsia="TimesNewRomanPSMT"/>
          <w:color w:val="000000"/>
          <w:spacing w:val="-2"/>
          <w:sz w:val="28"/>
          <w:szCs w:val="28"/>
          <w:lang w:val="uk-UA" w:eastAsia="en-US"/>
        </w:rPr>
        <w:t>а уро</w:t>
      </w:r>
      <w:r w:rsidRPr="00777884">
        <w:rPr>
          <w:rFonts w:eastAsia="TimesNewRomanPSMT"/>
          <w:color w:val="000000"/>
          <w:spacing w:val="-2"/>
          <w:sz w:val="28"/>
          <w:szCs w:val="28"/>
          <w:lang w:val="uk-UA" w:eastAsia="en-US"/>
        </w:rPr>
        <w:t>ках</w:t>
      </w:r>
      <w:r w:rsidR="00E665FF" w:rsidRPr="00777884">
        <w:rPr>
          <w:rFonts w:eastAsia="TimesNewRomanPSMT"/>
          <w:color w:val="000000"/>
          <w:spacing w:val="-2"/>
          <w:sz w:val="28"/>
          <w:szCs w:val="28"/>
          <w:lang w:val="uk-UA" w:eastAsia="en-US"/>
        </w:rPr>
        <w:t xml:space="preserve"> та в позакласній роботі </w:t>
      </w:r>
      <w:r w:rsidRPr="00777884">
        <w:rPr>
          <w:rFonts w:eastAsia="TimesNewRomanPSMT"/>
          <w:color w:val="000000"/>
          <w:spacing w:val="-2"/>
          <w:sz w:val="28"/>
          <w:szCs w:val="28"/>
          <w:lang w:val="uk-UA" w:eastAsia="en-US"/>
        </w:rPr>
        <w:t xml:space="preserve">створюю </w:t>
      </w:r>
      <w:r w:rsidR="00E665FF" w:rsidRPr="00777884">
        <w:rPr>
          <w:rFonts w:eastAsia="TimesNewRomanPSMT"/>
          <w:color w:val="000000"/>
          <w:spacing w:val="-2"/>
          <w:sz w:val="28"/>
          <w:szCs w:val="28"/>
          <w:lang w:val="uk-UA" w:eastAsia="en-US"/>
        </w:rPr>
        <w:t>ситуації для розд</w:t>
      </w:r>
      <w:r w:rsidRPr="00777884">
        <w:rPr>
          <w:rFonts w:eastAsia="TimesNewRomanPSMT"/>
          <w:color w:val="000000"/>
          <w:spacing w:val="-2"/>
          <w:sz w:val="28"/>
          <w:szCs w:val="28"/>
          <w:lang w:val="uk-UA" w:eastAsia="en-US"/>
        </w:rPr>
        <w:t>умів, міркувань, досліджень, які не заважають</w:t>
      </w:r>
      <w:r w:rsidR="00E665FF" w:rsidRPr="00777884">
        <w:rPr>
          <w:rFonts w:eastAsia="TimesNewRomanPSMT"/>
          <w:color w:val="000000"/>
          <w:spacing w:val="-2"/>
          <w:sz w:val="28"/>
          <w:szCs w:val="28"/>
          <w:lang w:val="uk-UA" w:eastAsia="en-US"/>
        </w:rPr>
        <w:t xml:space="preserve"> д</w:t>
      </w:r>
      <w:r w:rsidRPr="00777884">
        <w:rPr>
          <w:rFonts w:eastAsia="TimesNewRomanPSMT"/>
          <w:color w:val="000000"/>
          <w:spacing w:val="-2"/>
          <w:sz w:val="28"/>
          <w:szCs w:val="28"/>
          <w:lang w:val="uk-UA" w:eastAsia="en-US"/>
        </w:rPr>
        <w:t>опитливості учнів, не перетворюють</w:t>
      </w:r>
      <w:r w:rsidR="00E665FF" w:rsidRPr="00777884">
        <w:rPr>
          <w:rFonts w:eastAsia="TimesNewRomanPSMT"/>
          <w:color w:val="000000"/>
          <w:spacing w:val="-2"/>
          <w:sz w:val="28"/>
          <w:szCs w:val="28"/>
          <w:lang w:val="uk-UA" w:eastAsia="en-US"/>
        </w:rPr>
        <w:t xml:space="preserve"> процес навчання на навантаження пам’яті великою кількістю правил, формул і термінів, а </w:t>
      </w:r>
      <w:r w:rsidRPr="00777884">
        <w:rPr>
          <w:rFonts w:eastAsia="TimesNewRomanPSMT"/>
          <w:color w:val="000000"/>
          <w:spacing w:val="-2"/>
          <w:sz w:val="28"/>
          <w:szCs w:val="28"/>
          <w:lang w:val="uk-UA" w:eastAsia="en-US"/>
        </w:rPr>
        <w:t>спонукають</w:t>
      </w:r>
      <w:r w:rsidR="00E665FF" w:rsidRPr="00777884">
        <w:rPr>
          <w:rFonts w:eastAsia="TimesNewRomanPSMT"/>
          <w:color w:val="000000"/>
          <w:spacing w:val="-2"/>
          <w:sz w:val="28"/>
          <w:szCs w:val="28"/>
          <w:lang w:val="uk-UA" w:eastAsia="en-US"/>
        </w:rPr>
        <w:t xml:space="preserve"> до формування уміння свідомо навчатися, вед</w:t>
      </w:r>
      <w:r w:rsidRPr="00777884">
        <w:rPr>
          <w:rFonts w:eastAsia="TimesNewRomanPSMT"/>
          <w:color w:val="000000"/>
          <w:spacing w:val="-2"/>
          <w:sz w:val="28"/>
          <w:szCs w:val="28"/>
          <w:lang w:val="uk-UA" w:eastAsia="en-US"/>
        </w:rPr>
        <w:t>уть</w:t>
      </w:r>
      <w:r w:rsidR="00E665FF" w:rsidRPr="00777884">
        <w:rPr>
          <w:rFonts w:eastAsia="TimesNewRomanPSMT"/>
          <w:color w:val="000000"/>
          <w:spacing w:val="-2"/>
          <w:sz w:val="28"/>
          <w:szCs w:val="28"/>
          <w:lang w:val="uk-UA" w:eastAsia="en-US"/>
        </w:rPr>
        <w:t xml:space="preserve"> до збагачення суб’єктного досвіду учня</w:t>
      </w:r>
      <w:r w:rsidR="00E665FF" w:rsidRPr="00777884">
        <w:rPr>
          <w:bCs/>
          <w:color w:val="000000"/>
          <w:spacing w:val="-2"/>
          <w:sz w:val="28"/>
          <w:szCs w:val="28"/>
          <w:lang w:val="uk-UA" w:eastAsia="en-US"/>
        </w:rPr>
        <w:t>, розвитку його творчої особистості.</w:t>
      </w:r>
    </w:p>
    <w:p w:rsidR="00B8281C" w:rsidRPr="00777884" w:rsidRDefault="00B8281C"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Розвиток творчого, логічного мислення учнів на уроках математики забезпечується обґрунтованим поєднанням традиційних і активних методів навчання, ефективного підбору змісту навчального матеріалу, широкого використання проблемної ситуації з опорою на зону найближчого розвитку учнів, створення емоційно-доброзичливої пошукової атмосфери.</w:t>
      </w:r>
    </w:p>
    <w:p w:rsidR="003C2A93" w:rsidRPr="00777884" w:rsidRDefault="003F2589" w:rsidP="00EC4377">
      <w:pPr>
        <w:spacing w:line="360" w:lineRule="auto"/>
        <w:ind w:firstLine="567"/>
        <w:jc w:val="both"/>
        <w:rPr>
          <w:iCs/>
          <w:sz w:val="28"/>
          <w:szCs w:val="28"/>
          <w:lang w:val="uk-UA"/>
        </w:rPr>
      </w:pPr>
      <w:r w:rsidRPr="00777884">
        <w:rPr>
          <w:sz w:val="28"/>
          <w:szCs w:val="28"/>
        </w:rPr>
        <w:t>Навчання — важливий засіб формування духовності особистості, який не лише розвиває розумові здібності, а й вихову</w:t>
      </w:r>
      <w:proofErr w:type="gramStart"/>
      <w:r w:rsidRPr="00777884">
        <w:rPr>
          <w:sz w:val="28"/>
          <w:szCs w:val="28"/>
        </w:rPr>
        <w:t>є.</w:t>
      </w:r>
      <w:proofErr w:type="gramEnd"/>
      <w:r w:rsidRPr="00777884">
        <w:rPr>
          <w:sz w:val="28"/>
          <w:szCs w:val="28"/>
        </w:rPr>
        <w:t xml:space="preserve"> Багаторічний учительський досвід переконує, що жодна раціоналізація навчального процесу не повинна витісняти емоції. </w:t>
      </w:r>
      <w:r w:rsidRPr="00777884">
        <w:rPr>
          <w:sz w:val="28"/>
          <w:szCs w:val="28"/>
          <w:lang w:val="uk-UA"/>
        </w:rPr>
        <w:t xml:space="preserve">Саме емоційно – актуальний початок уроку сприяє формуванню творчої атмосфери. Для цього використовую уривки віршів, афоризми, приказки та прислів’я,  картини відомих художників тощо. Часто розпочинаю уроки епіграфами, продумую девізи та використовую вислови видатних людей. Так, вважаю, що тему «Рівняння» слід розпочинати словами сучасного польського </w:t>
      </w:r>
      <w:r w:rsidRPr="00777884">
        <w:rPr>
          <w:sz w:val="28"/>
          <w:szCs w:val="28"/>
          <w:lang w:val="uk-UA"/>
        </w:rPr>
        <w:lastRenderedPageBreak/>
        <w:t xml:space="preserve">математика С. Коваля: «Рівняння та нерівності — золотий ключ, що відкриває всі математичні сезами»; тему «Арифметична та геометрична прогресії» — висловленням М. П. Єругіна: «Математика безмежна і різноманітна, як світ, і присутня, міститься у всьому». </w:t>
      </w:r>
      <w:r w:rsidR="008B7559" w:rsidRPr="00777884">
        <w:rPr>
          <w:sz w:val="28"/>
          <w:szCs w:val="28"/>
          <w:lang w:val="uk-UA"/>
        </w:rPr>
        <w:t>Майже</w:t>
      </w:r>
      <w:r w:rsidRPr="00777884">
        <w:rPr>
          <w:sz w:val="28"/>
          <w:szCs w:val="28"/>
        </w:rPr>
        <w:t xml:space="preserve"> до кожного уроку мож</w:t>
      </w:r>
      <w:r w:rsidR="003C2A93" w:rsidRPr="00777884">
        <w:rPr>
          <w:sz w:val="28"/>
          <w:szCs w:val="28"/>
          <w:lang w:val="uk-UA"/>
        </w:rPr>
        <w:t>уть</w:t>
      </w:r>
      <w:r w:rsidRPr="00777884">
        <w:rPr>
          <w:sz w:val="28"/>
          <w:szCs w:val="28"/>
        </w:rPr>
        <w:t xml:space="preserve"> бути використан</w:t>
      </w:r>
      <w:r w:rsidR="003C2A93" w:rsidRPr="00777884">
        <w:rPr>
          <w:sz w:val="28"/>
          <w:szCs w:val="28"/>
          <w:lang w:val="uk-UA"/>
        </w:rPr>
        <w:t>і</w:t>
      </w:r>
      <w:r w:rsidRPr="00777884">
        <w:rPr>
          <w:sz w:val="28"/>
          <w:szCs w:val="28"/>
        </w:rPr>
        <w:t xml:space="preserve"> висл</w:t>
      </w:r>
      <w:r w:rsidR="003C2A93" w:rsidRPr="00777884">
        <w:rPr>
          <w:sz w:val="28"/>
          <w:szCs w:val="28"/>
          <w:lang w:val="uk-UA"/>
        </w:rPr>
        <w:t>о</w:t>
      </w:r>
      <w:r w:rsidRPr="00777884">
        <w:rPr>
          <w:sz w:val="28"/>
          <w:szCs w:val="28"/>
        </w:rPr>
        <w:t>в</w:t>
      </w:r>
      <w:r w:rsidR="003C2A93" w:rsidRPr="00777884">
        <w:rPr>
          <w:sz w:val="28"/>
          <w:szCs w:val="28"/>
          <w:lang w:val="uk-UA"/>
        </w:rPr>
        <w:t>и</w:t>
      </w:r>
      <w:r w:rsidRPr="00777884">
        <w:rPr>
          <w:sz w:val="28"/>
          <w:szCs w:val="28"/>
        </w:rPr>
        <w:t>:</w:t>
      </w:r>
      <w:r w:rsidR="008B7559" w:rsidRPr="00777884">
        <w:rPr>
          <w:iCs/>
          <w:sz w:val="28"/>
          <w:szCs w:val="28"/>
        </w:rPr>
        <w:t xml:space="preserve"> С. Ковалевськ</w:t>
      </w:r>
      <w:r w:rsidR="008B7559" w:rsidRPr="00777884">
        <w:rPr>
          <w:iCs/>
          <w:sz w:val="28"/>
          <w:szCs w:val="28"/>
          <w:lang w:val="uk-UA"/>
        </w:rPr>
        <w:t>ої «</w:t>
      </w:r>
      <w:r w:rsidR="008B7559" w:rsidRPr="00777884">
        <w:rPr>
          <w:iCs/>
          <w:sz w:val="28"/>
          <w:szCs w:val="28"/>
        </w:rPr>
        <w:t xml:space="preserve">Серед усіх наук, що відкривають людству шлях до </w:t>
      </w:r>
      <w:proofErr w:type="gramStart"/>
      <w:r w:rsidR="008B7559" w:rsidRPr="00777884">
        <w:rPr>
          <w:iCs/>
          <w:sz w:val="28"/>
          <w:szCs w:val="28"/>
        </w:rPr>
        <w:t>п</w:t>
      </w:r>
      <w:proofErr w:type="gramEnd"/>
      <w:r w:rsidR="008B7559" w:rsidRPr="00777884">
        <w:rPr>
          <w:iCs/>
          <w:sz w:val="28"/>
          <w:szCs w:val="28"/>
        </w:rPr>
        <w:t>ізнання законів природи, наймогутніша, найвеличніша наука – математика</w:t>
      </w:r>
      <w:r w:rsidR="008B7559" w:rsidRPr="00777884">
        <w:rPr>
          <w:iCs/>
          <w:sz w:val="28"/>
          <w:szCs w:val="28"/>
          <w:lang w:val="uk-UA"/>
        </w:rPr>
        <w:t>»</w:t>
      </w:r>
      <w:r w:rsidR="003C2A93" w:rsidRPr="00777884">
        <w:rPr>
          <w:color w:val="0C3E71"/>
          <w:spacing w:val="10"/>
          <w:sz w:val="28"/>
          <w:szCs w:val="28"/>
          <w:lang w:val="uk-UA"/>
        </w:rPr>
        <w:t>;</w:t>
      </w:r>
      <w:r w:rsidR="008B7559" w:rsidRPr="00777884">
        <w:rPr>
          <w:color w:val="0C3E71"/>
          <w:spacing w:val="10"/>
          <w:sz w:val="28"/>
          <w:szCs w:val="28"/>
          <w:lang w:val="uk-UA"/>
        </w:rPr>
        <w:t xml:space="preserve"> </w:t>
      </w:r>
      <w:r w:rsidR="003C2A93" w:rsidRPr="00777884">
        <w:rPr>
          <w:iCs/>
          <w:sz w:val="28"/>
          <w:szCs w:val="28"/>
          <w:lang w:val="uk-UA"/>
        </w:rPr>
        <w:t>М. В. Ломоносов</w:t>
      </w:r>
      <w:r w:rsidR="003C2A93" w:rsidRPr="00777884">
        <w:rPr>
          <w:color w:val="0C3E71"/>
          <w:spacing w:val="10"/>
          <w:sz w:val="28"/>
          <w:szCs w:val="28"/>
          <w:lang w:val="uk-UA"/>
        </w:rPr>
        <w:t>а «</w:t>
      </w:r>
      <w:r w:rsidR="003C2A93" w:rsidRPr="00777884">
        <w:rPr>
          <w:sz w:val="28"/>
          <w:szCs w:val="28"/>
          <w:lang w:val="uk-UA"/>
        </w:rPr>
        <w:t xml:space="preserve">Математику вже навіть задля того треба вивчати, що вона розум до ладу приводить», </w:t>
      </w:r>
      <w:r w:rsidR="003C2A93" w:rsidRPr="00777884">
        <w:rPr>
          <w:iCs/>
          <w:sz w:val="28"/>
          <w:szCs w:val="28"/>
        </w:rPr>
        <w:t xml:space="preserve"> Роджер</w:t>
      </w:r>
      <w:r w:rsidR="003C2A93" w:rsidRPr="00777884">
        <w:rPr>
          <w:iCs/>
          <w:sz w:val="28"/>
          <w:szCs w:val="28"/>
          <w:lang w:val="uk-UA"/>
        </w:rPr>
        <w:t>а</w:t>
      </w:r>
      <w:r w:rsidR="003C2A93" w:rsidRPr="00777884">
        <w:rPr>
          <w:iCs/>
          <w:sz w:val="28"/>
          <w:szCs w:val="28"/>
        </w:rPr>
        <w:t xml:space="preserve"> Бекон</w:t>
      </w:r>
      <w:r w:rsidR="003C2A93" w:rsidRPr="00777884">
        <w:rPr>
          <w:iCs/>
          <w:sz w:val="28"/>
          <w:szCs w:val="28"/>
          <w:lang w:val="uk-UA"/>
        </w:rPr>
        <w:t>а</w:t>
      </w:r>
      <w:r w:rsidR="003C2A93" w:rsidRPr="00777884">
        <w:rPr>
          <w:iCs/>
          <w:sz w:val="28"/>
          <w:szCs w:val="28"/>
        </w:rPr>
        <w:t xml:space="preserve"> </w:t>
      </w:r>
      <w:r w:rsidR="003C2A93" w:rsidRPr="00777884">
        <w:rPr>
          <w:iCs/>
          <w:sz w:val="28"/>
          <w:szCs w:val="28"/>
          <w:lang w:val="uk-UA"/>
        </w:rPr>
        <w:t>«</w:t>
      </w:r>
      <w:r w:rsidR="003C2A93" w:rsidRPr="00777884">
        <w:rPr>
          <w:iCs/>
          <w:sz w:val="28"/>
          <w:szCs w:val="28"/>
        </w:rPr>
        <w:t>Людина, що не знає математики, не здатна ні до яких інших наук</w:t>
      </w:r>
      <w:r w:rsidR="003C2A93" w:rsidRPr="00777884">
        <w:rPr>
          <w:iCs/>
          <w:sz w:val="28"/>
          <w:szCs w:val="28"/>
          <w:lang w:val="uk-UA"/>
        </w:rPr>
        <w:t>»</w:t>
      </w:r>
      <w:r w:rsidR="008B7559" w:rsidRPr="00777884">
        <w:rPr>
          <w:iCs/>
          <w:sz w:val="28"/>
          <w:szCs w:val="28"/>
          <w:lang w:val="uk-UA"/>
        </w:rPr>
        <w:t xml:space="preserve"> і інші.</w:t>
      </w:r>
      <w:r w:rsidR="00EC1706" w:rsidRPr="00777884">
        <w:rPr>
          <w:color w:val="3C3C3C"/>
          <w:sz w:val="28"/>
          <w:szCs w:val="28"/>
          <w:shd w:val="clear" w:color="auto" w:fill="FFFFFF"/>
        </w:rPr>
        <w:t xml:space="preserve"> </w:t>
      </w:r>
    </w:p>
    <w:p w:rsidR="008B7559" w:rsidRDefault="008B7559" w:rsidP="00BB5F83">
      <w:pPr>
        <w:spacing w:line="360" w:lineRule="auto"/>
        <w:ind w:firstLine="567"/>
        <w:jc w:val="both"/>
        <w:rPr>
          <w:sz w:val="28"/>
          <w:szCs w:val="28"/>
          <w:lang w:val="uk-UA"/>
        </w:rPr>
      </w:pPr>
      <w:proofErr w:type="gramStart"/>
      <w:r w:rsidRPr="00777884">
        <w:rPr>
          <w:sz w:val="28"/>
          <w:szCs w:val="28"/>
        </w:rPr>
        <w:t>П</w:t>
      </w:r>
      <w:proofErr w:type="gramEnd"/>
      <w:r w:rsidRPr="00777884">
        <w:rPr>
          <w:sz w:val="28"/>
          <w:szCs w:val="28"/>
        </w:rPr>
        <w:t xml:space="preserve">ід час вивчення теми «Додатні та від'ємні числа. Координатна пряма. Протилежні числа» </w:t>
      </w:r>
      <w:proofErr w:type="gramStart"/>
      <w:r w:rsidRPr="00777884">
        <w:rPr>
          <w:sz w:val="28"/>
          <w:szCs w:val="28"/>
        </w:rPr>
        <w:t>п</w:t>
      </w:r>
      <w:proofErr w:type="gramEnd"/>
      <w:r w:rsidRPr="00777884">
        <w:rPr>
          <w:sz w:val="28"/>
          <w:szCs w:val="28"/>
        </w:rPr>
        <w:t>ісля ознайомлення учнів із цими поняттями декламую вірші</w:t>
      </w:r>
      <w:r w:rsidRPr="00777884">
        <w:rPr>
          <w:sz w:val="28"/>
          <w:szCs w:val="28"/>
          <w:lang w:val="uk-UA"/>
        </w:rPr>
        <w:t>:</w:t>
      </w:r>
    </w:p>
    <w:p w:rsidR="00D75B19" w:rsidRPr="00777884" w:rsidRDefault="00D75B19" w:rsidP="00BB5F83">
      <w:pPr>
        <w:spacing w:line="360" w:lineRule="auto"/>
        <w:ind w:firstLine="567"/>
        <w:jc w:val="both"/>
        <w:rPr>
          <w:sz w:val="28"/>
          <w:szCs w:val="28"/>
          <w:lang w:val="uk-UA"/>
        </w:rPr>
      </w:pPr>
    </w:p>
    <w:p w:rsidR="008B7559" w:rsidRPr="00777884" w:rsidRDefault="008B7559" w:rsidP="00EC4377">
      <w:pPr>
        <w:spacing w:line="360" w:lineRule="auto"/>
        <w:jc w:val="both"/>
        <w:rPr>
          <w:sz w:val="28"/>
          <w:szCs w:val="28"/>
          <w:lang w:val="uk-UA"/>
        </w:rPr>
      </w:pPr>
      <w:r w:rsidRPr="00777884">
        <w:rPr>
          <w:sz w:val="28"/>
          <w:szCs w:val="28"/>
        </w:rPr>
        <w:t xml:space="preserve"> Про </w:t>
      </w:r>
      <w:r w:rsidRPr="00777884">
        <w:rPr>
          <w:sz w:val="28"/>
          <w:szCs w:val="28"/>
          <w:lang w:val="uk-UA"/>
        </w:rPr>
        <w:t>щ</w:t>
      </w:r>
      <w:r w:rsidRPr="00777884">
        <w:rPr>
          <w:sz w:val="28"/>
          <w:szCs w:val="28"/>
        </w:rPr>
        <w:t xml:space="preserve">о розповідає гордий нуль </w:t>
      </w:r>
    </w:p>
    <w:p w:rsidR="008B7559" w:rsidRPr="00777884" w:rsidRDefault="008B7559" w:rsidP="00EC4377">
      <w:pPr>
        <w:spacing w:line="360" w:lineRule="auto"/>
        <w:jc w:val="both"/>
        <w:rPr>
          <w:sz w:val="28"/>
          <w:szCs w:val="28"/>
          <w:lang w:val="uk-UA"/>
        </w:rPr>
      </w:pPr>
      <w:r w:rsidRPr="00777884">
        <w:rPr>
          <w:sz w:val="28"/>
          <w:szCs w:val="28"/>
        </w:rPr>
        <w:t xml:space="preserve">Я </w:t>
      </w:r>
      <w:proofErr w:type="gramStart"/>
      <w:r w:rsidRPr="00777884">
        <w:rPr>
          <w:sz w:val="28"/>
          <w:szCs w:val="28"/>
        </w:rPr>
        <w:t>на</w:t>
      </w:r>
      <w:proofErr w:type="gramEnd"/>
      <w:r w:rsidRPr="00777884">
        <w:rPr>
          <w:sz w:val="28"/>
          <w:szCs w:val="28"/>
        </w:rPr>
        <w:t xml:space="preserve"> прямій — число-границя,</w:t>
      </w:r>
    </w:p>
    <w:p w:rsidR="008B7559" w:rsidRPr="00777884" w:rsidRDefault="008B7559" w:rsidP="00EC4377">
      <w:pPr>
        <w:spacing w:line="360" w:lineRule="auto"/>
        <w:jc w:val="both"/>
        <w:rPr>
          <w:sz w:val="28"/>
          <w:szCs w:val="28"/>
          <w:lang w:val="uk-UA"/>
        </w:rPr>
      </w:pPr>
      <w:r w:rsidRPr="00777884">
        <w:rPr>
          <w:sz w:val="28"/>
          <w:szCs w:val="28"/>
        </w:rPr>
        <w:t xml:space="preserve"> Моя сусідка — одиниця,</w:t>
      </w:r>
    </w:p>
    <w:p w:rsidR="008B7559" w:rsidRPr="00777884" w:rsidRDefault="008B7559" w:rsidP="00EC4377">
      <w:pPr>
        <w:spacing w:line="360" w:lineRule="auto"/>
        <w:jc w:val="both"/>
        <w:rPr>
          <w:sz w:val="28"/>
          <w:szCs w:val="28"/>
          <w:lang w:val="uk-UA"/>
        </w:rPr>
      </w:pPr>
      <w:r w:rsidRPr="00777884">
        <w:rPr>
          <w:sz w:val="28"/>
          <w:szCs w:val="28"/>
        </w:rPr>
        <w:t xml:space="preserve"> Всі числа на два класи я </w:t>
      </w:r>
      <w:proofErr w:type="gramStart"/>
      <w:r w:rsidRPr="00777884">
        <w:rPr>
          <w:sz w:val="28"/>
          <w:szCs w:val="28"/>
        </w:rPr>
        <w:t>ділю</w:t>
      </w:r>
      <w:proofErr w:type="gramEnd"/>
      <w:r w:rsidRPr="00777884">
        <w:rPr>
          <w:sz w:val="28"/>
          <w:szCs w:val="28"/>
        </w:rPr>
        <w:t>.</w:t>
      </w:r>
    </w:p>
    <w:p w:rsidR="008B7559" w:rsidRPr="00777884" w:rsidRDefault="008B7559" w:rsidP="00EC4377">
      <w:pPr>
        <w:spacing w:line="360" w:lineRule="auto"/>
        <w:jc w:val="both"/>
        <w:rPr>
          <w:sz w:val="28"/>
          <w:szCs w:val="28"/>
          <w:lang w:val="uk-UA"/>
        </w:rPr>
      </w:pPr>
      <w:r w:rsidRPr="00777884">
        <w:rPr>
          <w:sz w:val="28"/>
          <w:szCs w:val="28"/>
        </w:rPr>
        <w:t xml:space="preserve"> Тим класам знаки роздаю: </w:t>
      </w:r>
    </w:p>
    <w:p w:rsidR="008B7559" w:rsidRPr="00777884" w:rsidRDefault="008B7559" w:rsidP="00EC4377">
      <w:pPr>
        <w:spacing w:line="360" w:lineRule="auto"/>
        <w:jc w:val="both"/>
        <w:rPr>
          <w:sz w:val="28"/>
          <w:szCs w:val="28"/>
          <w:lang w:val="uk-UA"/>
        </w:rPr>
      </w:pPr>
      <w:r w:rsidRPr="00777884">
        <w:rPr>
          <w:sz w:val="28"/>
          <w:szCs w:val="28"/>
        </w:rPr>
        <w:t>Налі</w:t>
      </w:r>
      <w:proofErr w:type="gramStart"/>
      <w:r w:rsidRPr="00777884">
        <w:rPr>
          <w:sz w:val="28"/>
          <w:szCs w:val="28"/>
        </w:rPr>
        <w:t>во</w:t>
      </w:r>
      <w:proofErr w:type="gramEnd"/>
      <w:r w:rsidRPr="00777884">
        <w:rPr>
          <w:sz w:val="28"/>
          <w:szCs w:val="28"/>
        </w:rPr>
        <w:t xml:space="preserve"> — мінус, направо — плюс,</w:t>
      </w:r>
    </w:p>
    <w:p w:rsidR="008B7559" w:rsidRPr="00777884" w:rsidRDefault="008B7559" w:rsidP="00EC4377">
      <w:pPr>
        <w:spacing w:line="360" w:lineRule="auto"/>
        <w:jc w:val="both"/>
        <w:rPr>
          <w:sz w:val="28"/>
          <w:szCs w:val="28"/>
          <w:lang w:val="uk-UA"/>
        </w:rPr>
      </w:pPr>
      <w:r w:rsidRPr="00777884">
        <w:rPr>
          <w:sz w:val="28"/>
          <w:szCs w:val="28"/>
        </w:rPr>
        <w:t xml:space="preserve"> А я без знака обійдуся, </w:t>
      </w:r>
    </w:p>
    <w:p w:rsidR="008B7559" w:rsidRPr="00777884" w:rsidRDefault="008B7559" w:rsidP="00EC4377">
      <w:pPr>
        <w:spacing w:line="360" w:lineRule="auto"/>
        <w:jc w:val="both"/>
        <w:rPr>
          <w:sz w:val="28"/>
          <w:szCs w:val="28"/>
          <w:lang w:val="uk-UA"/>
        </w:rPr>
      </w:pPr>
      <w:r w:rsidRPr="00777884">
        <w:rPr>
          <w:sz w:val="28"/>
          <w:szCs w:val="28"/>
        </w:rPr>
        <w:t xml:space="preserve">Бо точкою відліку зовуся. </w:t>
      </w:r>
    </w:p>
    <w:p w:rsidR="008B7559" w:rsidRPr="00777884" w:rsidRDefault="008B7559" w:rsidP="00EC4377">
      <w:pPr>
        <w:spacing w:line="360" w:lineRule="auto"/>
        <w:jc w:val="both"/>
        <w:rPr>
          <w:sz w:val="28"/>
          <w:szCs w:val="28"/>
          <w:lang w:val="uk-UA"/>
        </w:rPr>
      </w:pPr>
      <w:r w:rsidRPr="00777884">
        <w:rPr>
          <w:sz w:val="28"/>
          <w:szCs w:val="28"/>
        </w:rPr>
        <w:t>Так хто ще дума</w:t>
      </w:r>
      <w:proofErr w:type="gramStart"/>
      <w:r w:rsidRPr="00777884">
        <w:rPr>
          <w:sz w:val="28"/>
          <w:szCs w:val="28"/>
        </w:rPr>
        <w:t>є,</w:t>
      </w:r>
      <w:proofErr w:type="gramEnd"/>
      <w:r w:rsidRPr="00777884">
        <w:rPr>
          <w:sz w:val="28"/>
          <w:szCs w:val="28"/>
        </w:rPr>
        <w:t xml:space="preserve"> що нуль</w:t>
      </w:r>
    </w:p>
    <w:p w:rsidR="008B7559" w:rsidRPr="00777884" w:rsidRDefault="008B7559" w:rsidP="00EC4377">
      <w:pPr>
        <w:spacing w:line="360" w:lineRule="auto"/>
        <w:jc w:val="both"/>
        <w:rPr>
          <w:sz w:val="28"/>
          <w:szCs w:val="28"/>
          <w:lang w:val="uk-UA"/>
        </w:rPr>
      </w:pPr>
      <w:r w:rsidRPr="00777884">
        <w:rPr>
          <w:sz w:val="28"/>
          <w:szCs w:val="28"/>
        </w:rPr>
        <w:t xml:space="preserve"> Відіграє маленьку роль? </w:t>
      </w:r>
    </w:p>
    <w:p w:rsidR="008B7559" w:rsidRPr="00777884" w:rsidRDefault="008B7559" w:rsidP="00EC4377">
      <w:pPr>
        <w:pStyle w:val="a8"/>
        <w:spacing w:line="360" w:lineRule="auto"/>
        <w:ind w:firstLine="567"/>
        <w:jc w:val="both"/>
        <w:rPr>
          <w:rFonts w:ascii="Times New Roman" w:hAnsi="Times New Roman"/>
          <w:sz w:val="28"/>
          <w:szCs w:val="28"/>
          <w:lang w:val="uk-UA"/>
        </w:rPr>
      </w:pPr>
    </w:p>
    <w:p w:rsidR="00693092" w:rsidRPr="00777884" w:rsidRDefault="004041A8" w:rsidP="00EC4377">
      <w:pPr>
        <w:spacing w:line="360" w:lineRule="auto"/>
        <w:ind w:right="-15" w:firstLine="567"/>
        <w:jc w:val="both"/>
        <w:rPr>
          <w:rFonts w:eastAsia="Arial Unicode MS"/>
          <w:sz w:val="28"/>
          <w:szCs w:val="28"/>
          <w:lang w:val="uk-UA"/>
        </w:rPr>
      </w:pPr>
      <w:r w:rsidRPr="00777884">
        <w:rPr>
          <w:rFonts w:eastAsia="Arial Unicode MS"/>
          <w:sz w:val="28"/>
          <w:szCs w:val="28"/>
          <w:lang w:val="uk-UA"/>
        </w:rPr>
        <w:t>До розумової діяльності учнів заохочує розуміння мети вив</w:t>
      </w:r>
      <w:r w:rsidR="00693092" w:rsidRPr="00777884">
        <w:rPr>
          <w:rFonts w:eastAsia="Arial Unicode MS"/>
          <w:sz w:val="28"/>
          <w:szCs w:val="28"/>
          <w:lang w:val="uk-UA"/>
        </w:rPr>
        <w:t>чення теми, її зв'язок з життям</w:t>
      </w:r>
      <w:r w:rsidRPr="00777884">
        <w:rPr>
          <w:rFonts w:eastAsia="Arial Unicode MS"/>
          <w:sz w:val="28"/>
          <w:szCs w:val="28"/>
          <w:lang w:val="uk-UA"/>
        </w:rPr>
        <w:t xml:space="preserve">. </w:t>
      </w:r>
      <w:r w:rsidRPr="00777884">
        <w:rPr>
          <w:rFonts w:eastAsia="Arial Unicode MS"/>
          <w:sz w:val="28"/>
          <w:szCs w:val="28"/>
        </w:rPr>
        <w:t xml:space="preserve">Так, починаючи тему «Координатна площина», прошу учнів назвати приклади з життя, де положення об'єктів </w:t>
      </w:r>
      <w:proofErr w:type="gramStart"/>
      <w:r w:rsidRPr="00777884">
        <w:rPr>
          <w:rFonts w:eastAsia="Arial Unicode MS"/>
          <w:sz w:val="28"/>
          <w:szCs w:val="28"/>
        </w:rPr>
        <w:t>задається</w:t>
      </w:r>
      <w:proofErr w:type="gramEnd"/>
      <w:r w:rsidRPr="00777884">
        <w:rPr>
          <w:rFonts w:eastAsia="Arial Unicode MS"/>
          <w:sz w:val="28"/>
          <w:szCs w:val="28"/>
        </w:rPr>
        <w:t xml:space="preserve"> за допомогою чисел. Наприклад, місце </w:t>
      </w:r>
      <w:proofErr w:type="gramStart"/>
      <w:r w:rsidRPr="00777884">
        <w:rPr>
          <w:rFonts w:eastAsia="Arial Unicode MS"/>
          <w:sz w:val="28"/>
          <w:szCs w:val="28"/>
        </w:rPr>
        <w:t>в</w:t>
      </w:r>
      <w:proofErr w:type="gramEnd"/>
      <w:r w:rsidRPr="00777884">
        <w:rPr>
          <w:rFonts w:eastAsia="Arial Unicode MS"/>
          <w:sz w:val="28"/>
          <w:szCs w:val="28"/>
        </w:rPr>
        <w:t xml:space="preserve"> кінозалі, у цирку, розташування</w:t>
      </w:r>
      <w:r w:rsidR="00693092" w:rsidRPr="00777884">
        <w:rPr>
          <w:color w:val="000000"/>
          <w:sz w:val="28"/>
          <w:szCs w:val="28"/>
        </w:rPr>
        <w:t xml:space="preserve"> </w:t>
      </w:r>
      <w:r w:rsidR="00693092" w:rsidRPr="00777884">
        <w:rPr>
          <w:rFonts w:eastAsia="Arial Unicode MS"/>
          <w:sz w:val="28"/>
          <w:szCs w:val="28"/>
        </w:rPr>
        <w:t>фігури на шах</w:t>
      </w:r>
      <w:r w:rsidR="00693092" w:rsidRPr="00777884">
        <w:rPr>
          <w:rFonts w:eastAsia="Arial Unicode MS"/>
          <w:sz w:val="28"/>
          <w:szCs w:val="28"/>
          <w:lang w:val="uk-UA"/>
        </w:rPr>
        <w:t>овій дошці</w:t>
      </w:r>
      <w:r w:rsidR="00693092" w:rsidRPr="00777884">
        <w:rPr>
          <w:rFonts w:eastAsia="Arial Unicode MS"/>
          <w:sz w:val="28"/>
          <w:szCs w:val="28"/>
        </w:rPr>
        <w:t xml:space="preserve">, широта і довгота об'єктів на географічній карті тощо. Добираю цікаві завдання: на координатній системі нанести точки, </w:t>
      </w:r>
      <w:proofErr w:type="gramStart"/>
      <w:r w:rsidR="00693092" w:rsidRPr="00777884">
        <w:rPr>
          <w:rFonts w:eastAsia="Arial Unicode MS"/>
          <w:sz w:val="28"/>
          <w:szCs w:val="28"/>
        </w:rPr>
        <w:t>посл</w:t>
      </w:r>
      <w:proofErr w:type="gramEnd"/>
      <w:r w:rsidR="00693092" w:rsidRPr="00777884">
        <w:rPr>
          <w:rFonts w:eastAsia="Arial Unicode MS"/>
          <w:sz w:val="28"/>
          <w:szCs w:val="28"/>
        </w:rPr>
        <w:t xml:space="preserve">ідовно з'єднавши їх. Якщо завдання виконано правильно, то в результаті утворюється малюнок. Для розвитку </w:t>
      </w:r>
      <w:r w:rsidR="00693092" w:rsidRPr="00777884">
        <w:rPr>
          <w:rFonts w:eastAsia="Arial Unicode MS"/>
          <w:sz w:val="28"/>
          <w:szCs w:val="28"/>
        </w:rPr>
        <w:lastRenderedPageBreak/>
        <w:t>обчислювальних навичок учні</w:t>
      </w:r>
      <w:proofErr w:type="gramStart"/>
      <w:r w:rsidR="00693092" w:rsidRPr="00777884">
        <w:rPr>
          <w:rFonts w:eastAsia="Arial Unicode MS"/>
          <w:sz w:val="28"/>
          <w:szCs w:val="28"/>
        </w:rPr>
        <w:t>в добираю</w:t>
      </w:r>
      <w:proofErr w:type="gramEnd"/>
      <w:r w:rsidR="00693092" w:rsidRPr="00777884">
        <w:rPr>
          <w:rFonts w:eastAsia="Arial Unicode MS"/>
          <w:sz w:val="28"/>
          <w:szCs w:val="28"/>
        </w:rPr>
        <w:t xml:space="preserve"> нескладні, але цікаві завдання, розв'язання яких вимагає від них володіння певними прийомами обчислень. Вчу учнів використовувати </w:t>
      </w:r>
      <w:proofErr w:type="gramStart"/>
      <w:r w:rsidR="00693092" w:rsidRPr="00777884">
        <w:rPr>
          <w:rFonts w:eastAsia="Arial Unicode MS"/>
          <w:sz w:val="28"/>
          <w:szCs w:val="28"/>
        </w:rPr>
        <w:t>р</w:t>
      </w:r>
      <w:proofErr w:type="gramEnd"/>
      <w:r w:rsidR="00693092" w:rsidRPr="00777884">
        <w:rPr>
          <w:rFonts w:eastAsia="Arial Unicode MS"/>
          <w:sz w:val="28"/>
          <w:szCs w:val="28"/>
        </w:rPr>
        <w:t xml:space="preserve">ізні способи швидкого обчислення: множення на 5, 50, 25, 125, 11; ділення на 2,4, 8; піднесення до квадрата двоцифрових чисел, які починаються або закінчуються п'ятіркою. </w:t>
      </w:r>
      <w:proofErr w:type="gramStart"/>
      <w:r w:rsidR="00693092" w:rsidRPr="00777884">
        <w:rPr>
          <w:rFonts w:eastAsia="Arial Unicode MS"/>
          <w:sz w:val="28"/>
          <w:szCs w:val="28"/>
        </w:rPr>
        <w:t>П</w:t>
      </w:r>
      <w:proofErr w:type="gramEnd"/>
      <w:r w:rsidR="00693092" w:rsidRPr="00777884">
        <w:rPr>
          <w:rFonts w:eastAsia="Arial Unicode MS"/>
          <w:sz w:val="28"/>
          <w:szCs w:val="28"/>
        </w:rPr>
        <w:t xml:space="preserve">ід час проведення контролю знань учнів проводжу самостійні роботи. Кожен учень отримує </w:t>
      </w:r>
      <w:proofErr w:type="gramStart"/>
      <w:r w:rsidR="00693092" w:rsidRPr="00777884">
        <w:rPr>
          <w:rFonts w:eastAsia="Arial Unicode MS"/>
          <w:sz w:val="28"/>
          <w:szCs w:val="28"/>
        </w:rPr>
        <w:t>р</w:t>
      </w:r>
      <w:proofErr w:type="gramEnd"/>
      <w:r w:rsidR="00693092" w:rsidRPr="00777884">
        <w:rPr>
          <w:rFonts w:eastAsia="Arial Unicode MS"/>
          <w:sz w:val="28"/>
          <w:szCs w:val="28"/>
        </w:rPr>
        <w:t>ізнорі</w:t>
      </w:r>
      <w:r w:rsidR="00693092" w:rsidRPr="00777884">
        <w:rPr>
          <w:rFonts w:eastAsia="Arial Unicode MS"/>
          <w:sz w:val="28"/>
          <w:szCs w:val="28"/>
          <w:lang w:val="uk-UA"/>
        </w:rPr>
        <w:t>в</w:t>
      </w:r>
      <w:r w:rsidR="00693092" w:rsidRPr="00777884">
        <w:rPr>
          <w:rFonts w:eastAsia="Arial Unicode MS"/>
          <w:sz w:val="28"/>
          <w:szCs w:val="28"/>
        </w:rPr>
        <w:t>неві завдання, з покроковим переходом від виконання найлегшого до складнішого. Відповіді до кожної самостійної роботи закодовані у вигляді шифру, розгадавши який можна прочитати цікаве повідомлення або відгадати назву певного поняття, тварини, рослини тощо. Так, наприклад, у 5-му класі, вивчаючи тему «Звичайні дроби», пропоную такі завдання: 1. На островах Тихого океану мешкають черепах</w:t>
      </w:r>
      <w:proofErr w:type="gramStart"/>
      <w:r w:rsidR="00693092" w:rsidRPr="00777884">
        <w:rPr>
          <w:rFonts w:eastAsia="Arial Unicode MS"/>
          <w:sz w:val="28"/>
          <w:szCs w:val="28"/>
        </w:rPr>
        <w:t>и-</w:t>
      </w:r>
      <w:proofErr w:type="gramEnd"/>
      <w:r w:rsidR="00693092" w:rsidRPr="00777884">
        <w:rPr>
          <w:rFonts w:eastAsia="Arial Unicode MS"/>
          <w:sz w:val="28"/>
          <w:szCs w:val="28"/>
        </w:rPr>
        <w:t xml:space="preserve"> гіганти. Вони такі </w:t>
      </w:r>
      <w:proofErr w:type="gramStart"/>
      <w:r w:rsidR="00693092" w:rsidRPr="00777884">
        <w:rPr>
          <w:rFonts w:eastAsia="Arial Unicode MS"/>
          <w:sz w:val="28"/>
          <w:szCs w:val="28"/>
        </w:rPr>
        <w:t>велик</w:t>
      </w:r>
      <w:proofErr w:type="gramEnd"/>
      <w:r w:rsidR="00693092" w:rsidRPr="00777884">
        <w:rPr>
          <w:rFonts w:eastAsia="Arial Unicode MS"/>
          <w:sz w:val="28"/>
          <w:szCs w:val="28"/>
        </w:rPr>
        <w:t>і, що діти можуть кататися, сидячи в них на спинах. Якщо ви правильно виконаєте завдання, то дізнаєтеся, як називається</w:t>
      </w:r>
      <w:r w:rsidR="00693092" w:rsidRPr="00777884">
        <w:rPr>
          <w:rFonts w:eastAsia="Arial Unicode MS"/>
          <w:sz w:val="28"/>
          <w:szCs w:val="28"/>
          <w:lang w:val="uk-UA"/>
        </w:rPr>
        <w:t xml:space="preserve"> найбільша у </w:t>
      </w:r>
      <w:proofErr w:type="gramStart"/>
      <w:r w:rsidR="00693092" w:rsidRPr="00777884">
        <w:rPr>
          <w:rFonts w:eastAsia="Arial Unicode MS"/>
          <w:sz w:val="28"/>
          <w:szCs w:val="28"/>
          <w:lang w:val="uk-UA"/>
        </w:rPr>
        <w:t>св</w:t>
      </w:r>
      <w:proofErr w:type="gramEnd"/>
      <w:r w:rsidR="00693092" w:rsidRPr="00777884">
        <w:rPr>
          <w:rFonts w:eastAsia="Arial Unicode MS"/>
          <w:sz w:val="28"/>
          <w:szCs w:val="28"/>
          <w:lang w:val="uk-UA"/>
        </w:rPr>
        <w:t>іті черепаха?</w:t>
      </w:r>
    </w:p>
    <w:p w:rsidR="00693092" w:rsidRPr="00777884" w:rsidRDefault="00693092" w:rsidP="00EC4377">
      <w:pPr>
        <w:spacing w:line="360" w:lineRule="auto"/>
        <w:ind w:right="-15" w:firstLine="567"/>
        <w:jc w:val="both"/>
        <w:rPr>
          <w:rFonts w:eastAsia="Arial Unicode MS"/>
          <w:sz w:val="28"/>
          <w:szCs w:val="28"/>
          <w:lang w:val="uk-UA"/>
        </w:rPr>
      </w:pPr>
      <w:r w:rsidRPr="00777884">
        <w:rPr>
          <w:rFonts w:eastAsia="Arial Unicode MS"/>
          <w:sz w:val="28"/>
          <w:szCs w:val="28"/>
          <w:lang w:val="uk-UA"/>
        </w:rPr>
        <w:t xml:space="preserve">Така організація самостійної роботи активізує навчально-пізнавальну діяльність учнів, сприяє формуванню їхнього творчого потенціалу. Школярі охоче беруться до роботи, працюють наполегливо, уважно, адже від правильної відповіді залежить відкриття чогось нового, </w:t>
      </w:r>
      <w:r w:rsidRPr="00777884">
        <w:rPr>
          <w:rFonts w:eastAsia="Arial Unicode MS"/>
          <w:sz w:val="28"/>
          <w:szCs w:val="28"/>
        </w:rPr>
        <w:t xml:space="preserve">невідомого. Отримавши результат, учні задоволені тим, що кожен із них вніс частинку своєї роботи </w:t>
      </w:r>
      <w:proofErr w:type="gramStart"/>
      <w:r w:rsidRPr="00777884">
        <w:rPr>
          <w:rFonts w:eastAsia="Arial Unicode MS"/>
          <w:sz w:val="28"/>
          <w:szCs w:val="28"/>
        </w:rPr>
        <w:t>у</w:t>
      </w:r>
      <w:proofErr w:type="gramEnd"/>
      <w:r w:rsidRPr="00777884">
        <w:rPr>
          <w:rFonts w:eastAsia="Arial Unicode MS"/>
          <w:sz w:val="28"/>
          <w:szCs w:val="28"/>
        </w:rPr>
        <w:t xml:space="preserve"> відкриття</w:t>
      </w:r>
    </w:p>
    <w:p w:rsidR="008B7559" w:rsidRPr="00777884" w:rsidRDefault="00693092" w:rsidP="00EC4377">
      <w:pPr>
        <w:spacing w:line="360" w:lineRule="auto"/>
        <w:ind w:right="-15" w:firstLine="567"/>
        <w:jc w:val="both"/>
        <w:rPr>
          <w:rFonts w:eastAsia="Arial Unicode MS"/>
          <w:sz w:val="28"/>
          <w:szCs w:val="28"/>
          <w:lang w:val="uk-UA"/>
        </w:rPr>
      </w:pPr>
      <w:r w:rsidRPr="00777884">
        <w:rPr>
          <w:rFonts w:eastAsia="Arial Unicode MS"/>
          <w:sz w:val="28"/>
          <w:szCs w:val="28"/>
        </w:rPr>
        <w:t xml:space="preserve"> </w:t>
      </w:r>
      <w:r w:rsidR="008B7559" w:rsidRPr="00777884">
        <w:rPr>
          <w:rFonts w:eastAsia="Arial Unicode MS"/>
          <w:sz w:val="28"/>
          <w:szCs w:val="28"/>
          <w:lang w:val="uk-UA"/>
        </w:rPr>
        <w:t xml:space="preserve">Цікаві факти, що пов'язують </w:t>
      </w:r>
      <w:r w:rsidR="00FB28B7" w:rsidRPr="00777884">
        <w:rPr>
          <w:rFonts w:eastAsia="Arial Unicode MS"/>
          <w:sz w:val="28"/>
          <w:szCs w:val="28"/>
          <w:lang w:val="uk-UA"/>
        </w:rPr>
        <w:t xml:space="preserve">математику з іншими науками та відомими людьми значно підвищують мотивацію учнів до навчання. Наприклад, </w:t>
      </w:r>
    </w:p>
    <w:p w:rsidR="00FB28B7" w:rsidRPr="00777884" w:rsidRDefault="00FB28B7" w:rsidP="00BB5F83">
      <w:pPr>
        <w:spacing w:line="360" w:lineRule="auto"/>
        <w:ind w:firstLine="567"/>
        <w:jc w:val="both"/>
        <w:rPr>
          <w:sz w:val="28"/>
          <w:szCs w:val="28"/>
          <w:lang w:val="uk-UA"/>
        </w:rPr>
      </w:pPr>
      <w:r w:rsidRPr="00777884">
        <w:rPr>
          <w:sz w:val="28"/>
          <w:szCs w:val="28"/>
        </w:rPr>
        <w:t xml:space="preserve">Чи знаєте ви, що О. С. Пушкін написав такі рядки: «Натхнення потрібне </w:t>
      </w:r>
      <w:proofErr w:type="gramStart"/>
      <w:r w:rsidRPr="00777884">
        <w:rPr>
          <w:sz w:val="28"/>
          <w:szCs w:val="28"/>
        </w:rPr>
        <w:t>в</w:t>
      </w:r>
      <w:proofErr w:type="gramEnd"/>
      <w:r w:rsidRPr="00777884">
        <w:rPr>
          <w:sz w:val="28"/>
          <w:szCs w:val="28"/>
        </w:rPr>
        <w:t xml:space="preserve"> геометрії, як і в поезії»?</w:t>
      </w:r>
    </w:p>
    <w:p w:rsidR="00FB28B7" w:rsidRPr="00777884" w:rsidRDefault="00FB28B7" w:rsidP="00BB5F83">
      <w:pPr>
        <w:spacing w:line="360" w:lineRule="auto"/>
        <w:ind w:firstLine="567"/>
        <w:jc w:val="both"/>
        <w:rPr>
          <w:sz w:val="28"/>
          <w:szCs w:val="28"/>
          <w:lang w:val="uk-UA"/>
        </w:rPr>
      </w:pPr>
      <w:r w:rsidRPr="00777884">
        <w:rPr>
          <w:sz w:val="28"/>
          <w:szCs w:val="28"/>
          <w:lang w:val="uk-UA"/>
        </w:rPr>
        <w:t xml:space="preserve">Чи знаєте ви, що всі сучасні підручники з геометрії укладено на основі відомих «Начал» Евкліда, які написані в </w:t>
      </w:r>
      <w:r w:rsidRPr="00777884">
        <w:rPr>
          <w:sz w:val="28"/>
          <w:szCs w:val="28"/>
        </w:rPr>
        <w:t>IV</w:t>
      </w:r>
      <w:r w:rsidRPr="00777884">
        <w:rPr>
          <w:sz w:val="28"/>
          <w:szCs w:val="28"/>
          <w:lang w:val="uk-UA"/>
        </w:rPr>
        <w:t xml:space="preserve"> ст</w:t>
      </w:r>
      <w:r w:rsidRPr="00777884">
        <w:rPr>
          <w:color w:val="4A4A49"/>
          <w:sz w:val="28"/>
          <w:szCs w:val="28"/>
          <w:bdr w:val="none" w:sz="0" w:space="0" w:color="auto" w:frame="1"/>
          <w:lang w:val="uk-UA"/>
        </w:rPr>
        <w:t xml:space="preserve"> </w:t>
      </w:r>
      <w:r w:rsidRPr="00777884">
        <w:rPr>
          <w:sz w:val="28"/>
          <w:szCs w:val="28"/>
        </w:rPr>
        <w:t>. до н.</w:t>
      </w:r>
      <w:proofErr w:type="gramStart"/>
      <w:r w:rsidRPr="00777884">
        <w:rPr>
          <w:sz w:val="28"/>
          <w:szCs w:val="28"/>
        </w:rPr>
        <w:t xml:space="preserve"> є.</w:t>
      </w:r>
      <w:proofErr w:type="gramEnd"/>
      <w:r w:rsidRPr="00777884">
        <w:rPr>
          <w:sz w:val="28"/>
          <w:szCs w:val="28"/>
        </w:rPr>
        <w:t>?</w:t>
      </w:r>
    </w:p>
    <w:p w:rsidR="00FB28B7" w:rsidRPr="00777884" w:rsidRDefault="00FB28B7" w:rsidP="00BB5F83">
      <w:pPr>
        <w:spacing w:line="360" w:lineRule="auto"/>
        <w:ind w:firstLine="567"/>
        <w:jc w:val="both"/>
        <w:rPr>
          <w:sz w:val="28"/>
          <w:szCs w:val="28"/>
          <w:lang w:val="uk-UA"/>
        </w:rPr>
      </w:pPr>
      <w:r w:rsidRPr="00777884">
        <w:rPr>
          <w:sz w:val="28"/>
          <w:szCs w:val="28"/>
          <w:lang w:val="uk-UA"/>
        </w:rPr>
        <w:t xml:space="preserve">Чи знаєте ви, що великий Евклід сказав царю </w:t>
      </w:r>
      <w:r w:rsidRPr="00777884">
        <w:rPr>
          <w:sz w:val="28"/>
          <w:szCs w:val="28"/>
        </w:rPr>
        <w:t>Птолемею: «В геометрії немає царської дороги»?</w:t>
      </w:r>
    </w:p>
    <w:p w:rsidR="00FB28B7" w:rsidRPr="00777884" w:rsidRDefault="00FB28B7" w:rsidP="00BB5F83">
      <w:pPr>
        <w:spacing w:line="360" w:lineRule="auto"/>
        <w:ind w:firstLine="567"/>
        <w:jc w:val="both"/>
        <w:rPr>
          <w:sz w:val="28"/>
          <w:szCs w:val="28"/>
          <w:lang w:val="uk-UA"/>
        </w:rPr>
      </w:pPr>
      <w:r w:rsidRPr="00777884">
        <w:rPr>
          <w:sz w:val="28"/>
          <w:szCs w:val="28"/>
          <w:lang w:val="uk-UA"/>
        </w:rPr>
        <w:t>Чи знаєте ви, що великий російський поет М. Ю. Лермонтов цікавився математикою і міг до пізньої ночі розв’язувати яку-небудь математичну задачу?</w:t>
      </w:r>
    </w:p>
    <w:p w:rsidR="00FB28B7" w:rsidRPr="00777884" w:rsidRDefault="00FB28B7" w:rsidP="00BB5F83">
      <w:pPr>
        <w:spacing w:line="360" w:lineRule="auto"/>
        <w:ind w:firstLine="567"/>
        <w:jc w:val="both"/>
        <w:rPr>
          <w:sz w:val="28"/>
          <w:szCs w:val="28"/>
          <w:lang w:val="uk-UA"/>
        </w:rPr>
      </w:pPr>
      <w:r w:rsidRPr="00777884">
        <w:rPr>
          <w:sz w:val="28"/>
          <w:szCs w:val="28"/>
        </w:rPr>
        <w:lastRenderedPageBreak/>
        <w:t xml:space="preserve">Чи знаєте ви, що в 1940 році було надруковано книгу, в якій є 370 </w:t>
      </w:r>
      <w:proofErr w:type="gramStart"/>
      <w:r w:rsidRPr="00777884">
        <w:rPr>
          <w:sz w:val="28"/>
          <w:szCs w:val="28"/>
        </w:rPr>
        <w:t>р</w:t>
      </w:r>
      <w:proofErr w:type="gramEnd"/>
      <w:r w:rsidRPr="00777884">
        <w:rPr>
          <w:sz w:val="28"/>
          <w:szCs w:val="28"/>
        </w:rPr>
        <w:t>ізних способів доведення теореми Піфагора, а серед них є доведення, яке запропонував президент США Гарфілд?</w:t>
      </w:r>
    </w:p>
    <w:p w:rsidR="00FB28B7" w:rsidRPr="00777884" w:rsidRDefault="00FB28B7" w:rsidP="00BB5F83">
      <w:pPr>
        <w:spacing w:line="360" w:lineRule="auto"/>
        <w:ind w:firstLine="567"/>
        <w:jc w:val="both"/>
        <w:rPr>
          <w:sz w:val="28"/>
          <w:szCs w:val="28"/>
          <w:lang w:val="uk-UA"/>
        </w:rPr>
      </w:pPr>
      <w:r w:rsidRPr="00777884">
        <w:rPr>
          <w:sz w:val="28"/>
          <w:szCs w:val="28"/>
        </w:rPr>
        <w:t>Чи знаєте ви, що англійська королева, прочитавши книгу</w:t>
      </w:r>
      <w:proofErr w:type="gramStart"/>
      <w:r w:rsidRPr="00777884">
        <w:rPr>
          <w:sz w:val="28"/>
          <w:szCs w:val="28"/>
        </w:rPr>
        <w:t xml:space="preserve"> Л</w:t>
      </w:r>
      <w:proofErr w:type="gramEnd"/>
      <w:r w:rsidRPr="00777884">
        <w:rPr>
          <w:sz w:val="28"/>
          <w:szCs w:val="28"/>
        </w:rPr>
        <w:t>ьюїса Керрола «Аліса в Країні див», так зацікавилась нею, що наказала принести їй всі книжки цього письменника, але була розчарована, тому що в інших книгах були математичні формули?</w:t>
      </w:r>
    </w:p>
    <w:p w:rsidR="004C0C9B" w:rsidRPr="00777884" w:rsidRDefault="00547239" w:rsidP="00EC4377">
      <w:pPr>
        <w:pStyle w:val="a8"/>
        <w:spacing w:line="360" w:lineRule="auto"/>
        <w:ind w:firstLine="567"/>
        <w:jc w:val="both"/>
        <w:rPr>
          <w:rFonts w:ascii="Times New Roman" w:hAnsi="Times New Roman"/>
          <w:sz w:val="28"/>
          <w:szCs w:val="28"/>
        </w:rPr>
      </w:pPr>
      <w:r w:rsidRPr="00777884">
        <w:rPr>
          <w:rFonts w:ascii="Times New Roman" w:hAnsi="Times New Roman"/>
          <w:sz w:val="28"/>
          <w:szCs w:val="28"/>
          <w:lang w:val="uk-UA"/>
        </w:rPr>
        <w:t xml:space="preserve">А ще важливо, щоб </w:t>
      </w:r>
      <w:r w:rsidR="00EF6C44" w:rsidRPr="00777884">
        <w:rPr>
          <w:rFonts w:ascii="Times New Roman" w:hAnsi="Times New Roman"/>
          <w:sz w:val="28"/>
          <w:szCs w:val="28"/>
          <w:lang w:val="uk-UA"/>
        </w:rPr>
        <w:t>учні розуміли, що творчість починається саме із сумніву. Дуже дієвим на даному етапі є створення проблемних ситуацій, формулювання проблемних питань, висування проблемно</w:t>
      </w:r>
      <w:r w:rsidR="00EF6C44" w:rsidRPr="00777884">
        <w:rPr>
          <w:rFonts w:ascii="Times New Roman" w:hAnsi="Times New Roman"/>
          <w:sz w:val="28"/>
          <w:szCs w:val="28"/>
        </w:rPr>
        <w:t>-</w:t>
      </w:r>
      <w:r w:rsidR="00EF6C44" w:rsidRPr="00777884">
        <w:rPr>
          <w:rFonts w:ascii="Times New Roman" w:hAnsi="Times New Roman"/>
          <w:sz w:val="28"/>
          <w:szCs w:val="28"/>
          <w:lang w:val="uk-UA"/>
        </w:rPr>
        <w:t>пошукових гіпотез. Наприклад, під час вивчення теми «</w:t>
      </w:r>
      <w:r w:rsidR="00135350" w:rsidRPr="00777884">
        <w:rPr>
          <w:rFonts w:ascii="Times New Roman" w:hAnsi="Times New Roman"/>
          <w:sz w:val="28"/>
          <w:szCs w:val="28"/>
          <w:lang w:val="uk-UA"/>
        </w:rPr>
        <w:t>Сума кутів трикутника</w:t>
      </w:r>
      <w:r w:rsidR="00EF6C44" w:rsidRPr="00777884">
        <w:rPr>
          <w:rFonts w:ascii="Times New Roman" w:hAnsi="Times New Roman"/>
          <w:sz w:val="28"/>
          <w:szCs w:val="28"/>
          <w:lang w:val="uk-UA"/>
        </w:rPr>
        <w:t>»</w:t>
      </w:r>
      <w:r w:rsidR="004C0C9B" w:rsidRPr="00777884">
        <w:rPr>
          <w:rFonts w:ascii="Times New Roman" w:hAnsi="Times New Roman"/>
          <w:sz w:val="28"/>
          <w:szCs w:val="28"/>
          <w:lang w:val="uk-UA"/>
        </w:rPr>
        <w:t>,</w:t>
      </w:r>
      <w:r w:rsidR="004C0C9B" w:rsidRPr="00777884">
        <w:rPr>
          <w:rFonts w:ascii="Times New Roman" w:hAnsi="Times New Roman"/>
          <w:color w:val="515151"/>
          <w:sz w:val="28"/>
          <w:szCs w:val="28"/>
        </w:rPr>
        <w:t xml:space="preserve"> </w:t>
      </w:r>
      <w:r w:rsidR="004C0C9B" w:rsidRPr="00777884">
        <w:rPr>
          <w:rFonts w:ascii="Times New Roman" w:hAnsi="Times New Roman"/>
          <w:sz w:val="28"/>
          <w:szCs w:val="28"/>
        </w:rPr>
        <w:t>щоб краще привернути увагу учнів до теореми, корисно провести деяку попередню роботу:</w:t>
      </w:r>
    </w:p>
    <w:p w:rsidR="004C0C9B" w:rsidRPr="00777884" w:rsidRDefault="004C0C9B" w:rsidP="00EC4377">
      <w:pPr>
        <w:pStyle w:val="a8"/>
        <w:spacing w:line="360" w:lineRule="auto"/>
        <w:ind w:firstLine="567"/>
        <w:jc w:val="both"/>
        <w:rPr>
          <w:rFonts w:ascii="Times New Roman" w:hAnsi="Times New Roman"/>
          <w:sz w:val="28"/>
          <w:szCs w:val="28"/>
          <w:lang w:val="uk-UA"/>
        </w:rPr>
      </w:pPr>
      <w:r w:rsidRPr="00777884">
        <w:rPr>
          <w:rFonts w:ascii="Times New Roman" w:hAnsi="Times New Roman"/>
          <w:sz w:val="28"/>
          <w:szCs w:val="28"/>
        </w:rPr>
        <w:t xml:space="preserve">- Спробуйте побудувати трикутник, у якого кожен кут дорівнює 80°... </w:t>
      </w:r>
    </w:p>
    <w:p w:rsidR="004C0C9B" w:rsidRPr="00777884" w:rsidRDefault="004C0C9B" w:rsidP="00EC4377">
      <w:pPr>
        <w:pStyle w:val="a8"/>
        <w:spacing w:line="360" w:lineRule="auto"/>
        <w:ind w:firstLine="567"/>
        <w:jc w:val="both"/>
        <w:rPr>
          <w:rFonts w:ascii="Times New Roman" w:hAnsi="Times New Roman"/>
          <w:sz w:val="28"/>
          <w:szCs w:val="28"/>
          <w:lang w:val="uk-UA"/>
        </w:rPr>
      </w:pPr>
      <w:r w:rsidRPr="00777884">
        <w:rPr>
          <w:rFonts w:ascii="Times New Roman" w:hAnsi="Times New Roman"/>
          <w:sz w:val="28"/>
          <w:szCs w:val="28"/>
        </w:rPr>
        <w:t>- Один кут трикутника дорівнює 50°, другий - 100°. Чи зможете ви знайти</w:t>
      </w:r>
      <w:r w:rsidR="00BD44F6" w:rsidRPr="00777884">
        <w:rPr>
          <w:rFonts w:ascii="Times New Roman" w:hAnsi="Times New Roman"/>
          <w:sz w:val="28"/>
          <w:szCs w:val="28"/>
          <w:lang w:val="uk-UA"/>
        </w:rPr>
        <w:t xml:space="preserve"> градусну</w:t>
      </w:r>
      <w:r w:rsidRPr="00777884">
        <w:rPr>
          <w:rFonts w:ascii="Times New Roman" w:hAnsi="Times New Roman"/>
          <w:sz w:val="28"/>
          <w:szCs w:val="28"/>
        </w:rPr>
        <w:t xml:space="preserve"> </w:t>
      </w:r>
      <w:proofErr w:type="gramStart"/>
      <w:r w:rsidRPr="00777884">
        <w:rPr>
          <w:rFonts w:ascii="Times New Roman" w:hAnsi="Times New Roman"/>
          <w:sz w:val="28"/>
          <w:szCs w:val="28"/>
        </w:rPr>
        <w:t>міру</w:t>
      </w:r>
      <w:proofErr w:type="gramEnd"/>
      <w:r w:rsidRPr="00777884">
        <w:rPr>
          <w:rFonts w:ascii="Times New Roman" w:hAnsi="Times New Roman"/>
          <w:sz w:val="28"/>
          <w:szCs w:val="28"/>
        </w:rPr>
        <w:t xml:space="preserve"> третього кута?... </w:t>
      </w:r>
    </w:p>
    <w:p w:rsidR="004C0C9B" w:rsidRPr="00777884" w:rsidRDefault="004C0C9B" w:rsidP="00EC4377">
      <w:pPr>
        <w:pStyle w:val="a8"/>
        <w:spacing w:line="360" w:lineRule="auto"/>
        <w:ind w:firstLine="567"/>
        <w:jc w:val="both"/>
        <w:rPr>
          <w:rFonts w:ascii="Times New Roman" w:hAnsi="Times New Roman"/>
          <w:sz w:val="28"/>
          <w:szCs w:val="28"/>
          <w:lang w:val="uk-UA"/>
        </w:rPr>
      </w:pPr>
      <w:r w:rsidRPr="00777884">
        <w:rPr>
          <w:rFonts w:ascii="Times New Roman" w:hAnsi="Times New Roman"/>
          <w:sz w:val="28"/>
          <w:szCs w:val="28"/>
        </w:rPr>
        <w:t>- Накресліть кожен у своєму зошиті якийсь трикутник. А тепер виміряйте всі три його кути і знайдіть їхню суму...</w:t>
      </w:r>
    </w:p>
    <w:p w:rsidR="004C0C9B" w:rsidRPr="00777884" w:rsidRDefault="004C0C9B" w:rsidP="00EC4377">
      <w:pPr>
        <w:pStyle w:val="a8"/>
        <w:spacing w:line="360" w:lineRule="auto"/>
        <w:ind w:firstLine="567"/>
        <w:jc w:val="both"/>
        <w:rPr>
          <w:rFonts w:ascii="Times New Roman" w:hAnsi="Times New Roman"/>
          <w:sz w:val="28"/>
          <w:szCs w:val="28"/>
        </w:rPr>
      </w:pPr>
      <w:r w:rsidRPr="00777884">
        <w:rPr>
          <w:rFonts w:ascii="Times New Roman" w:hAnsi="Times New Roman"/>
          <w:sz w:val="28"/>
          <w:szCs w:val="28"/>
        </w:rPr>
        <w:t>У всіх трьох наведених випадках перед формулюванням теореми створю</w:t>
      </w:r>
      <w:r w:rsidRPr="00777884">
        <w:rPr>
          <w:rFonts w:ascii="Times New Roman" w:hAnsi="Times New Roman"/>
          <w:sz w:val="28"/>
          <w:szCs w:val="28"/>
          <w:lang w:val="uk-UA"/>
        </w:rPr>
        <w:t>ється</w:t>
      </w:r>
      <w:r w:rsidRPr="00777884">
        <w:rPr>
          <w:rFonts w:ascii="Times New Roman" w:hAnsi="Times New Roman"/>
          <w:sz w:val="28"/>
          <w:szCs w:val="28"/>
        </w:rPr>
        <w:t xml:space="preserve"> проблемн</w:t>
      </w:r>
      <w:r w:rsidRPr="00777884">
        <w:rPr>
          <w:rFonts w:ascii="Times New Roman" w:hAnsi="Times New Roman"/>
          <w:sz w:val="28"/>
          <w:szCs w:val="28"/>
          <w:lang w:val="uk-UA"/>
        </w:rPr>
        <w:t>а</w:t>
      </w:r>
      <w:r w:rsidRPr="00777884">
        <w:rPr>
          <w:rFonts w:ascii="Times New Roman" w:hAnsi="Times New Roman"/>
          <w:sz w:val="28"/>
          <w:szCs w:val="28"/>
        </w:rPr>
        <w:t xml:space="preserve"> ситуаці</w:t>
      </w:r>
      <w:r w:rsidRPr="00777884">
        <w:rPr>
          <w:rFonts w:ascii="Times New Roman" w:hAnsi="Times New Roman"/>
          <w:sz w:val="28"/>
          <w:szCs w:val="28"/>
          <w:lang w:val="uk-UA"/>
        </w:rPr>
        <w:t>я</w:t>
      </w:r>
      <w:r w:rsidRPr="00777884">
        <w:rPr>
          <w:rFonts w:ascii="Times New Roman" w:hAnsi="Times New Roman"/>
          <w:sz w:val="28"/>
          <w:szCs w:val="28"/>
        </w:rPr>
        <w:t>: став</w:t>
      </w:r>
      <w:r w:rsidRPr="00777884">
        <w:rPr>
          <w:rFonts w:ascii="Times New Roman" w:hAnsi="Times New Roman"/>
          <w:sz w:val="28"/>
          <w:szCs w:val="28"/>
          <w:lang w:val="uk-UA"/>
        </w:rPr>
        <w:t>ляться</w:t>
      </w:r>
      <w:r w:rsidRPr="00777884">
        <w:rPr>
          <w:rFonts w:ascii="Times New Roman" w:hAnsi="Times New Roman"/>
          <w:sz w:val="28"/>
          <w:szCs w:val="28"/>
        </w:rPr>
        <w:t xml:space="preserve"> запи</w:t>
      </w:r>
      <w:r w:rsidRPr="00777884">
        <w:rPr>
          <w:rFonts w:ascii="Times New Roman" w:hAnsi="Times New Roman"/>
          <w:sz w:val="28"/>
          <w:szCs w:val="28"/>
        </w:rPr>
        <w:softHyphen/>
        <w:t>тання, на які учні поки що не мо</w:t>
      </w:r>
      <w:r w:rsidRPr="00777884">
        <w:rPr>
          <w:rFonts w:ascii="Times New Roman" w:hAnsi="Times New Roman"/>
          <w:sz w:val="28"/>
          <w:szCs w:val="28"/>
          <w:lang w:val="uk-UA"/>
        </w:rPr>
        <w:t>жуть</w:t>
      </w:r>
      <w:r w:rsidRPr="00777884">
        <w:rPr>
          <w:rFonts w:ascii="Times New Roman" w:hAnsi="Times New Roman"/>
          <w:sz w:val="28"/>
          <w:szCs w:val="28"/>
        </w:rPr>
        <w:t xml:space="preserve"> дати обґрунтованої відпові</w:t>
      </w:r>
      <w:r w:rsidRPr="00777884">
        <w:rPr>
          <w:rFonts w:ascii="Times New Roman" w:hAnsi="Times New Roman"/>
          <w:sz w:val="28"/>
          <w:szCs w:val="28"/>
        </w:rPr>
        <w:softHyphen/>
        <w:t xml:space="preserve">ді. Звичайно, постановка </w:t>
      </w:r>
      <w:proofErr w:type="gramStart"/>
      <w:r w:rsidRPr="00777884">
        <w:rPr>
          <w:rFonts w:ascii="Times New Roman" w:hAnsi="Times New Roman"/>
          <w:sz w:val="28"/>
          <w:szCs w:val="28"/>
        </w:rPr>
        <w:t>таких</w:t>
      </w:r>
      <w:proofErr w:type="gramEnd"/>
      <w:r w:rsidRPr="00777884">
        <w:rPr>
          <w:rFonts w:ascii="Times New Roman" w:hAnsi="Times New Roman"/>
          <w:sz w:val="28"/>
          <w:szCs w:val="28"/>
        </w:rPr>
        <w:t xml:space="preserve"> питань привертає увагу учнів. Вони чекають на відповідь і тому - максимально уважні.</w:t>
      </w:r>
    </w:p>
    <w:p w:rsidR="00815F7E" w:rsidRPr="00777884" w:rsidRDefault="00815F7E" w:rsidP="00EC4377">
      <w:pPr>
        <w:pStyle w:val="a8"/>
        <w:spacing w:line="360" w:lineRule="auto"/>
        <w:ind w:firstLine="567"/>
        <w:jc w:val="both"/>
        <w:rPr>
          <w:rFonts w:ascii="Times New Roman" w:hAnsi="Times New Roman"/>
          <w:sz w:val="28"/>
          <w:szCs w:val="28"/>
        </w:rPr>
      </w:pPr>
      <w:r w:rsidRPr="00777884">
        <w:rPr>
          <w:rFonts w:ascii="Times New Roman" w:hAnsi="Times New Roman"/>
          <w:sz w:val="28"/>
          <w:szCs w:val="28"/>
        </w:rPr>
        <w:t>На уроках я використовую такі види проблемних завдань:</w:t>
      </w:r>
    </w:p>
    <w:p w:rsidR="00815F7E" w:rsidRPr="00777884" w:rsidRDefault="00815F7E" w:rsidP="00BB5F83">
      <w:pPr>
        <w:pStyle w:val="a8"/>
        <w:numPr>
          <w:ilvl w:val="0"/>
          <w:numId w:val="17"/>
        </w:numPr>
        <w:spacing w:line="360" w:lineRule="auto"/>
        <w:ind w:left="284" w:firstLine="425"/>
        <w:jc w:val="both"/>
        <w:rPr>
          <w:rFonts w:ascii="Times New Roman" w:hAnsi="Times New Roman"/>
          <w:sz w:val="28"/>
          <w:szCs w:val="28"/>
        </w:rPr>
      </w:pPr>
      <w:r w:rsidRPr="00777884">
        <w:rPr>
          <w:rFonts w:ascii="Times New Roman" w:hAnsi="Times New Roman"/>
          <w:sz w:val="28"/>
          <w:szCs w:val="28"/>
        </w:rPr>
        <w:t>Розрив причинно - наслідкових зв'язків.</w:t>
      </w:r>
    </w:p>
    <w:p w:rsidR="00815F7E" w:rsidRPr="00777884" w:rsidRDefault="00815F7E" w:rsidP="00EC4377">
      <w:pPr>
        <w:pStyle w:val="a8"/>
        <w:numPr>
          <w:ilvl w:val="0"/>
          <w:numId w:val="17"/>
        </w:numPr>
        <w:spacing w:line="360" w:lineRule="auto"/>
        <w:ind w:left="284" w:firstLine="425"/>
        <w:jc w:val="both"/>
        <w:rPr>
          <w:rFonts w:ascii="Times New Roman" w:hAnsi="Times New Roman"/>
          <w:sz w:val="28"/>
          <w:szCs w:val="28"/>
        </w:rPr>
      </w:pPr>
      <w:proofErr w:type="gramStart"/>
      <w:r w:rsidRPr="00777884">
        <w:rPr>
          <w:rFonts w:ascii="Times New Roman" w:hAnsi="Times New Roman"/>
          <w:sz w:val="28"/>
          <w:szCs w:val="28"/>
        </w:rPr>
        <w:t>П</w:t>
      </w:r>
      <w:proofErr w:type="gramEnd"/>
      <w:r w:rsidRPr="00777884">
        <w:rPr>
          <w:rFonts w:ascii="Times New Roman" w:hAnsi="Times New Roman"/>
          <w:sz w:val="28"/>
          <w:szCs w:val="28"/>
        </w:rPr>
        <w:t>ідхід до розташування фраз (з відомого факту). «Відомо, що...».</w:t>
      </w:r>
    </w:p>
    <w:p w:rsidR="00815F7E" w:rsidRPr="00777884" w:rsidRDefault="00815F7E" w:rsidP="00EC4377">
      <w:pPr>
        <w:pStyle w:val="a8"/>
        <w:numPr>
          <w:ilvl w:val="0"/>
          <w:numId w:val="17"/>
        </w:numPr>
        <w:spacing w:line="360" w:lineRule="auto"/>
        <w:ind w:left="284" w:firstLine="425"/>
        <w:jc w:val="both"/>
        <w:rPr>
          <w:rFonts w:ascii="Times New Roman" w:hAnsi="Times New Roman"/>
          <w:sz w:val="28"/>
          <w:szCs w:val="28"/>
        </w:rPr>
      </w:pPr>
      <w:r w:rsidRPr="00777884">
        <w:rPr>
          <w:rFonts w:ascii="Times New Roman" w:hAnsi="Times New Roman"/>
          <w:sz w:val="28"/>
          <w:szCs w:val="28"/>
        </w:rPr>
        <w:t>«Як пояснити той факт, що ...».</w:t>
      </w:r>
    </w:p>
    <w:p w:rsidR="00815F7E" w:rsidRPr="00777884" w:rsidRDefault="00815F7E" w:rsidP="00EC4377">
      <w:pPr>
        <w:pStyle w:val="a8"/>
        <w:numPr>
          <w:ilvl w:val="0"/>
          <w:numId w:val="17"/>
        </w:numPr>
        <w:spacing w:line="360" w:lineRule="auto"/>
        <w:ind w:left="284" w:firstLine="425"/>
        <w:jc w:val="both"/>
        <w:rPr>
          <w:rFonts w:ascii="Times New Roman" w:hAnsi="Times New Roman"/>
          <w:sz w:val="28"/>
          <w:szCs w:val="28"/>
        </w:rPr>
      </w:pPr>
      <w:r w:rsidRPr="00777884">
        <w:rPr>
          <w:rFonts w:ascii="Times New Roman" w:hAnsi="Times New Roman"/>
          <w:sz w:val="28"/>
          <w:szCs w:val="28"/>
        </w:rPr>
        <w:t>Проблемне завдання на припущення. «Як ви вважаєте ...».</w:t>
      </w:r>
    </w:p>
    <w:p w:rsidR="00815F7E" w:rsidRPr="00777884" w:rsidRDefault="00815F7E" w:rsidP="00EC4377">
      <w:pPr>
        <w:pStyle w:val="a8"/>
        <w:numPr>
          <w:ilvl w:val="0"/>
          <w:numId w:val="17"/>
        </w:numPr>
        <w:spacing w:line="360" w:lineRule="auto"/>
        <w:ind w:left="284" w:firstLine="425"/>
        <w:jc w:val="both"/>
        <w:rPr>
          <w:rFonts w:ascii="Times New Roman" w:hAnsi="Times New Roman"/>
          <w:sz w:val="28"/>
          <w:szCs w:val="28"/>
        </w:rPr>
      </w:pPr>
      <w:r w:rsidRPr="00777884">
        <w:rPr>
          <w:rFonts w:ascii="Times New Roman" w:hAnsi="Times New Roman"/>
          <w:sz w:val="28"/>
          <w:szCs w:val="28"/>
        </w:rPr>
        <w:t>Точки зору науковців, історикі</w:t>
      </w:r>
      <w:proofErr w:type="gramStart"/>
      <w:r w:rsidRPr="00777884">
        <w:rPr>
          <w:rFonts w:ascii="Times New Roman" w:hAnsi="Times New Roman"/>
          <w:sz w:val="28"/>
          <w:szCs w:val="28"/>
        </w:rPr>
        <w:t>в</w:t>
      </w:r>
      <w:proofErr w:type="gramEnd"/>
      <w:r w:rsidRPr="00777884">
        <w:rPr>
          <w:rFonts w:ascii="Times New Roman" w:hAnsi="Times New Roman"/>
          <w:sz w:val="28"/>
          <w:szCs w:val="28"/>
        </w:rPr>
        <w:t>.</w:t>
      </w:r>
    </w:p>
    <w:p w:rsidR="00815F7E" w:rsidRPr="00777884" w:rsidRDefault="00815F7E" w:rsidP="00EC4377">
      <w:pPr>
        <w:pStyle w:val="a8"/>
        <w:numPr>
          <w:ilvl w:val="0"/>
          <w:numId w:val="17"/>
        </w:numPr>
        <w:spacing w:line="360" w:lineRule="auto"/>
        <w:ind w:left="284" w:firstLine="425"/>
        <w:jc w:val="both"/>
        <w:rPr>
          <w:rFonts w:ascii="Times New Roman" w:hAnsi="Times New Roman"/>
          <w:sz w:val="28"/>
          <w:szCs w:val="28"/>
        </w:rPr>
      </w:pPr>
      <w:r w:rsidRPr="00777884">
        <w:rPr>
          <w:rFonts w:ascii="Times New Roman" w:hAnsi="Times New Roman"/>
          <w:sz w:val="28"/>
          <w:szCs w:val="28"/>
        </w:rPr>
        <w:t xml:space="preserve">Конкретний приклад, який потрібно </w:t>
      </w:r>
      <w:proofErr w:type="gramStart"/>
      <w:r w:rsidRPr="00777884">
        <w:rPr>
          <w:rFonts w:ascii="Times New Roman" w:hAnsi="Times New Roman"/>
          <w:sz w:val="28"/>
          <w:szCs w:val="28"/>
        </w:rPr>
        <w:t>п</w:t>
      </w:r>
      <w:proofErr w:type="gramEnd"/>
      <w:r w:rsidRPr="00777884">
        <w:rPr>
          <w:rFonts w:ascii="Times New Roman" w:hAnsi="Times New Roman"/>
          <w:sz w:val="28"/>
          <w:szCs w:val="28"/>
        </w:rPr>
        <w:t>ідтвердити або спростувати.</w:t>
      </w:r>
    </w:p>
    <w:p w:rsidR="00E579A4" w:rsidRPr="00777884" w:rsidRDefault="00AC5779" w:rsidP="00EC4377">
      <w:pPr>
        <w:widowControl w:val="0"/>
        <w:autoSpaceDE w:val="0"/>
        <w:autoSpaceDN w:val="0"/>
        <w:adjustRightInd w:val="0"/>
        <w:spacing w:line="360" w:lineRule="auto"/>
        <w:ind w:firstLine="567"/>
        <w:jc w:val="both"/>
        <w:rPr>
          <w:sz w:val="28"/>
          <w:szCs w:val="28"/>
          <w:lang w:val="uk-UA"/>
        </w:rPr>
      </w:pPr>
      <w:r w:rsidRPr="00777884">
        <w:rPr>
          <w:sz w:val="28"/>
          <w:szCs w:val="28"/>
          <w:lang w:val="uk-UA"/>
        </w:rPr>
        <w:t>Ефективно розвиває творчий потенціал учнів пошук відповідей на відкриті запитання.</w:t>
      </w:r>
      <w:r w:rsidR="003256A6" w:rsidRPr="00777884">
        <w:rPr>
          <w:sz w:val="28"/>
          <w:szCs w:val="28"/>
          <w:lang w:val="uk-UA"/>
        </w:rPr>
        <w:t xml:space="preserve"> Навіть якщо така відповідь і не буде знайдена, то ефективним є уже </w:t>
      </w:r>
      <w:r w:rsidR="003256A6" w:rsidRPr="00777884">
        <w:rPr>
          <w:sz w:val="28"/>
          <w:szCs w:val="28"/>
          <w:lang w:val="uk-UA"/>
        </w:rPr>
        <w:lastRenderedPageBreak/>
        <w:t>сам процес пошуку.</w:t>
      </w:r>
      <w:r w:rsidR="00E579A4" w:rsidRPr="00777884">
        <w:rPr>
          <w:sz w:val="28"/>
          <w:szCs w:val="28"/>
          <w:lang w:val="uk-UA"/>
        </w:rPr>
        <w:t xml:space="preserve"> </w:t>
      </w:r>
    </w:p>
    <w:p w:rsidR="00E579A4" w:rsidRPr="00777884" w:rsidRDefault="00E579A4" w:rsidP="00EC4377">
      <w:pPr>
        <w:widowControl w:val="0"/>
        <w:autoSpaceDE w:val="0"/>
        <w:autoSpaceDN w:val="0"/>
        <w:adjustRightInd w:val="0"/>
        <w:spacing w:line="360" w:lineRule="auto"/>
        <w:ind w:firstLine="567"/>
        <w:jc w:val="both"/>
        <w:rPr>
          <w:sz w:val="28"/>
          <w:szCs w:val="28"/>
        </w:rPr>
      </w:pPr>
      <w:r w:rsidRPr="00777884">
        <w:rPr>
          <w:sz w:val="28"/>
          <w:szCs w:val="28"/>
          <w:lang w:val="uk-UA"/>
        </w:rPr>
        <w:t xml:space="preserve">        Винахідницька діяльність</w:t>
      </w:r>
      <w:r w:rsidR="00E36F0B" w:rsidRPr="00777884">
        <w:rPr>
          <w:sz w:val="28"/>
          <w:szCs w:val="28"/>
          <w:lang w:val="uk-UA"/>
        </w:rPr>
        <w:t xml:space="preserve"> є</w:t>
      </w:r>
      <w:r w:rsidRPr="00777884">
        <w:rPr>
          <w:sz w:val="28"/>
          <w:szCs w:val="28"/>
          <w:lang w:val="uk-UA"/>
        </w:rPr>
        <w:t xml:space="preserve"> одним з основних моментів формування творчої особистості. Не обов'язково відкривати щось нове, нікому не відоме до цього часу. У кожного учня повинен бути "свій велосипед", який стане йому поштовхом, стимулом до нових відкриттів і звершень.</w:t>
      </w:r>
    </w:p>
    <w:p w:rsidR="000B7E3A" w:rsidRPr="00777884" w:rsidRDefault="000B7E3A" w:rsidP="00EC4377">
      <w:pPr>
        <w:spacing w:line="360" w:lineRule="auto"/>
        <w:ind w:firstLine="567"/>
        <w:jc w:val="both"/>
        <w:rPr>
          <w:sz w:val="28"/>
          <w:szCs w:val="28"/>
          <w:lang w:val="uk-UA" w:eastAsia="en-US"/>
        </w:rPr>
      </w:pPr>
      <w:r w:rsidRPr="00777884">
        <w:rPr>
          <w:sz w:val="28"/>
          <w:szCs w:val="28"/>
          <w:lang w:val="uk-UA" w:eastAsia="en-US"/>
        </w:rPr>
        <w:t xml:space="preserve">  </w:t>
      </w:r>
      <w:r w:rsidR="003256A6" w:rsidRPr="00777884">
        <w:rPr>
          <w:sz w:val="28"/>
          <w:szCs w:val="28"/>
          <w:lang w:val="uk-UA" w:eastAsia="en-US"/>
        </w:rPr>
        <w:t>Стержнем</w:t>
      </w:r>
      <w:r w:rsidRPr="00777884">
        <w:rPr>
          <w:sz w:val="28"/>
          <w:szCs w:val="28"/>
          <w:lang w:val="uk-UA" w:eastAsia="en-US"/>
        </w:rPr>
        <w:t xml:space="preserve"> особистісно орієнтованого навчання є індивідуальність учня. Зважаючи на це, постійно впроваджую індивідуалізацію та диференціацію навчального матеріалу.</w:t>
      </w:r>
      <w:r w:rsidR="003256A6" w:rsidRPr="00777884">
        <w:rPr>
          <w:sz w:val="28"/>
          <w:szCs w:val="28"/>
          <w:lang w:val="uk-UA"/>
        </w:rPr>
        <w:t xml:space="preserve"> Без сумнівів зрозуміло, що розвиток креативності учнів в процесі навчання тісно пов'язаний із змістом навчального матеріалу.</w:t>
      </w:r>
      <w:r w:rsidRPr="00777884">
        <w:rPr>
          <w:sz w:val="28"/>
          <w:szCs w:val="28"/>
          <w:lang w:val="uk-UA" w:eastAsia="en-US"/>
        </w:rPr>
        <w:t xml:space="preserve"> Щоб дати можливість кожній дитині реалізувати себе, для проведення  уроків, виконання  домашніх, самостійних та контрольних робіт обов’язково підбираю завдання трьох рівнів складності. У доборі задач використову</w:t>
      </w:r>
      <w:r w:rsidR="003256A6" w:rsidRPr="00777884">
        <w:rPr>
          <w:sz w:val="28"/>
          <w:szCs w:val="28"/>
          <w:lang w:val="uk-UA" w:eastAsia="en-US"/>
        </w:rPr>
        <w:t>ю</w:t>
      </w:r>
      <w:r w:rsidRPr="00777884">
        <w:rPr>
          <w:sz w:val="28"/>
          <w:szCs w:val="28"/>
          <w:lang w:val="uk-UA" w:eastAsia="en-US"/>
        </w:rPr>
        <w:t xml:space="preserve"> посібники, які пропонують диференційовані завдання. Часто складаю задачі самостійно, причому нерідко їх героями стають учні того класу, в якому ця задача буде розв’язуватися.</w:t>
      </w:r>
    </w:p>
    <w:p w:rsidR="00F50EE3" w:rsidRPr="00777884" w:rsidRDefault="00B8281C" w:rsidP="00F50EE3">
      <w:pPr>
        <w:spacing w:line="360" w:lineRule="auto"/>
        <w:ind w:firstLine="567"/>
        <w:jc w:val="both"/>
        <w:rPr>
          <w:sz w:val="28"/>
          <w:szCs w:val="28"/>
          <w:lang w:val="uk-UA"/>
        </w:rPr>
      </w:pPr>
      <w:r w:rsidRPr="00777884">
        <w:rPr>
          <w:color w:val="000000"/>
          <w:sz w:val="28"/>
          <w:szCs w:val="28"/>
        </w:rPr>
        <w:t xml:space="preserve">На уроках математики </w:t>
      </w:r>
      <w:r w:rsidRPr="00777884">
        <w:rPr>
          <w:color w:val="000000"/>
          <w:sz w:val="28"/>
          <w:szCs w:val="28"/>
          <w:lang w:val="uk-UA"/>
        </w:rPr>
        <w:t xml:space="preserve">я </w:t>
      </w:r>
      <w:r w:rsidR="003256A6" w:rsidRPr="00777884">
        <w:rPr>
          <w:color w:val="000000"/>
          <w:sz w:val="28"/>
          <w:szCs w:val="28"/>
        </w:rPr>
        <w:t xml:space="preserve">практикую </w:t>
      </w:r>
      <w:proofErr w:type="gramStart"/>
      <w:r w:rsidR="003256A6" w:rsidRPr="00777884">
        <w:rPr>
          <w:color w:val="000000"/>
          <w:sz w:val="28"/>
          <w:szCs w:val="28"/>
        </w:rPr>
        <w:t>р</w:t>
      </w:r>
      <w:proofErr w:type="gramEnd"/>
      <w:r w:rsidR="003256A6" w:rsidRPr="00777884">
        <w:rPr>
          <w:color w:val="000000"/>
          <w:sz w:val="28"/>
          <w:szCs w:val="28"/>
        </w:rPr>
        <w:t>ізні прийоми</w:t>
      </w:r>
      <w:r w:rsidRPr="00777884">
        <w:rPr>
          <w:color w:val="000000"/>
          <w:sz w:val="28"/>
          <w:szCs w:val="28"/>
        </w:rPr>
        <w:t xml:space="preserve"> </w:t>
      </w:r>
      <w:r w:rsidR="003256A6" w:rsidRPr="00777884">
        <w:rPr>
          <w:color w:val="000000"/>
          <w:sz w:val="28"/>
          <w:szCs w:val="28"/>
        </w:rPr>
        <w:t>формува</w:t>
      </w:r>
      <w:r w:rsidR="003256A6" w:rsidRPr="00777884">
        <w:rPr>
          <w:color w:val="000000"/>
          <w:sz w:val="28"/>
          <w:szCs w:val="28"/>
          <w:lang w:val="uk-UA"/>
        </w:rPr>
        <w:t>ння</w:t>
      </w:r>
      <w:r w:rsidR="003256A6" w:rsidRPr="00777884">
        <w:rPr>
          <w:color w:val="000000"/>
          <w:sz w:val="28"/>
          <w:szCs w:val="28"/>
        </w:rPr>
        <w:t xml:space="preserve"> в дітей критичн</w:t>
      </w:r>
      <w:r w:rsidR="003256A6" w:rsidRPr="00777884">
        <w:rPr>
          <w:color w:val="000000"/>
          <w:sz w:val="28"/>
          <w:szCs w:val="28"/>
          <w:lang w:val="uk-UA"/>
        </w:rPr>
        <w:t>ого,</w:t>
      </w:r>
      <w:r w:rsidRPr="00777884">
        <w:rPr>
          <w:color w:val="000000"/>
          <w:sz w:val="28"/>
          <w:szCs w:val="28"/>
        </w:rPr>
        <w:t xml:space="preserve"> логічн</w:t>
      </w:r>
      <w:r w:rsidR="003256A6" w:rsidRPr="00777884">
        <w:rPr>
          <w:color w:val="000000"/>
          <w:sz w:val="28"/>
          <w:szCs w:val="28"/>
          <w:lang w:val="uk-UA"/>
        </w:rPr>
        <w:t>ого</w:t>
      </w:r>
      <w:r w:rsidRPr="00777884">
        <w:rPr>
          <w:color w:val="000000"/>
          <w:sz w:val="28"/>
          <w:szCs w:val="28"/>
        </w:rPr>
        <w:t xml:space="preserve">, </w:t>
      </w:r>
      <w:r w:rsidR="003256A6" w:rsidRPr="00777884">
        <w:rPr>
          <w:color w:val="000000"/>
          <w:sz w:val="28"/>
          <w:szCs w:val="28"/>
          <w:lang w:val="uk-UA"/>
        </w:rPr>
        <w:t>креативного</w:t>
      </w:r>
      <w:r w:rsidRPr="00777884">
        <w:rPr>
          <w:color w:val="000000"/>
          <w:sz w:val="28"/>
          <w:szCs w:val="28"/>
        </w:rPr>
        <w:t xml:space="preserve"> мислення. </w:t>
      </w:r>
      <w:r w:rsidRPr="00777884">
        <w:rPr>
          <w:color w:val="000000"/>
          <w:sz w:val="28"/>
          <w:szCs w:val="28"/>
          <w:lang w:val="uk-UA"/>
        </w:rPr>
        <w:t>Д</w:t>
      </w:r>
      <w:r w:rsidRPr="00777884">
        <w:rPr>
          <w:color w:val="000000"/>
          <w:sz w:val="28"/>
          <w:szCs w:val="28"/>
        </w:rPr>
        <w:t>аю такі завдання - змінити умову таким чином, щоб вон</w:t>
      </w:r>
      <w:r w:rsidRPr="00777884">
        <w:rPr>
          <w:color w:val="000000"/>
          <w:sz w:val="28"/>
          <w:szCs w:val="28"/>
          <w:lang w:val="uk-UA"/>
        </w:rPr>
        <w:t>и</w:t>
      </w:r>
      <w:r w:rsidRPr="00777884">
        <w:rPr>
          <w:color w:val="000000"/>
          <w:sz w:val="28"/>
          <w:szCs w:val="28"/>
        </w:rPr>
        <w:t xml:space="preserve"> розв’язувал</w:t>
      </w:r>
      <w:r w:rsidRPr="00777884">
        <w:rPr>
          <w:color w:val="000000"/>
          <w:sz w:val="28"/>
          <w:szCs w:val="28"/>
          <w:lang w:val="uk-UA"/>
        </w:rPr>
        <w:t>и</w:t>
      </w:r>
      <w:r w:rsidRPr="00777884">
        <w:rPr>
          <w:color w:val="000000"/>
          <w:sz w:val="28"/>
          <w:szCs w:val="28"/>
        </w:rPr>
        <w:t>сь іншим способом. Вважаю також корисним перетворення простих задач у складні. Використову</w:t>
      </w:r>
      <w:r w:rsidR="00555E78" w:rsidRPr="00777884">
        <w:rPr>
          <w:color w:val="000000"/>
          <w:sz w:val="28"/>
          <w:szCs w:val="28"/>
          <w:lang w:val="uk-UA"/>
        </w:rPr>
        <w:t>ю</w:t>
      </w:r>
      <w:r w:rsidRPr="00777884">
        <w:rPr>
          <w:color w:val="000000"/>
          <w:sz w:val="28"/>
          <w:szCs w:val="28"/>
        </w:rPr>
        <w:t xml:space="preserve"> на уро</w:t>
      </w:r>
      <w:r w:rsidR="00555E78" w:rsidRPr="00777884">
        <w:rPr>
          <w:color w:val="000000"/>
          <w:sz w:val="28"/>
          <w:szCs w:val="28"/>
          <w:lang w:val="uk-UA"/>
        </w:rPr>
        <w:t>ках</w:t>
      </w:r>
      <w:r w:rsidRPr="00777884">
        <w:rPr>
          <w:color w:val="000000"/>
          <w:sz w:val="28"/>
          <w:szCs w:val="28"/>
        </w:rPr>
        <w:t xml:space="preserve"> </w:t>
      </w:r>
      <w:r w:rsidR="00F50EE3">
        <w:rPr>
          <w:color w:val="000000"/>
          <w:sz w:val="28"/>
          <w:szCs w:val="28"/>
        </w:rPr>
        <w:t>логічні</w:t>
      </w:r>
      <w:r w:rsidR="00F50EE3">
        <w:rPr>
          <w:color w:val="000000"/>
          <w:sz w:val="28"/>
          <w:szCs w:val="28"/>
          <w:lang w:val="uk-UA"/>
        </w:rPr>
        <w:t xml:space="preserve">, </w:t>
      </w:r>
      <w:r w:rsidRPr="00777884">
        <w:rPr>
          <w:color w:val="000000"/>
          <w:sz w:val="28"/>
          <w:szCs w:val="28"/>
        </w:rPr>
        <w:t>цікаві задачі та задач</w:t>
      </w:r>
      <w:proofErr w:type="gramStart"/>
      <w:r w:rsidRPr="00777884">
        <w:rPr>
          <w:color w:val="000000"/>
          <w:sz w:val="28"/>
          <w:szCs w:val="28"/>
        </w:rPr>
        <w:t>і-</w:t>
      </w:r>
      <w:proofErr w:type="gramEnd"/>
      <w:r w:rsidRPr="00777884">
        <w:rPr>
          <w:color w:val="000000"/>
          <w:sz w:val="28"/>
          <w:szCs w:val="28"/>
        </w:rPr>
        <w:t>жарти, числові, геометричні головоломки, математичні ребуси, які формують в дітей критичне та логічне мислення, творчу уяву.</w:t>
      </w:r>
      <w:r w:rsidR="00F50EE3" w:rsidRPr="00F50EE3">
        <w:rPr>
          <w:sz w:val="28"/>
          <w:szCs w:val="28"/>
        </w:rPr>
        <w:t xml:space="preserve"> </w:t>
      </w:r>
      <w:r w:rsidR="00F50EE3" w:rsidRPr="00777884">
        <w:rPr>
          <w:sz w:val="28"/>
          <w:szCs w:val="28"/>
        </w:rPr>
        <w:t xml:space="preserve">Сюди відносяться, перш за все, текстові задачі, в яких потрібно розпізнати об'єкти або розташувати їх в певному порядку за наявними властивостями. При цьому частина тверджень умови задачі може виступати з </w:t>
      </w:r>
      <w:proofErr w:type="gramStart"/>
      <w:r w:rsidR="00F50EE3" w:rsidRPr="00777884">
        <w:rPr>
          <w:sz w:val="28"/>
          <w:szCs w:val="28"/>
        </w:rPr>
        <w:t>р</w:t>
      </w:r>
      <w:proofErr w:type="gramEnd"/>
      <w:r w:rsidR="00F50EE3" w:rsidRPr="00777884">
        <w:rPr>
          <w:sz w:val="28"/>
          <w:szCs w:val="28"/>
        </w:rPr>
        <w:t xml:space="preserve">ізною оцінкою (бути істинною або помилковою). До класу логічних завдань відносяться також задачі на переливання і зважування (фальшиві монети і т.п.). Вирішувати логічні задачі дуже захоплююче. У них начебто немає ніякої математики - немає ні чисел, ні функцій, ні трикутників, ні векторів, а є тільки брехуни і мудреці, </w:t>
      </w:r>
      <w:proofErr w:type="gramStart"/>
      <w:r w:rsidR="00F50EE3" w:rsidRPr="00777884">
        <w:rPr>
          <w:sz w:val="28"/>
          <w:szCs w:val="28"/>
        </w:rPr>
        <w:t>правда</w:t>
      </w:r>
      <w:proofErr w:type="gramEnd"/>
      <w:r w:rsidR="00F50EE3" w:rsidRPr="00777884">
        <w:rPr>
          <w:sz w:val="28"/>
          <w:szCs w:val="28"/>
        </w:rPr>
        <w:t xml:space="preserve"> і брехня. У той же час дух математики в них відчувається найяскравіше - половина </w:t>
      </w:r>
      <w:proofErr w:type="gramStart"/>
      <w:r w:rsidR="00F50EE3" w:rsidRPr="00777884">
        <w:rPr>
          <w:sz w:val="28"/>
          <w:szCs w:val="28"/>
        </w:rPr>
        <w:t>р</w:t>
      </w:r>
      <w:proofErr w:type="gramEnd"/>
      <w:r w:rsidR="00F50EE3" w:rsidRPr="00777884">
        <w:rPr>
          <w:sz w:val="28"/>
          <w:szCs w:val="28"/>
        </w:rPr>
        <w:t>ішення будь-якої математичної задачі (а іноді і значно більше половини) полягає в тому, щоб як слід розібратися в умов</w:t>
      </w:r>
      <w:r w:rsidR="00F50EE3" w:rsidRPr="00777884">
        <w:rPr>
          <w:sz w:val="28"/>
          <w:szCs w:val="28"/>
          <w:lang w:val="uk-UA"/>
        </w:rPr>
        <w:t>і</w:t>
      </w:r>
      <w:r w:rsidR="00F50EE3" w:rsidRPr="00777884">
        <w:rPr>
          <w:sz w:val="28"/>
          <w:szCs w:val="28"/>
        </w:rPr>
        <w:t>, розплутати всі зв'язки між об'єктами</w:t>
      </w:r>
      <w:r w:rsidR="00F50EE3" w:rsidRPr="00777884">
        <w:rPr>
          <w:sz w:val="28"/>
          <w:szCs w:val="28"/>
          <w:lang w:val="uk-UA"/>
        </w:rPr>
        <w:t>,</w:t>
      </w:r>
      <w:r w:rsidR="00F50EE3" w:rsidRPr="00777884">
        <w:rPr>
          <w:sz w:val="28"/>
          <w:szCs w:val="28"/>
        </w:rPr>
        <w:t xml:space="preserve"> що беруть участь</w:t>
      </w:r>
      <w:r w:rsidR="00F50EE3" w:rsidRPr="00777884">
        <w:rPr>
          <w:sz w:val="28"/>
          <w:szCs w:val="28"/>
          <w:lang w:val="uk-UA"/>
        </w:rPr>
        <w:t>.</w:t>
      </w:r>
      <w:r w:rsidR="00F50EE3" w:rsidRPr="00777884">
        <w:rPr>
          <w:sz w:val="28"/>
          <w:szCs w:val="28"/>
        </w:rPr>
        <w:t xml:space="preserve"> </w:t>
      </w:r>
    </w:p>
    <w:p w:rsidR="00B8281C" w:rsidRPr="00777884" w:rsidRDefault="00B8281C"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rPr>
        <w:lastRenderedPageBreak/>
        <w:t xml:space="preserve"> </w:t>
      </w:r>
      <w:r w:rsidR="00F50EE3">
        <w:rPr>
          <w:color w:val="000000"/>
          <w:sz w:val="28"/>
          <w:szCs w:val="28"/>
          <w:lang w:val="uk-UA"/>
        </w:rPr>
        <w:t xml:space="preserve">Декілька </w:t>
      </w:r>
      <w:r w:rsidR="00555E78" w:rsidRPr="00777884">
        <w:rPr>
          <w:color w:val="000000"/>
          <w:sz w:val="28"/>
          <w:szCs w:val="28"/>
          <w:lang w:val="uk-UA"/>
        </w:rPr>
        <w:t>приклад</w:t>
      </w:r>
      <w:r w:rsidR="00F50EE3">
        <w:rPr>
          <w:color w:val="000000"/>
          <w:sz w:val="28"/>
          <w:szCs w:val="28"/>
          <w:lang w:val="uk-UA"/>
        </w:rPr>
        <w:t>ів</w:t>
      </w:r>
      <w:r w:rsidR="00555E78" w:rsidRPr="00777884">
        <w:rPr>
          <w:color w:val="000000"/>
          <w:sz w:val="28"/>
          <w:szCs w:val="28"/>
          <w:lang w:val="uk-UA"/>
        </w:rPr>
        <w:t xml:space="preserve"> так</w:t>
      </w:r>
      <w:r w:rsidR="00F50EE3">
        <w:rPr>
          <w:color w:val="000000"/>
          <w:sz w:val="28"/>
          <w:szCs w:val="28"/>
          <w:lang w:val="uk-UA"/>
        </w:rPr>
        <w:t>их задач</w:t>
      </w:r>
      <w:r w:rsidR="00555E78" w:rsidRPr="00777884">
        <w:rPr>
          <w:color w:val="000000"/>
          <w:sz w:val="28"/>
          <w:szCs w:val="28"/>
          <w:lang w:val="uk-UA"/>
        </w:rPr>
        <w:t>:</w:t>
      </w:r>
    </w:p>
    <w:p w:rsidR="00555E78" w:rsidRPr="00777884" w:rsidRDefault="00555E78" w:rsidP="00EC4377">
      <w:pPr>
        <w:pStyle w:val="ab"/>
        <w:numPr>
          <w:ilvl w:val="0"/>
          <w:numId w:val="15"/>
        </w:num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У школі налічується 1400 учнів. Із них 1250 уміють кататися на лижах, 952 – на ковзанах. Ні на лижах, ні на ковзанах не вміють кататися 60 осіб. Скільки учнів уміють кататися і на лижах, і на ковзанах?</w:t>
      </w:r>
    </w:p>
    <w:p w:rsidR="00555E78" w:rsidRPr="00777884" w:rsidRDefault="00555E78" w:rsidP="00EC4377">
      <w:pPr>
        <w:pStyle w:val="ab"/>
        <w:numPr>
          <w:ilvl w:val="0"/>
          <w:numId w:val="15"/>
        </w:num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 xml:space="preserve">Студент влаштувався на роботу. Умови контракту: за один день роботи плата становить 48 грн, а за один прогуляний день – штраф </w:t>
      </w:r>
      <w:r w:rsidR="003B6FF8" w:rsidRPr="00777884">
        <w:rPr>
          <w:color w:val="000000"/>
          <w:sz w:val="28"/>
          <w:szCs w:val="28"/>
          <w:lang w:val="uk-UA"/>
        </w:rPr>
        <w:t>12 грн. Відомо, що за 30 днів студент нічого не заробив. Скільки днів прогуляв студент?</w:t>
      </w:r>
    </w:p>
    <w:p w:rsidR="003B6FF8" w:rsidRPr="00777884" w:rsidRDefault="0018018D" w:rsidP="00EC4377">
      <w:pPr>
        <w:pStyle w:val="ab"/>
        <w:numPr>
          <w:ilvl w:val="0"/>
          <w:numId w:val="15"/>
        </w:num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 xml:space="preserve">Хлопці пригнали коней на водопій до річки. Скільки хлопців і коней біля річки, якщо на них усіх припадає </w:t>
      </w:r>
      <w:r w:rsidR="00EC4377" w:rsidRPr="00777884">
        <w:rPr>
          <w:color w:val="000000"/>
          <w:sz w:val="28"/>
          <w:szCs w:val="28"/>
          <w:lang w:val="uk-UA"/>
        </w:rPr>
        <w:t xml:space="preserve"> </w:t>
      </w:r>
      <w:r w:rsidRPr="00777884">
        <w:rPr>
          <w:color w:val="000000"/>
          <w:sz w:val="28"/>
          <w:szCs w:val="28"/>
          <w:lang w:val="uk-UA"/>
        </w:rPr>
        <w:t xml:space="preserve">26 голів і 86 ніг (загалом у хлопців і коней)? </w:t>
      </w:r>
    </w:p>
    <w:p w:rsidR="00B8281C" w:rsidRPr="00777884" w:rsidRDefault="00B8281C"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 xml:space="preserve">Під час проведення креативних уроків спостерігається велика зацікавленість учнів, вони активні, збуджені, працюють із задоволенням. </w:t>
      </w:r>
    </w:p>
    <w:p w:rsidR="00E36F0B" w:rsidRPr="00777884" w:rsidRDefault="00B8281C"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rPr>
        <w:t xml:space="preserve">Так, у своїй роботі на уроках математики я використовую систему запитань, створюючи </w:t>
      </w:r>
      <w:proofErr w:type="gramStart"/>
      <w:r w:rsidRPr="00777884">
        <w:rPr>
          <w:color w:val="000000"/>
          <w:sz w:val="28"/>
          <w:szCs w:val="28"/>
        </w:rPr>
        <w:t>р</w:t>
      </w:r>
      <w:proofErr w:type="gramEnd"/>
      <w:r w:rsidRPr="00777884">
        <w:rPr>
          <w:color w:val="000000"/>
          <w:sz w:val="28"/>
          <w:szCs w:val="28"/>
        </w:rPr>
        <w:t xml:space="preserve">ізного роду проблемні ситуації або вносячи творчі елементи, завдяки чому учні отримають змогу активізувати розумову діяльність, </w:t>
      </w:r>
      <w:r w:rsidRPr="00777884">
        <w:rPr>
          <w:color w:val="000000"/>
          <w:sz w:val="28"/>
          <w:szCs w:val="28"/>
          <w:lang w:val="uk-UA"/>
        </w:rPr>
        <w:t xml:space="preserve">робити висновки. </w:t>
      </w:r>
      <w:r w:rsidR="0018018D" w:rsidRPr="00777884">
        <w:rPr>
          <w:color w:val="000000"/>
          <w:sz w:val="28"/>
          <w:szCs w:val="28"/>
          <w:lang w:val="uk-UA"/>
        </w:rPr>
        <w:t>Серед основних типів завдань такі:</w:t>
      </w:r>
    </w:p>
    <w:p w:rsidR="00E36F0B" w:rsidRPr="00D75B19" w:rsidRDefault="00E36F0B" w:rsidP="00EC4377">
      <w:pPr>
        <w:shd w:val="clear" w:color="auto" w:fill="FFFFFF"/>
        <w:spacing w:line="360" w:lineRule="auto"/>
        <w:ind w:firstLine="567"/>
        <w:jc w:val="both"/>
        <w:outlineLvl w:val="0"/>
        <w:rPr>
          <w:color w:val="000000"/>
          <w:sz w:val="28"/>
          <w:szCs w:val="28"/>
          <w:u w:val="single"/>
        </w:rPr>
      </w:pPr>
      <w:r w:rsidRPr="00D75B19">
        <w:rPr>
          <w:color w:val="000000"/>
          <w:sz w:val="28"/>
          <w:szCs w:val="28"/>
          <w:u w:val="single"/>
        </w:rPr>
        <w:t>1. Завдання з несформул</w:t>
      </w:r>
      <w:r w:rsidR="0018018D" w:rsidRPr="00D75B19">
        <w:rPr>
          <w:color w:val="000000"/>
          <w:sz w:val="28"/>
          <w:szCs w:val="28"/>
          <w:u w:val="single"/>
          <w:lang w:val="uk-UA"/>
        </w:rPr>
        <w:t>ьо</w:t>
      </w:r>
      <w:r w:rsidRPr="00D75B19">
        <w:rPr>
          <w:color w:val="000000"/>
          <w:sz w:val="28"/>
          <w:szCs w:val="28"/>
          <w:u w:val="single"/>
        </w:rPr>
        <w:t>ва</w:t>
      </w:r>
      <w:r w:rsidR="0018018D" w:rsidRPr="00D75B19">
        <w:rPr>
          <w:color w:val="000000"/>
          <w:sz w:val="28"/>
          <w:szCs w:val="28"/>
          <w:u w:val="single"/>
        </w:rPr>
        <w:t>н</w:t>
      </w:r>
      <w:r w:rsidR="0018018D" w:rsidRPr="00D75B19">
        <w:rPr>
          <w:color w:val="000000"/>
          <w:sz w:val="28"/>
          <w:szCs w:val="28"/>
          <w:u w:val="single"/>
          <w:lang w:val="uk-UA"/>
        </w:rPr>
        <w:t>и</w:t>
      </w:r>
      <w:r w:rsidRPr="00D75B19">
        <w:rPr>
          <w:color w:val="000000"/>
          <w:sz w:val="28"/>
          <w:szCs w:val="28"/>
          <w:u w:val="single"/>
        </w:rPr>
        <w:t>м</w:t>
      </w:r>
      <w:r w:rsidR="0018018D" w:rsidRPr="00D75B19">
        <w:rPr>
          <w:color w:val="000000"/>
          <w:sz w:val="28"/>
          <w:szCs w:val="28"/>
          <w:u w:val="single"/>
          <w:lang w:val="uk-UA"/>
        </w:rPr>
        <w:t>и</w:t>
      </w:r>
      <w:r w:rsidRPr="00D75B19">
        <w:rPr>
          <w:color w:val="000000"/>
          <w:sz w:val="28"/>
          <w:szCs w:val="28"/>
          <w:u w:val="single"/>
        </w:rPr>
        <w:t xml:space="preserve"> </w:t>
      </w:r>
      <w:r w:rsidR="0018018D" w:rsidRPr="00D75B19">
        <w:rPr>
          <w:color w:val="000000"/>
          <w:sz w:val="28"/>
          <w:szCs w:val="28"/>
          <w:u w:val="single"/>
          <w:lang w:val="uk-UA"/>
        </w:rPr>
        <w:t>за</w:t>
      </w:r>
      <w:r w:rsidRPr="00D75B19">
        <w:rPr>
          <w:color w:val="000000"/>
          <w:sz w:val="28"/>
          <w:szCs w:val="28"/>
          <w:u w:val="single"/>
        </w:rPr>
        <w:t>питанням</w:t>
      </w:r>
      <w:r w:rsidR="0018018D" w:rsidRPr="00D75B19">
        <w:rPr>
          <w:color w:val="000000"/>
          <w:sz w:val="28"/>
          <w:szCs w:val="28"/>
          <w:u w:val="single"/>
          <w:lang w:val="uk-UA"/>
        </w:rPr>
        <w:t>и</w:t>
      </w:r>
      <w:r w:rsidRPr="00D75B19">
        <w:rPr>
          <w:color w:val="000000"/>
          <w:sz w:val="28"/>
          <w:szCs w:val="28"/>
          <w:u w:val="single"/>
        </w:rPr>
        <w:t>.</w:t>
      </w:r>
    </w:p>
    <w:p w:rsidR="00E36F0B" w:rsidRPr="00777884" w:rsidRDefault="00E36F0B" w:rsidP="00EC4377">
      <w:pPr>
        <w:shd w:val="clear" w:color="auto" w:fill="FFFFFF"/>
        <w:spacing w:line="360" w:lineRule="auto"/>
        <w:ind w:firstLine="567"/>
        <w:jc w:val="both"/>
        <w:outlineLvl w:val="0"/>
        <w:rPr>
          <w:color w:val="000000"/>
          <w:sz w:val="28"/>
          <w:szCs w:val="28"/>
        </w:rPr>
      </w:pPr>
      <w:r w:rsidRPr="00777884">
        <w:rPr>
          <w:color w:val="000000"/>
          <w:sz w:val="28"/>
          <w:szCs w:val="28"/>
        </w:rPr>
        <w:t xml:space="preserve">Приклад. Шоколад коштує 15 </w:t>
      </w:r>
      <w:r w:rsidR="0018018D" w:rsidRPr="00777884">
        <w:rPr>
          <w:color w:val="000000"/>
          <w:sz w:val="28"/>
          <w:szCs w:val="28"/>
          <w:lang w:val="uk-UA"/>
        </w:rPr>
        <w:t>грн</w:t>
      </w:r>
      <w:r w:rsidRPr="00777884">
        <w:rPr>
          <w:color w:val="000000"/>
          <w:sz w:val="28"/>
          <w:szCs w:val="28"/>
        </w:rPr>
        <w:t xml:space="preserve">, коробка цукерок 30 </w:t>
      </w:r>
      <w:r w:rsidR="0018018D" w:rsidRPr="00777884">
        <w:rPr>
          <w:color w:val="000000"/>
          <w:sz w:val="28"/>
          <w:szCs w:val="28"/>
          <w:lang w:val="uk-UA"/>
        </w:rPr>
        <w:t>грн</w:t>
      </w:r>
      <w:r w:rsidRPr="00777884">
        <w:rPr>
          <w:color w:val="000000"/>
          <w:sz w:val="28"/>
          <w:szCs w:val="28"/>
        </w:rPr>
        <w:t xml:space="preserve">. Вкажіть всі можливі питання </w:t>
      </w:r>
      <w:r w:rsidR="0018018D" w:rsidRPr="00777884">
        <w:rPr>
          <w:color w:val="000000"/>
          <w:sz w:val="28"/>
          <w:szCs w:val="28"/>
          <w:lang w:val="uk-UA"/>
        </w:rPr>
        <w:t>за</w:t>
      </w:r>
      <w:r w:rsidRPr="00777884">
        <w:rPr>
          <w:color w:val="000000"/>
          <w:sz w:val="28"/>
          <w:szCs w:val="28"/>
        </w:rPr>
        <w:t xml:space="preserve"> умов</w:t>
      </w:r>
      <w:r w:rsidR="0018018D" w:rsidRPr="00777884">
        <w:rPr>
          <w:color w:val="000000"/>
          <w:sz w:val="28"/>
          <w:szCs w:val="28"/>
          <w:lang w:val="uk-UA"/>
        </w:rPr>
        <w:t>ою</w:t>
      </w:r>
      <w:r w:rsidRPr="00777884">
        <w:rPr>
          <w:color w:val="000000"/>
          <w:sz w:val="28"/>
          <w:szCs w:val="28"/>
        </w:rPr>
        <w:t xml:space="preserve"> завдання.</w:t>
      </w:r>
    </w:p>
    <w:p w:rsidR="00E36F0B" w:rsidRPr="00D75B19" w:rsidRDefault="00E36F0B" w:rsidP="00EC4377">
      <w:pPr>
        <w:shd w:val="clear" w:color="auto" w:fill="FFFFFF"/>
        <w:spacing w:line="360" w:lineRule="auto"/>
        <w:ind w:firstLine="567"/>
        <w:jc w:val="both"/>
        <w:outlineLvl w:val="0"/>
        <w:rPr>
          <w:color w:val="000000"/>
          <w:sz w:val="28"/>
          <w:szCs w:val="28"/>
          <w:u w:val="single"/>
        </w:rPr>
      </w:pPr>
      <w:r w:rsidRPr="00D75B19">
        <w:rPr>
          <w:color w:val="000000"/>
          <w:sz w:val="28"/>
          <w:szCs w:val="28"/>
          <w:u w:val="single"/>
        </w:rPr>
        <w:t>2. Завдання з відсутніми даними.</w:t>
      </w:r>
    </w:p>
    <w:p w:rsidR="00E36F0B" w:rsidRPr="00777884" w:rsidRDefault="00E36F0B" w:rsidP="00EC4377">
      <w:pPr>
        <w:shd w:val="clear" w:color="auto" w:fill="FFFFFF"/>
        <w:spacing w:line="360" w:lineRule="auto"/>
        <w:ind w:firstLine="567"/>
        <w:jc w:val="both"/>
        <w:outlineLvl w:val="0"/>
        <w:rPr>
          <w:color w:val="000000"/>
          <w:sz w:val="28"/>
          <w:szCs w:val="28"/>
        </w:rPr>
      </w:pPr>
      <w:r w:rsidRPr="00777884">
        <w:rPr>
          <w:color w:val="000000"/>
          <w:sz w:val="28"/>
          <w:szCs w:val="28"/>
        </w:rPr>
        <w:t xml:space="preserve">Приклад. </w:t>
      </w:r>
      <w:proofErr w:type="gramStart"/>
      <w:r w:rsidRPr="00777884">
        <w:rPr>
          <w:color w:val="000000"/>
          <w:sz w:val="28"/>
          <w:szCs w:val="28"/>
        </w:rPr>
        <w:t>З</w:t>
      </w:r>
      <w:proofErr w:type="gramEnd"/>
      <w:r w:rsidRPr="00777884">
        <w:rPr>
          <w:color w:val="000000"/>
          <w:sz w:val="28"/>
          <w:szCs w:val="28"/>
        </w:rPr>
        <w:t xml:space="preserve"> двох пунктів ви</w:t>
      </w:r>
      <w:r w:rsidR="0018018D" w:rsidRPr="00777884">
        <w:rPr>
          <w:color w:val="000000"/>
          <w:sz w:val="28"/>
          <w:szCs w:val="28"/>
          <w:lang w:val="uk-UA"/>
        </w:rPr>
        <w:t>їха</w:t>
      </w:r>
      <w:r w:rsidRPr="00777884">
        <w:rPr>
          <w:color w:val="000000"/>
          <w:sz w:val="28"/>
          <w:szCs w:val="28"/>
        </w:rPr>
        <w:t xml:space="preserve">ли одночасно назустріч один одному два </w:t>
      </w:r>
      <w:r w:rsidR="0018018D" w:rsidRPr="00777884">
        <w:rPr>
          <w:color w:val="000000"/>
          <w:sz w:val="28"/>
          <w:szCs w:val="28"/>
          <w:lang w:val="uk-UA"/>
        </w:rPr>
        <w:t>автомобіля</w:t>
      </w:r>
      <w:r w:rsidRPr="00777884">
        <w:rPr>
          <w:color w:val="000000"/>
          <w:sz w:val="28"/>
          <w:szCs w:val="28"/>
        </w:rPr>
        <w:t xml:space="preserve">. Швидкість одного </w:t>
      </w:r>
      <w:r w:rsidR="0018018D" w:rsidRPr="00777884">
        <w:rPr>
          <w:color w:val="000000"/>
          <w:sz w:val="28"/>
          <w:szCs w:val="28"/>
          <w:lang w:val="uk-UA"/>
        </w:rPr>
        <w:t>з них</w:t>
      </w:r>
      <w:r w:rsidRPr="00777884">
        <w:rPr>
          <w:color w:val="000000"/>
          <w:sz w:val="28"/>
          <w:szCs w:val="28"/>
        </w:rPr>
        <w:t xml:space="preserve"> дорівнює </w:t>
      </w:r>
      <w:r w:rsidR="0018018D" w:rsidRPr="00777884">
        <w:rPr>
          <w:color w:val="000000"/>
          <w:sz w:val="28"/>
          <w:szCs w:val="28"/>
          <w:lang w:val="uk-UA"/>
        </w:rPr>
        <w:t>65</w:t>
      </w:r>
      <w:r w:rsidRPr="00777884">
        <w:rPr>
          <w:color w:val="000000"/>
          <w:sz w:val="28"/>
          <w:szCs w:val="28"/>
        </w:rPr>
        <w:t xml:space="preserve"> км/год, а швидкість іншого - на </w:t>
      </w:r>
      <w:r w:rsidR="0018018D" w:rsidRPr="00777884">
        <w:rPr>
          <w:color w:val="000000"/>
          <w:sz w:val="28"/>
          <w:szCs w:val="28"/>
          <w:lang w:val="uk-UA"/>
        </w:rPr>
        <w:t>7</w:t>
      </w:r>
      <w:r w:rsidRPr="00777884">
        <w:rPr>
          <w:color w:val="000000"/>
          <w:sz w:val="28"/>
          <w:szCs w:val="28"/>
        </w:rPr>
        <w:t xml:space="preserve"> км/</w:t>
      </w:r>
      <w:proofErr w:type="gramStart"/>
      <w:r w:rsidRPr="00777884">
        <w:rPr>
          <w:color w:val="000000"/>
          <w:sz w:val="28"/>
          <w:szCs w:val="28"/>
        </w:rPr>
        <w:t>год </w:t>
      </w:r>
      <w:r w:rsidR="0018018D" w:rsidRPr="00777884">
        <w:rPr>
          <w:color w:val="000000"/>
          <w:sz w:val="28"/>
          <w:szCs w:val="28"/>
        </w:rPr>
        <w:t>б</w:t>
      </w:r>
      <w:proofErr w:type="gramEnd"/>
      <w:r w:rsidR="0018018D" w:rsidRPr="00777884">
        <w:rPr>
          <w:color w:val="000000"/>
          <w:sz w:val="28"/>
          <w:szCs w:val="28"/>
        </w:rPr>
        <w:t>ільш</w:t>
      </w:r>
      <w:r w:rsidR="0018018D" w:rsidRPr="00777884">
        <w:rPr>
          <w:color w:val="000000"/>
          <w:sz w:val="28"/>
          <w:szCs w:val="28"/>
          <w:lang w:val="uk-UA"/>
        </w:rPr>
        <w:t>а</w:t>
      </w:r>
      <w:r w:rsidRPr="00777884">
        <w:rPr>
          <w:color w:val="000000"/>
          <w:sz w:val="28"/>
          <w:szCs w:val="28"/>
        </w:rPr>
        <w:t xml:space="preserve">. Яка відстань буде </w:t>
      </w:r>
      <w:proofErr w:type="gramStart"/>
      <w:r w:rsidRPr="00777884">
        <w:rPr>
          <w:color w:val="000000"/>
          <w:sz w:val="28"/>
          <w:szCs w:val="28"/>
        </w:rPr>
        <w:t>м</w:t>
      </w:r>
      <w:proofErr w:type="gramEnd"/>
      <w:r w:rsidRPr="00777884">
        <w:rPr>
          <w:color w:val="000000"/>
          <w:sz w:val="28"/>
          <w:szCs w:val="28"/>
        </w:rPr>
        <w:t xml:space="preserve">іж </w:t>
      </w:r>
      <w:r w:rsidR="0018018D" w:rsidRPr="00777884">
        <w:rPr>
          <w:color w:val="000000"/>
          <w:sz w:val="28"/>
          <w:szCs w:val="28"/>
          <w:lang w:val="uk-UA"/>
        </w:rPr>
        <w:t>автомобілями</w:t>
      </w:r>
      <w:r w:rsidRPr="00777884">
        <w:rPr>
          <w:color w:val="000000"/>
          <w:sz w:val="28"/>
          <w:szCs w:val="28"/>
        </w:rPr>
        <w:t xml:space="preserve"> через 2 години?</w:t>
      </w:r>
    </w:p>
    <w:p w:rsidR="00E36F0B" w:rsidRPr="00777884" w:rsidRDefault="0018018D" w:rsidP="00EC4377">
      <w:pPr>
        <w:shd w:val="clear" w:color="auto" w:fill="FFFFFF"/>
        <w:spacing w:line="360" w:lineRule="auto"/>
        <w:ind w:firstLine="567"/>
        <w:jc w:val="both"/>
        <w:outlineLvl w:val="0"/>
        <w:rPr>
          <w:color w:val="000000"/>
          <w:sz w:val="28"/>
          <w:szCs w:val="28"/>
        </w:rPr>
      </w:pPr>
      <w:r w:rsidRPr="00777884">
        <w:rPr>
          <w:color w:val="000000"/>
          <w:sz w:val="28"/>
          <w:szCs w:val="28"/>
        </w:rPr>
        <w:t>Учням ставл</w:t>
      </w:r>
      <w:r w:rsidRPr="00777884">
        <w:rPr>
          <w:color w:val="000000"/>
          <w:sz w:val="28"/>
          <w:szCs w:val="28"/>
          <w:lang w:val="uk-UA"/>
        </w:rPr>
        <w:t>ю</w:t>
      </w:r>
      <w:r w:rsidR="00E36F0B" w:rsidRPr="00777884">
        <w:rPr>
          <w:color w:val="000000"/>
          <w:sz w:val="28"/>
          <w:szCs w:val="28"/>
        </w:rPr>
        <w:t xml:space="preserve"> запитання:</w:t>
      </w:r>
      <w:r w:rsidR="00D75B19">
        <w:rPr>
          <w:color w:val="000000"/>
          <w:sz w:val="28"/>
          <w:szCs w:val="28"/>
        </w:rPr>
        <w:t xml:space="preserve"> </w:t>
      </w:r>
      <w:r w:rsidR="00E36F0B" w:rsidRPr="00777884">
        <w:rPr>
          <w:color w:val="000000"/>
          <w:sz w:val="28"/>
          <w:szCs w:val="28"/>
        </w:rPr>
        <w:t xml:space="preserve">Чому не можна </w:t>
      </w:r>
      <w:proofErr w:type="gramStart"/>
      <w:r w:rsidR="00E36F0B" w:rsidRPr="00777884">
        <w:rPr>
          <w:color w:val="000000"/>
          <w:sz w:val="28"/>
          <w:szCs w:val="28"/>
        </w:rPr>
        <w:t>дати в</w:t>
      </w:r>
      <w:proofErr w:type="gramEnd"/>
      <w:r w:rsidR="00E36F0B" w:rsidRPr="00777884">
        <w:rPr>
          <w:color w:val="000000"/>
          <w:sz w:val="28"/>
          <w:szCs w:val="28"/>
        </w:rPr>
        <w:t>ідповідь на запитання задачі?</w:t>
      </w:r>
    </w:p>
    <w:p w:rsidR="00E36F0B" w:rsidRPr="00777884" w:rsidRDefault="00E36F0B" w:rsidP="00EC4377">
      <w:pPr>
        <w:shd w:val="clear" w:color="auto" w:fill="FFFFFF"/>
        <w:spacing w:line="360" w:lineRule="auto"/>
        <w:ind w:firstLine="567"/>
        <w:jc w:val="both"/>
        <w:outlineLvl w:val="0"/>
        <w:rPr>
          <w:color w:val="000000"/>
          <w:sz w:val="28"/>
          <w:szCs w:val="28"/>
        </w:rPr>
      </w:pPr>
      <w:r w:rsidRPr="00777884">
        <w:rPr>
          <w:color w:val="000000"/>
          <w:sz w:val="28"/>
          <w:szCs w:val="28"/>
        </w:rPr>
        <w:t>Чого не вистача</w:t>
      </w:r>
      <w:proofErr w:type="gramStart"/>
      <w:r w:rsidRPr="00777884">
        <w:rPr>
          <w:color w:val="000000"/>
          <w:sz w:val="28"/>
          <w:szCs w:val="28"/>
        </w:rPr>
        <w:t>є?</w:t>
      </w:r>
      <w:proofErr w:type="gramEnd"/>
      <w:r w:rsidR="00D75B19">
        <w:rPr>
          <w:color w:val="000000"/>
          <w:sz w:val="28"/>
          <w:szCs w:val="28"/>
        </w:rPr>
        <w:t xml:space="preserve">  </w:t>
      </w:r>
      <w:r w:rsidRPr="00777884">
        <w:rPr>
          <w:color w:val="000000"/>
          <w:sz w:val="28"/>
          <w:szCs w:val="28"/>
        </w:rPr>
        <w:t>Що потрібно додати?</w:t>
      </w:r>
      <w:r w:rsidR="00D75B19">
        <w:rPr>
          <w:color w:val="000000"/>
          <w:sz w:val="28"/>
          <w:szCs w:val="28"/>
        </w:rPr>
        <w:t xml:space="preserve"> </w:t>
      </w:r>
      <w:r w:rsidRPr="00777884">
        <w:rPr>
          <w:color w:val="000000"/>
          <w:sz w:val="28"/>
          <w:szCs w:val="28"/>
        </w:rPr>
        <w:t>Доведи, що тепер завдання точно можна буде вирішити?</w:t>
      </w:r>
      <w:r w:rsidR="00D75B19">
        <w:rPr>
          <w:color w:val="000000"/>
          <w:sz w:val="28"/>
          <w:szCs w:val="28"/>
        </w:rPr>
        <w:t xml:space="preserve"> </w:t>
      </w:r>
      <w:r w:rsidRPr="00777884">
        <w:rPr>
          <w:color w:val="000000"/>
          <w:sz w:val="28"/>
          <w:szCs w:val="28"/>
        </w:rPr>
        <w:t>А можна що-небудь отримати навіть з наявних даних?</w:t>
      </w:r>
      <w:r w:rsidR="00D75B19">
        <w:rPr>
          <w:color w:val="000000"/>
          <w:sz w:val="28"/>
          <w:szCs w:val="28"/>
        </w:rPr>
        <w:t xml:space="preserve"> </w:t>
      </w:r>
      <w:r w:rsidRPr="00777884">
        <w:rPr>
          <w:color w:val="000000"/>
          <w:sz w:val="28"/>
          <w:szCs w:val="28"/>
        </w:rPr>
        <w:t>Який висновок можна зробити з аналізу того, що дано?</w:t>
      </w:r>
    </w:p>
    <w:p w:rsidR="00E36F0B" w:rsidRPr="00D75B19" w:rsidRDefault="00E36F0B" w:rsidP="00EC4377">
      <w:pPr>
        <w:shd w:val="clear" w:color="auto" w:fill="FFFFFF"/>
        <w:spacing w:line="360" w:lineRule="auto"/>
        <w:ind w:firstLine="567"/>
        <w:jc w:val="both"/>
        <w:outlineLvl w:val="0"/>
        <w:rPr>
          <w:color w:val="000000"/>
          <w:sz w:val="28"/>
          <w:szCs w:val="28"/>
          <w:u w:val="single"/>
        </w:rPr>
      </w:pPr>
      <w:r w:rsidRPr="00D75B19">
        <w:rPr>
          <w:color w:val="000000"/>
          <w:sz w:val="28"/>
          <w:szCs w:val="28"/>
          <w:u w:val="single"/>
        </w:rPr>
        <w:t>3. Задачі із зайвими даними.</w:t>
      </w:r>
    </w:p>
    <w:p w:rsidR="00E36F0B" w:rsidRPr="00777884" w:rsidRDefault="004D104C" w:rsidP="00EC4377">
      <w:pPr>
        <w:shd w:val="clear" w:color="auto" w:fill="FFFFFF"/>
        <w:spacing w:line="360" w:lineRule="auto"/>
        <w:ind w:firstLine="567"/>
        <w:jc w:val="both"/>
        <w:outlineLvl w:val="0"/>
        <w:rPr>
          <w:color w:val="000000"/>
          <w:sz w:val="28"/>
          <w:szCs w:val="28"/>
        </w:rPr>
      </w:pPr>
      <w:r w:rsidRPr="00777884">
        <w:rPr>
          <w:color w:val="000000"/>
          <w:sz w:val="28"/>
          <w:szCs w:val="28"/>
          <w:lang w:val="uk-UA"/>
        </w:rPr>
        <w:lastRenderedPageBreak/>
        <w:t xml:space="preserve">У 21 кг рису містится16 кг крохмалю а у 12 кг ячменю – 7 кг крохмалю. </w:t>
      </w:r>
      <w:r w:rsidR="00E36F0B" w:rsidRPr="00777884">
        <w:rPr>
          <w:color w:val="000000"/>
          <w:sz w:val="28"/>
          <w:szCs w:val="28"/>
        </w:rPr>
        <w:t xml:space="preserve"> </w:t>
      </w:r>
      <w:proofErr w:type="gramStart"/>
      <w:r w:rsidR="00E36F0B" w:rsidRPr="00777884">
        <w:rPr>
          <w:color w:val="000000"/>
          <w:sz w:val="28"/>
          <w:szCs w:val="28"/>
        </w:rPr>
        <w:t>У</w:t>
      </w:r>
      <w:proofErr w:type="gramEnd"/>
      <w:r w:rsidR="00E36F0B" w:rsidRPr="00777884">
        <w:rPr>
          <w:color w:val="000000"/>
          <w:sz w:val="28"/>
          <w:szCs w:val="28"/>
        </w:rPr>
        <w:t xml:space="preserve"> </w:t>
      </w:r>
      <w:proofErr w:type="gramStart"/>
      <w:r w:rsidR="00E36F0B" w:rsidRPr="00777884">
        <w:rPr>
          <w:color w:val="000000"/>
          <w:sz w:val="28"/>
          <w:szCs w:val="28"/>
        </w:rPr>
        <w:t>магазин</w:t>
      </w:r>
      <w:proofErr w:type="gramEnd"/>
      <w:r w:rsidR="00E36F0B" w:rsidRPr="00777884">
        <w:rPr>
          <w:color w:val="000000"/>
          <w:sz w:val="28"/>
          <w:szCs w:val="28"/>
        </w:rPr>
        <w:t xml:space="preserve"> привезли </w:t>
      </w:r>
      <w:r w:rsidRPr="00777884">
        <w:rPr>
          <w:color w:val="000000"/>
          <w:sz w:val="28"/>
          <w:szCs w:val="28"/>
          <w:lang w:val="uk-UA"/>
        </w:rPr>
        <w:t>42 кг рису</w:t>
      </w:r>
      <w:r w:rsidR="00E36F0B" w:rsidRPr="00777884">
        <w:rPr>
          <w:color w:val="000000"/>
          <w:sz w:val="28"/>
          <w:szCs w:val="28"/>
        </w:rPr>
        <w:t xml:space="preserve"> та </w:t>
      </w:r>
      <w:r w:rsidRPr="00777884">
        <w:rPr>
          <w:color w:val="000000"/>
          <w:sz w:val="28"/>
          <w:szCs w:val="28"/>
          <w:lang w:val="uk-UA"/>
        </w:rPr>
        <w:t>14 кг</w:t>
      </w:r>
      <w:r w:rsidR="00E36F0B" w:rsidRPr="00777884">
        <w:rPr>
          <w:color w:val="000000"/>
          <w:sz w:val="28"/>
          <w:szCs w:val="28"/>
        </w:rPr>
        <w:t xml:space="preserve"> </w:t>
      </w:r>
      <w:r w:rsidRPr="00777884">
        <w:rPr>
          <w:color w:val="000000"/>
          <w:sz w:val="28"/>
          <w:szCs w:val="28"/>
          <w:lang w:val="uk-UA"/>
        </w:rPr>
        <w:t>ячменю</w:t>
      </w:r>
      <w:r w:rsidR="00E36F0B" w:rsidRPr="00777884">
        <w:rPr>
          <w:color w:val="000000"/>
          <w:sz w:val="28"/>
          <w:szCs w:val="28"/>
        </w:rPr>
        <w:t xml:space="preserve">. </w:t>
      </w:r>
      <w:r w:rsidRPr="00777884">
        <w:rPr>
          <w:color w:val="000000"/>
          <w:sz w:val="28"/>
          <w:szCs w:val="28"/>
          <w:lang w:val="uk-UA"/>
        </w:rPr>
        <w:t>Де крохмалю більше – в 1 кг рису чи і 1 кг ячменю?</w:t>
      </w:r>
    </w:p>
    <w:p w:rsidR="00E36F0B" w:rsidRPr="00D75B19" w:rsidRDefault="00E36F0B" w:rsidP="00EC4377">
      <w:pPr>
        <w:shd w:val="clear" w:color="auto" w:fill="FFFFFF"/>
        <w:spacing w:line="360" w:lineRule="auto"/>
        <w:ind w:firstLine="567"/>
        <w:jc w:val="both"/>
        <w:outlineLvl w:val="0"/>
        <w:rPr>
          <w:color w:val="000000"/>
          <w:sz w:val="28"/>
          <w:szCs w:val="28"/>
          <w:u w:val="single"/>
        </w:rPr>
      </w:pPr>
      <w:r w:rsidRPr="00D75B19">
        <w:rPr>
          <w:color w:val="000000"/>
          <w:sz w:val="28"/>
          <w:szCs w:val="28"/>
          <w:u w:val="single"/>
        </w:rPr>
        <w:t xml:space="preserve">4. Завдання з кількома </w:t>
      </w:r>
      <w:proofErr w:type="gramStart"/>
      <w:r w:rsidRPr="00D75B19">
        <w:rPr>
          <w:color w:val="000000"/>
          <w:sz w:val="28"/>
          <w:szCs w:val="28"/>
          <w:u w:val="single"/>
        </w:rPr>
        <w:t>р</w:t>
      </w:r>
      <w:proofErr w:type="gramEnd"/>
      <w:r w:rsidRPr="00D75B19">
        <w:rPr>
          <w:color w:val="000000"/>
          <w:sz w:val="28"/>
          <w:szCs w:val="28"/>
          <w:u w:val="single"/>
        </w:rPr>
        <w:t>ішеннями.</w:t>
      </w:r>
    </w:p>
    <w:p w:rsidR="00E36F0B" w:rsidRPr="00777884" w:rsidRDefault="00E36F0B" w:rsidP="00EC4377">
      <w:pPr>
        <w:shd w:val="clear" w:color="auto" w:fill="FFFFFF"/>
        <w:spacing w:line="360" w:lineRule="auto"/>
        <w:ind w:firstLine="567"/>
        <w:jc w:val="both"/>
        <w:outlineLvl w:val="0"/>
        <w:rPr>
          <w:color w:val="000000"/>
          <w:sz w:val="28"/>
          <w:szCs w:val="28"/>
        </w:rPr>
      </w:pPr>
      <w:r w:rsidRPr="00777884">
        <w:rPr>
          <w:color w:val="000000"/>
          <w:sz w:val="28"/>
          <w:szCs w:val="28"/>
        </w:rPr>
        <w:t xml:space="preserve">Приклад. За три дні в магазині продано 1280 кг яблук. </w:t>
      </w:r>
      <w:proofErr w:type="gramStart"/>
      <w:r w:rsidRPr="00777884">
        <w:rPr>
          <w:color w:val="000000"/>
          <w:sz w:val="28"/>
          <w:szCs w:val="28"/>
        </w:rPr>
        <w:t>У</w:t>
      </w:r>
      <w:proofErr w:type="gramEnd"/>
      <w:r w:rsidRPr="00777884">
        <w:rPr>
          <w:color w:val="000000"/>
          <w:sz w:val="28"/>
          <w:szCs w:val="28"/>
        </w:rPr>
        <w:t xml:space="preserve"> перший день продали 25% всіх яблук, а у другий день - 45% усіх яблук. Скільки кілограмів яблук продали </w:t>
      </w:r>
      <w:proofErr w:type="gramStart"/>
      <w:r w:rsidRPr="00777884">
        <w:rPr>
          <w:color w:val="000000"/>
          <w:sz w:val="28"/>
          <w:szCs w:val="28"/>
        </w:rPr>
        <w:t>в трет</w:t>
      </w:r>
      <w:proofErr w:type="gramEnd"/>
      <w:r w:rsidRPr="00777884">
        <w:rPr>
          <w:color w:val="000000"/>
          <w:sz w:val="28"/>
          <w:szCs w:val="28"/>
        </w:rPr>
        <w:t>ій день? Розв'яжіть задачу кількома способами. Який з них найбільш простий.</w:t>
      </w:r>
    </w:p>
    <w:p w:rsidR="00E36F0B" w:rsidRPr="00D75B19" w:rsidRDefault="00E36F0B" w:rsidP="00EC4377">
      <w:pPr>
        <w:shd w:val="clear" w:color="auto" w:fill="FFFFFF"/>
        <w:spacing w:line="360" w:lineRule="auto"/>
        <w:ind w:firstLine="567"/>
        <w:jc w:val="both"/>
        <w:outlineLvl w:val="0"/>
        <w:rPr>
          <w:color w:val="000000"/>
          <w:sz w:val="28"/>
          <w:szCs w:val="28"/>
          <w:u w:val="single"/>
        </w:rPr>
      </w:pPr>
      <w:r w:rsidRPr="00D75B19">
        <w:rPr>
          <w:color w:val="000000"/>
          <w:sz w:val="28"/>
          <w:szCs w:val="28"/>
          <w:u w:val="single"/>
        </w:rPr>
        <w:t>5. Завдання з мінливим змістом.</w:t>
      </w:r>
    </w:p>
    <w:p w:rsidR="00E36F0B" w:rsidRPr="00777884" w:rsidRDefault="00E36F0B" w:rsidP="00EC4377">
      <w:pPr>
        <w:shd w:val="clear" w:color="auto" w:fill="FFFFFF"/>
        <w:spacing w:line="360" w:lineRule="auto"/>
        <w:ind w:firstLine="567"/>
        <w:jc w:val="both"/>
        <w:outlineLvl w:val="0"/>
        <w:rPr>
          <w:color w:val="000000"/>
          <w:sz w:val="28"/>
          <w:szCs w:val="28"/>
        </w:rPr>
      </w:pPr>
      <w:r w:rsidRPr="00777884">
        <w:rPr>
          <w:color w:val="000000"/>
          <w:sz w:val="28"/>
          <w:szCs w:val="28"/>
        </w:rPr>
        <w:t>Приклад. Вихідна задача. Туристи пройшли за день 20 км, що склало 40% наміченого маршруту. Яка довжина маршруту?</w:t>
      </w:r>
    </w:p>
    <w:p w:rsidR="00E36F0B" w:rsidRPr="00777884" w:rsidRDefault="00E36F0B" w:rsidP="00EC4377">
      <w:pPr>
        <w:shd w:val="clear" w:color="auto" w:fill="FFFFFF"/>
        <w:spacing w:line="360" w:lineRule="auto"/>
        <w:ind w:firstLine="567"/>
        <w:jc w:val="both"/>
        <w:outlineLvl w:val="0"/>
        <w:rPr>
          <w:color w:val="000000"/>
          <w:sz w:val="28"/>
          <w:szCs w:val="28"/>
        </w:rPr>
      </w:pPr>
      <w:r w:rsidRPr="00777884">
        <w:rPr>
          <w:color w:val="000000"/>
          <w:sz w:val="28"/>
          <w:szCs w:val="28"/>
        </w:rPr>
        <w:t>Другий варіант. Туристи пройшли за день 20 км</w:t>
      </w:r>
      <w:r w:rsidR="004D104C" w:rsidRPr="00777884">
        <w:rPr>
          <w:color w:val="000000"/>
          <w:sz w:val="28"/>
          <w:szCs w:val="28"/>
          <w:lang w:val="uk-UA"/>
        </w:rPr>
        <w:t xml:space="preserve"> </w:t>
      </w:r>
      <w:r w:rsidRPr="00777884">
        <w:rPr>
          <w:color w:val="000000"/>
          <w:sz w:val="28"/>
          <w:szCs w:val="28"/>
        </w:rPr>
        <w:t>і їм залишилося пройти 60% наміченого маршруту. Яка довжина маршруту?</w:t>
      </w:r>
    </w:p>
    <w:p w:rsidR="00F50EE3" w:rsidRPr="00777884" w:rsidRDefault="00E36F0B" w:rsidP="00F50EE3">
      <w:pPr>
        <w:spacing w:line="360" w:lineRule="auto"/>
        <w:ind w:firstLine="567"/>
        <w:jc w:val="both"/>
        <w:rPr>
          <w:sz w:val="28"/>
          <w:szCs w:val="28"/>
          <w:lang w:val="uk-UA"/>
        </w:rPr>
      </w:pPr>
      <w:r w:rsidRPr="00D75B19">
        <w:rPr>
          <w:color w:val="000000"/>
          <w:sz w:val="28"/>
          <w:szCs w:val="28"/>
          <w:u w:val="single"/>
        </w:rPr>
        <w:t>6. Завдання на до</w:t>
      </w:r>
      <w:r w:rsidR="004D104C" w:rsidRPr="00D75B19">
        <w:rPr>
          <w:color w:val="000000"/>
          <w:sz w:val="28"/>
          <w:szCs w:val="28"/>
          <w:u w:val="single"/>
          <w:lang w:val="uk-UA"/>
        </w:rPr>
        <w:t>ведення</w:t>
      </w:r>
      <w:r w:rsidRPr="00D75B19">
        <w:rPr>
          <w:color w:val="000000"/>
          <w:sz w:val="28"/>
          <w:szCs w:val="28"/>
          <w:u w:val="single"/>
        </w:rPr>
        <w:t>.</w:t>
      </w:r>
      <w:r w:rsidR="00F50EE3" w:rsidRPr="00F50EE3">
        <w:rPr>
          <w:color w:val="000000"/>
          <w:sz w:val="28"/>
          <w:szCs w:val="28"/>
        </w:rPr>
        <w:t xml:space="preserve">  </w:t>
      </w:r>
      <w:r w:rsidR="00F50EE3" w:rsidRPr="00777884">
        <w:rPr>
          <w:sz w:val="28"/>
          <w:szCs w:val="28"/>
        </w:rPr>
        <w:t>Саме при виконанні доведень відточується логічне мислення учнів,  розробляються логічні схеми розв’язування задач, виникає потреба в обгрунтуванні  математичних факті</w:t>
      </w:r>
      <w:proofErr w:type="gramStart"/>
      <w:r w:rsidR="00F50EE3" w:rsidRPr="00777884">
        <w:rPr>
          <w:sz w:val="28"/>
          <w:szCs w:val="28"/>
        </w:rPr>
        <w:t>в</w:t>
      </w:r>
      <w:proofErr w:type="gramEnd"/>
      <w:r w:rsidR="00F50EE3" w:rsidRPr="00777884">
        <w:rPr>
          <w:sz w:val="28"/>
          <w:szCs w:val="28"/>
        </w:rPr>
        <w:t>.</w:t>
      </w:r>
    </w:p>
    <w:p w:rsidR="00E36F0B" w:rsidRPr="00777884" w:rsidRDefault="00E36F0B" w:rsidP="00EC4377">
      <w:pPr>
        <w:shd w:val="clear" w:color="auto" w:fill="FFFFFF"/>
        <w:spacing w:line="360" w:lineRule="auto"/>
        <w:ind w:firstLine="567"/>
        <w:jc w:val="both"/>
        <w:outlineLvl w:val="0"/>
        <w:rPr>
          <w:color w:val="000000"/>
          <w:sz w:val="28"/>
          <w:szCs w:val="28"/>
        </w:rPr>
      </w:pPr>
      <w:r w:rsidRPr="00777884">
        <w:rPr>
          <w:color w:val="000000"/>
          <w:sz w:val="28"/>
          <w:szCs w:val="28"/>
        </w:rPr>
        <w:t xml:space="preserve">Приклад. Доведіть, що </w:t>
      </w:r>
      <w:r w:rsidR="001F35EC" w:rsidRPr="00777884">
        <w:rPr>
          <w:color w:val="000000"/>
          <w:sz w:val="28"/>
          <w:szCs w:val="28"/>
          <w:lang w:val="uk-UA"/>
        </w:rPr>
        <w:t xml:space="preserve">сума будь-яких двох </w:t>
      </w:r>
      <w:proofErr w:type="gramStart"/>
      <w:r w:rsidR="001F35EC" w:rsidRPr="00777884">
        <w:rPr>
          <w:color w:val="000000"/>
          <w:sz w:val="28"/>
          <w:szCs w:val="28"/>
          <w:lang w:val="uk-UA"/>
        </w:rPr>
        <w:t>посл</w:t>
      </w:r>
      <w:proofErr w:type="gramEnd"/>
      <w:r w:rsidR="001F35EC" w:rsidRPr="00777884">
        <w:rPr>
          <w:color w:val="000000"/>
          <w:sz w:val="28"/>
          <w:szCs w:val="28"/>
          <w:lang w:val="uk-UA"/>
        </w:rPr>
        <w:t>ідовних непарних чисел</w:t>
      </w:r>
      <w:r w:rsidRPr="00777884">
        <w:rPr>
          <w:color w:val="000000"/>
          <w:sz w:val="28"/>
          <w:szCs w:val="28"/>
        </w:rPr>
        <w:t xml:space="preserve"> ділиться на </w:t>
      </w:r>
      <w:r w:rsidR="001F35EC" w:rsidRPr="00777884">
        <w:rPr>
          <w:color w:val="000000"/>
          <w:sz w:val="28"/>
          <w:szCs w:val="28"/>
          <w:lang w:val="uk-UA"/>
        </w:rPr>
        <w:t>4</w:t>
      </w:r>
      <w:r w:rsidRPr="00777884">
        <w:rPr>
          <w:color w:val="000000"/>
          <w:sz w:val="28"/>
          <w:szCs w:val="28"/>
        </w:rPr>
        <w:t>.</w:t>
      </w:r>
    </w:p>
    <w:p w:rsidR="00E36F0B" w:rsidRDefault="00E36F0B" w:rsidP="00EC4377">
      <w:pPr>
        <w:shd w:val="clear" w:color="auto" w:fill="FFFFFF"/>
        <w:spacing w:line="360" w:lineRule="auto"/>
        <w:ind w:firstLine="567"/>
        <w:jc w:val="both"/>
        <w:outlineLvl w:val="0"/>
        <w:rPr>
          <w:color w:val="000000"/>
          <w:sz w:val="28"/>
          <w:szCs w:val="28"/>
          <w:u w:val="single"/>
        </w:rPr>
      </w:pPr>
      <w:r w:rsidRPr="00D75B19">
        <w:rPr>
          <w:color w:val="000000"/>
          <w:sz w:val="28"/>
          <w:szCs w:val="28"/>
          <w:u w:val="single"/>
        </w:rPr>
        <w:t xml:space="preserve">7. Завдання на </w:t>
      </w:r>
      <w:proofErr w:type="gramStart"/>
      <w:r w:rsidRPr="00D75B19">
        <w:rPr>
          <w:color w:val="000000"/>
          <w:sz w:val="28"/>
          <w:szCs w:val="28"/>
          <w:u w:val="single"/>
        </w:rPr>
        <w:t>м</w:t>
      </w:r>
      <w:proofErr w:type="gramEnd"/>
      <w:r w:rsidRPr="00D75B19">
        <w:rPr>
          <w:color w:val="000000"/>
          <w:sz w:val="28"/>
          <w:szCs w:val="28"/>
          <w:u w:val="single"/>
        </w:rPr>
        <w:t>іркування, логічне міркування</w:t>
      </w:r>
      <w:r w:rsidR="00F50EE3">
        <w:rPr>
          <w:color w:val="000000"/>
          <w:sz w:val="28"/>
          <w:szCs w:val="28"/>
          <w:u w:val="single"/>
        </w:rPr>
        <w:t>, дослыдження</w:t>
      </w:r>
      <w:r w:rsidRPr="00D75B19">
        <w:rPr>
          <w:color w:val="000000"/>
          <w:sz w:val="28"/>
          <w:szCs w:val="28"/>
          <w:u w:val="single"/>
        </w:rPr>
        <w:t>.</w:t>
      </w:r>
    </w:p>
    <w:p w:rsidR="00D75B19" w:rsidRPr="00777884" w:rsidRDefault="00D75B19" w:rsidP="00D75B19">
      <w:pPr>
        <w:spacing w:line="360" w:lineRule="auto"/>
        <w:ind w:left="680" w:hanging="113"/>
        <w:jc w:val="both"/>
        <w:rPr>
          <w:sz w:val="28"/>
          <w:szCs w:val="28"/>
        </w:rPr>
      </w:pPr>
      <w:proofErr w:type="gramStart"/>
      <w:r w:rsidRPr="00777884">
        <w:rPr>
          <w:sz w:val="28"/>
          <w:szCs w:val="28"/>
        </w:rPr>
        <w:t>Для</w:t>
      </w:r>
      <w:proofErr w:type="gramEnd"/>
      <w:r w:rsidRPr="00777884">
        <w:rPr>
          <w:sz w:val="28"/>
          <w:szCs w:val="28"/>
        </w:rPr>
        <w:t xml:space="preserve"> </w:t>
      </w:r>
      <w:proofErr w:type="gramStart"/>
      <w:r w:rsidRPr="00777884">
        <w:rPr>
          <w:sz w:val="28"/>
          <w:szCs w:val="28"/>
        </w:rPr>
        <w:t>прикладу</w:t>
      </w:r>
      <w:proofErr w:type="gramEnd"/>
      <w:r w:rsidRPr="00777884">
        <w:rPr>
          <w:sz w:val="28"/>
          <w:szCs w:val="28"/>
        </w:rPr>
        <w:t xml:space="preserve"> в </w:t>
      </w:r>
      <w:r>
        <w:rPr>
          <w:sz w:val="28"/>
          <w:szCs w:val="28"/>
        </w:rPr>
        <w:t>6 класі я задаю наступні задачі:</w:t>
      </w:r>
    </w:p>
    <w:p w:rsidR="00D75B19" w:rsidRPr="00D75B19" w:rsidRDefault="00D75B19" w:rsidP="00D75B19">
      <w:pPr>
        <w:pStyle w:val="ab"/>
        <w:numPr>
          <w:ilvl w:val="0"/>
          <w:numId w:val="22"/>
        </w:numPr>
        <w:spacing w:line="360" w:lineRule="auto"/>
        <w:jc w:val="both"/>
        <w:rPr>
          <w:sz w:val="28"/>
          <w:szCs w:val="28"/>
        </w:rPr>
      </w:pPr>
      <w:r w:rsidRPr="00D75B19">
        <w:rPr>
          <w:sz w:val="28"/>
          <w:szCs w:val="28"/>
        </w:rPr>
        <w:t>Чи існують числа обернені самі собі. Скільки таких чисел</w:t>
      </w:r>
      <w:proofErr w:type="gramStart"/>
      <w:r w:rsidRPr="00D75B19">
        <w:rPr>
          <w:sz w:val="28"/>
          <w:szCs w:val="28"/>
        </w:rPr>
        <w:t xml:space="preserve"> ?</w:t>
      </w:r>
      <w:proofErr w:type="gramEnd"/>
      <w:r w:rsidRPr="00D75B19">
        <w:rPr>
          <w:sz w:val="28"/>
          <w:szCs w:val="28"/>
        </w:rPr>
        <w:t xml:space="preserve"> </w:t>
      </w:r>
      <w:proofErr w:type="gramStart"/>
      <w:r w:rsidRPr="00D75B19">
        <w:rPr>
          <w:sz w:val="28"/>
          <w:szCs w:val="28"/>
        </w:rPr>
        <w:t>Назв</w:t>
      </w:r>
      <w:proofErr w:type="gramEnd"/>
      <w:r w:rsidRPr="00D75B19">
        <w:rPr>
          <w:sz w:val="28"/>
          <w:szCs w:val="28"/>
        </w:rPr>
        <w:t>іть їх.</w:t>
      </w:r>
    </w:p>
    <w:p w:rsidR="00D75B19" w:rsidRPr="00D75B19" w:rsidRDefault="00D75B19" w:rsidP="00D75B19">
      <w:pPr>
        <w:pStyle w:val="ab"/>
        <w:numPr>
          <w:ilvl w:val="0"/>
          <w:numId w:val="22"/>
        </w:numPr>
        <w:spacing w:line="360" w:lineRule="auto"/>
        <w:jc w:val="both"/>
        <w:rPr>
          <w:sz w:val="28"/>
          <w:szCs w:val="28"/>
        </w:rPr>
      </w:pPr>
      <w:r w:rsidRPr="00D75B19">
        <w:rPr>
          <w:sz w:val="28"/>
          <w:szCs w:val="28"/>
        </w:rPr>
        <w:t xml:space="preserve">При яких </w:t>
      </w:r>
      <w:proofErr w:type="gramStart"/>
      <w:r w:rsidRPr="00D75B19">
        <w:rPr>
          <w:sz w:val="28"/>
          <w:szCs w:val="28"/>
        </w:rPr>
        <w:t>значенях</w:t>
      </w:r>
      <w:proofErr w:type="gramEnd"/>
      <w:r w:rsidRPr="00D75B19">
        <w:rPr>
          <w:sz w:val="28"/>
          <w:szCs w:val="28"/>
        </w:rPr>
        <w:t xml:space="preserve"> а і в правильні:</w:t>
      </w:r>
    </w:p>
    <w:p w:rsidR="00D75B19" w:rsidRPr="00777884" w:rsidRDefault="00D75B19" w:rsidP="00D75B19">
      <w:pPr>
        <w:spacing w:line="360" w:lineRule="auto"/>
        <w:ind w:left="426" w:hanging="426"/>
        <w:jc w:val="both"/>
        <w:rPr>
          <w:sz w:val="28"/>
          <w:szCs w:val="28"/>
        </w:rPr>
      </w:pPr>
      <w:r w:rsidRPr="00777884">
        <w:rPr>
          <w:sz w:val="28"/>
          <w:szCs w:val="28"/>
        </w:rPr>
        <w:t xml:space="preserve">а) </w:t>
      </w:r>
      <w:proofErr w:type="gramStart"/>
      <w:r w:rsidRPr="00777884">
        <w:rPr>
          <w:sz w:val="28"/>
          <w:szCs w:val="28"/>
        </w:rPr>
        <w:t>Р</w:t>
      </w:r>
      <w:proofErr w:type="gramEnd"/>
      <w:r w:rsidRPr="00777884">
        <w:rPr>
          <w:sz w:val="28"/>
          <w:szCs w:val="28"/>
        </w:rPr>
        <w:t>івності а/</w:t>
      </w:r>
      <w:r w:rsidRPr="00777884">
        <w:rPr>
          <w:sz w:val="28"/>
          <w:szCs w:val="28"/>
          <w:lang w:val="en-US"/>
        </w:rPr>
        <w:t>b</w:t>
      </w:r>
      <w:r w:rsidRPr="00777884">
        <w:rPr>
          <w:sz w:val="28"/>
          <w:szCs w:val="28"/>
        </w:rPr>
        <w:t>=0;</w:t>
      </w:r>
      <w:r w:rsidRPr="00777884">
        <w:rPr>
          <w:sz w:val="28"/>
          <w:szCs w:val="28"/>
          <w:lang w:val="en-US"/>
        </w:rPr>
        <w:t>a</w:t>
      </w:r>
      <w:r w:rsidRPr="00777884">
        <w:rPr>
          <w:sz w:val="28"/>
          <w:szCs w:val="28"/>
        </w:rPr>
        <w:t>/</w:t>
      </w:r>
      <w:r w:rsidRPr="00777884">
        <w:rPr>
          <w:sz w:val="28"/>
          <w:szCs w:val="28"/>
          <w:lang w:val="en-US"/>
        </w:rPr>
        <w:t>b</w:t>
      </w:r>
      <w:r w:rsidRPr="00777884">
        <w:rPr>
          <w:sz w:val="28"/>
          <w:szCs w:val="28"/>
        </w:rPr>
        <w:t>=1;</w:t>
      </w:r>
      <w:r w:rsidRPr="00777884">
        <w:rPr>
          <w:sz w:val="28"/>
          <w:szCs w:val="28"/>
          <w:lang w:val="en-US"/>
        </w:rPr>
        <w:t>a</w:t>
      </w:r>
      <w:r w:rsidRPr="00777884">
        <w:rPr>
          <w:sz w:val="28"/>
          <w:szCs w:val="28"/>
        </w:rPr>
        <w:t>/</w:t>
      </w:r>
      <w:r w:rsidRPr="00777884">
        <w:rPr>
          <w:sz w:val="28"/>
          <w:szCs w:val="28"/>
          <w:lang w:val="en-US"/>
        </w:rPr>
        <w:t>b</w:t>
      </w:r>
      <w:r w:rsidRPr="00777884">
        <w:rPr>
          <w:sz w:val="28"/>
          <w:szCs w:val="28"/>
        </w:rPr>
        <w:t>=-1.</w:t>
      </w:r>
    </w:p>
    <w:p w:rsidR="00D75B19" w:rsidRPr="00777884" w:rsidRDefault="00D75B19" w:rsidP="00D75B19">
      <w:pPr>
        <w:spacing w:line="360" w:lineRule="auto"/>
        <w:ind w:left="426" w:hanging="426"/>
        <w:jc w:val="both"/>
        <w:rPr>
          <w:sz w:val="28"/>
          <w:szCs w:val="28"/>
          <w:lang w:val="uk-UA"/>
        </w:rPr>
      </w:pPr>
      <w:r w:rsidRPr="00777884">
        <w:rPr>
          <w:sz w:val="28"/>
          <w:szCs w:val="28"/>
          <w:lang w:val="uk-UA"/>
        </w:rPr>
        <w:t>б</w:t>
      </w:r>
      <w:r w:rsidRPr="00777884">
        <w:rPr>
          <w:sz w:val="28"/>
          <w:szCs w:val="28"/>
          <w:lang w:val="en-US"/>
        </w:rPr>
        <w:t xml:space="preserve">) </w:t>
      </w:r>
      <w:r w:rsidRPr="00777884">
        <w:rPr>
          <w:sz w:val="28"/>
          <w:szCs w:val="28"/>
        </w:rPr>
        <w:t>Нерівності</w:t>
      </w:r>
      <w:r w:rsidRPr="00777884">
        <w:rPr>
          <w:sz w:val="28"/>
          <w:szCs w:val="28"/>
          <w:lang w:val="en-US"/>
        </w:rPr>
        <w:t xml:space="preserve"> ab&gt;1; a/b&gt;1; a/b&lt;-1.</w:t>
      </w:r>
    </w:p>
    <w:p w:rsidR="00B8281C" w:rsidRPr="00777884" w:rsidRDefault="001F35EC" w:rsidP="00EC4377">
      <w:pPr>
        <w:shd w:val="clear" w:color="auto" w:fill="FFFFFF"/>
        <w:spacing w:line="360" w:lineRule="auto"/>
        <w:ind w:firstLine="567"/>
        <w:jc w:val="both"/>
        <w:outlineLvl w:val="0"/>
        <w:rPr>
          <w:color w:val="000000"/>
          <w:sz w:val="28"/>
          <w:szCs w:val="28"/>
        </w:rPr>
      </w:pPr>
      <w:r w:rsidRPr="00777884">
        <w:rPr>
          <w:color w:val="000000"/>
          <w:sz w:val="28"/>
          <w:szCs w:val="28"/>
          <w:lang w:val="uk-UA"/>
        </w:rPr>
        <w:t>У</w:t>
      </w:r>
      <w:r w:rsidRPr="00777884">
        <w:rPr>
          <w:color w:val="000000"/>
          <w:sz w:val="28"/>
          <w:szCs w:val="28"/>
        </w:rPr>
        <w:t xml:space="preserve"> своїй роботі на уроках математики я використовую </w:t>
      </w:r>
      <w:r w:rsidRPr="00777884">
        <w:rPr>
          <w:color w:val="000000"/>
          <w:sz w:val="28"/>
          <w:szCs w:val="28"/>
          <w:lang w:val="uk-UA"/>
        </w:rPr>
        <w:t>з</w:t>
      </w:r>
      <w:r w:rsidR="00B8281C" w:rsidRPr="00777884">
        <w:rPr>
          <w:color w:val="000000"/>
          <w:sz w:val="28"/>
          <w:szCs w:val="28"/>
        </w:rPr>
        <w:t>авдання з розвиваючого навчання: </w:t>
      </w:r>
      <w:r w:rsidRPr="00777884">
        <w:rPr>
          <w:color w:val="000000"/>
          <w:sz w:val="28"/>
          <w:szCs w:val="28"/>
          <w:lang w:val="uk-UA"/>
        </w:rPr>
        <w:t>х</w:t>
      </w:r>
      <w:r w:rsidR="00B8281C" w:rsidRPr="00777884">
        <w:rPr>
          <w:color w:val="000000"/>
          <w:sz w:val="28"/>
          <w:szCs w:val="28"/>
          <w:lang w:val="uk-UA"/>
        </w:rPr>
        <w:t>вилинки-цікавинки;</w:t>
      </w:r>
      <w:r w:rsidRPr="00777884">
        <w:rPr>
          <w:color w:val="000000"/>
          <w:sz w:val="28"/>
          <w:szCs w:val="28"/>
          <w:lang w:val="uk-UA"/>
        </w:rPr>
        <w:t xml:space="preserve"> м</w:t>
      </w:r>
      <w:r w:rsidR="00B8281C" w:rsidRPr="00777884">
        <w:rPr>
          <w:color w:val="000000"/>
          <w:sz w:val="28"/>
          <w:szCs w:val="28"/>
          <w:lang w:val="uk-UA"/>
        </w:rPr>
        <w:t>атематичні ребуси;</w:t>
      </w:r>
      <w:r w:rsidRPr="00777884">
        <w:rPr>
          <w:color w:val="000000"/>
          <w:sz w:val="28"/>
          <w:szCs w:val="28"/>
          <w:lang w:val="uk-UA"/>
        </w:rPr>
        <w:t xml:space="preserve"> м</w:t>
      </w:r>
      <w:r w:rsidR="00B8281C" w:rsidRPr="00777884">
        <w:rPr>
          <w:color w:val="000000"/>
          <w:sz w:val="28"/>
          <w:szCs w:val="28"/>
          <w:lang w:val="uk-UA"/>
        </w:rPr>
        <w:t>атематичні загадки</w:t>
      </w:r>
      <w:r w:rsidRPr="00777884">
        <w:rPr>
          <w:color w:val="000000"/>
          <w:sz w:val="28"/>
          <w:szCs w:val="28"/>
          <w:lang w:val="uk-UA"/>
        </w:rPr>
        <w:t>; г</w:t>
      </w:r>
      <w:r w:rsidR="00B8281C" w:rsidRPr="00777884">
        <w:rPr>
          <w:color w:val="000000"/>
          <w:sz w:val="28"/>
          <w:szCs w:val="28"/>
          <w:lang w:val="uk-UA"/>
        </w:rPr>
        <w:t>еометричні головоломки;</w:t>
      </w:r>
      <w:r w:rsidRPr="00777884">
        <w:rPr>
          <w:color w:val="000000"/>
          <w:sz w:val="28"/>
          <w:szCs w:val="28"/>
          <w:lang w:val="uk-UA"/>
        </w:rPr>
        <w:t xml:space="preserve"> м</w:t>
      </w:r>
      <w:r w:rsidR="00B8281C" w:rsidRPr="00777884">
        <w:rPr>
          <w:color w:val="000000"/>
          <w:sz w:val="28"/>
          <w:szCs w:val="28"/>
          <w:lang w:val="uk-UA"/>
        </w:rPr>
        <w:t>атематичні ігри.</w:t>
      </w:r>
    </w:p>
    <w:p w:rsidR="00B8281C" w:rsidRPr="00777884" w:rsidRDefault="00B8281C" w:rsidP="00EC4377">
      <w:pPr>
        <w:spacing w:line="360" w:lineRule="auto"/>
        <w:ind w:firstLine="567"/>
        <w:jc w:val="both"/>
        <w:rPr>
          <w:sz w:val="28"/>
          <w:szCs w:val="28"/>
          <w:lang w:val="uk-UA"/>
        </w:rPr>
      </w:pPr>
      <w:r w:rsidRPr="00777884">
        <w:rPr>
          <w:sz w:val="28"/>
          <w:szCs w:val="28"/>
          <w:lang w:val="uk-UA"/>
        </w:rPr>
        <w:t xml:space="preserve"> На шляху розвитку мислення і творчості провідну роль в математиці відіграють задачі і вправи. Саме вони активізують розумову діяльність учнів на </w:t>
      </w:r>
      <w:r w:rsidRPr="00777884">
        <w:rPr>
          <w:sz w:val="28"/>
          <w:szCs w:val="28"/>
          <w:lang w:val="uk-UA"/>
        </w:rPr>
        <w:lastRenderedPageBreak/>
        <w:t>уроці. Тому математичні задачі повинні бути підібрані так, щоб могли збуджувати думку учнів, заставляти їх працювати, розвивати, удосконалюватися</w:t>
      </w:r>
      <w:r w:rsidR="00205F2E" w:rsidRPr="00777884">
        <w:rPr>
          <w:sz w:val="28"/>
          <w:szCs w:val="28"/>
          <w:lang w:val="uk-UA"/>
        </w:rPr>
        <w:t>.</w:t>
      </w:r>
    </w:p>
    <w:p w:rsidR="00B8281C" w:rsidRPr="00777884" w:rsidRDefault="00B8281C" w:rsidP="00EC4377">
      <w:pPr>
        <w:spacing w:line="360" w:lineRule="auto"/>
        <w:ind w:firstLine="567"/>
        <w:jc w:val="both"/>
        <w:rPr>
          <w:sz w:val="28"/>
          <w:szCs w:val="28"/>
          <w:lang w:val="uk-UA"/>
        </w:rPr>
      </w:pPr>
      <w:r w:rsidRPr="00777884">
        <w:rPr>
          <w:sz w:val="28"/>
          <w:szCs w:val="28"/>
          <w:lang w:val="uk-UA"/>
        </w:rPr>
        <w:t>Розв’язуючи математичні задачі, учні не тільки виконують побудови, перетворення, а й навчаються чіткому мисленню, умінню міркувати, порівнювати і протиставляти факти, знаходити в них спільне і різне, робити правильні висновки.</w:t>
      </w:r>
    </w:p>
    <w:p w:rsidR="00B8281C" w:rsidRPr="00777884" w:rsidRDefault="00B8281C" w:rsidP="00EC4377">
      <w:pPr>
        <w:spacing w:line="360" w:lineRule="auto"/>
        <w:ind w:firstLine="567"/>
        <w:jc w:val="both"/>
        <w:rPr>
          <w:sz w:val="28"/>
          <w:szCs w:val="28"/>
          <w:lang w:val="uk-UA"/>
        </w:rPr>
      </w:pPr>
      <w:r w:rsidRPr="00777884">
        <w:rPr>
          <w:sz w:val="28"/>
          <w:szCs w:val="28"/>
          <w:lang w:val="uk-UA"/>
        </w:rPr>
        <w:t>Правильно організоване навчання розв’язанню задач привчає до повноцінної аргументаціїї кожного кроку розв’язання, з посиланнях у відповід</w:t>
      </w:r>
      <w:r w:rsidR="00E579A4" w:rsidRPr="00777884">
        <w:rPr>
          <w:sz w:val="28"/>
          <w:szCs w:val="28"/>
          <w:lang w:val="uk-UA"/>
        </w:rPr>
        <w:t>них випадках на аксіоми, введен</w:t>
      </w:r>
      <w:r w:rsidRPr="00777884">
        <w:rPr>
          <w:sz w:val="28"/>
          <w:szCs w:val="28"/>
          <w:lang w:val="uk-UA"/>
        </w:rPr>
        <w:t>і означення, раніше доведені теореми.</w:t>
      </w:r>
    </w:p>
    <w:p w:rsidR="00B8281C" w:rsidRPr="00777884" w:rsidRDefault="00B8281C" w:rsidP="00EC4377">
      <w:pPr>
        <w:spacing w:line="360" w:lineRule="auto"/>
        <w:ind w:firstLine="567"/>
        <w:jc w:val="both"/>
        <w:rPr>
          <w:sz w:val="28"/>
          <w:szCs w:val="28"/>
          <w:lang w:val="uk-UA"/>
        </w:rPr>
      </w:pPr>
      <w:r w:rsidRPr="00777884">
        <w:rPr>
          <w:sz w:val="28"/>
          <w:szCs w:val="28"/>
          <w:lang w:val="uk-UA"/>
        </w:rPr>
        <w:t>Уміння міркувати передбачає і вміня оцінювати істинністть або хибність висловлювань, правильно складати складні висловлення і судження, тобто логічно правильно вживати сполучники</w:t>
      </w:r>
      <w:r w:rsidR="007C6936" w:rsidRPr="00777884">
        <w:rPr>
          <w:sz w:val="28"/>
          <w:szCs w:val="28"/>
          <w:lang w:val="uk-UA"/>
        </w:rPr>
        <w:t xml:space="preserve"> «</w:t>
      </w:r>
      <w:r w:rsidRPr="00777884">
        <w:rPr>
          <w:sz w:val="28"/>
          <w:szCs w:val="28"/>
          <w:lang w:val="uk-UA"/>
        </w:rPr>
        <w:t>і</w:t>
      </w:r>
      <w:r w:rsidR="007C6936" w:rsidRPr="00777884">
        <w:rPr>
          <w:sz w:val="28"/>
          <w:szCs w:val="28"/>
          <w:lang w:val="uk-UA"/>
        </w:rPr>
        <w:t>»</w:t>
      </w:r>
      <w:r w:rsidRPr="00777884">
        <w:rPr>
          <w:sz w:val="28"/>
          <w:szCs w:val="28"/>
          <w:lang w:val="uk-UA"/>
        </w:rPr>
        <w:t xml:space="preserve">, </w:t>
      </w:r>
      <w:r w:rsidR="007C6936" w:rsidRPr="00777884">
        <w:rPr>
          <w:sz w:val="28"/>
          <w:szCs w:val="28"/>
          <w:lang w:val="uk-UA"/>
        </w:rPr>
        <w:t>«</w:t>
      </w:r>
      <w:r w:rsidRPr="00777884">
        <w:rPr>
          <w:sz w:val="28"/>
          <w:szCs w:val="28"/>
          <w:lang w:val="uk-UA"/>
        </w:rPr>
        <w:t>або</w:t>
      </w:r>
      <w:r w:rsidR="007C6936" w:rsidRPr="00777884">
        <w:rPr>
          <w:sz w:val="28"/>
          <w:szCs w:val="28"/>
          <w:lang w:val="uk-UA"/>
        </w:rPr>
        <w:t>», заперечення «</w:t>
      </w:r>
      <w:r w:rsidRPr="00777884">
        <w:rPr>
          <w:sz w:val="28"/>
          <w:szCs w:val="28"/>
          <w:lang w:val="uk-UA"/>
        </w:rPr>
        <w:t>не</w:t>
      </w:r>
      <w:r w:rsidR="007C6936" w:rsidRPr="00777884">
        <w:rPr>
          <w:sz w:val="28"/>
          <w:szCs w:val="28"/>
          <w:lang w:val="uk-UA"/>
        </w:rPr>
        <w:t>»</w:t>
      </w:r>
      <w:r w:rsidRPr="00777884">
        <w:rPr>
          <w:sz w:val="28"/>
          <w:szCs w:val="28"/>
          <w:lang w:val="uk-UA"/>
        </w:rPr>
        <w:t>.</w:t>
      </w:r>
    </w:p>
    <w:p w:rsidR="00B8281C" w:rsidRPr="00777884" w:rsidRDefault="00B8281C" w:rsidP="00EC4377">
      <w:pPr>
        <w:spacing w:line="360" w:lineRule="auto"/>
        <w:ind w:firstLine="567"/>
        <w:jc w:val="both"/>
        <w:rPr>
          <w:sz w:val="28"/>
          <w:szCs w:val="28"/>
        </w:rPr>
      </w:pPr>
      <w:r w:rsidRPr="00777884">
        <w:rPr>
          <w:sz w:val="28"/>
          <w:szCs w:val="28"/>
        </w:rPr>
        <w:t xml:space="preserve">Навчання правильному застосуванню цих сполучників допомагає вихованню в учнів </w:t>
      </w:r>
      <w:r w:rsidR="00BF00CD" w:rsidRPr="00777884">
        <w:rPr>
          <w:sz w:val="28"/>
          <w:szCs w:val="28"/>
        </w:rPr>
        <w:t xml:space="preserve">грамотної </w:t>
      </w:r>
      <w:r w:rsidRPr="00777884">
        <w:rPr>
          <w:sz w:val="28"/>
          <w:szCs w:val="28"/>
        </w:rPr>
        <w:t>математично мови, а</w:t>
      </w:r>
      <w:r w:rsidR="00BF00CD" w:rsidRPr="00777884">
        <w:rPr>
          <w:sz w:val="28"/>
          <w:szCs w:val="28"/>
        </w:rPr>
        <w:t xml:space="preserve"> творчість, як відомо, </w:t>
      </w:r>
      <w:proofErr w:type="gramStart"/>
      <w:r w:rsidR="00BF00CD" w:rsidRPr="00777884">
        <w:rPr>
          <w:sz w:val="28"/>
          <w:szCs w:val="28"/>
        </w:rPr>
        <w:t>пов’язан</w:t>
      </w:r>
      <w:r w:rsidR="00BF00CD" w:rsidRPr="00777884">
        <w:rPr>
          <w:sz w:val="28"/>
          <w:szCs w:val="28"/>
          <w:lang w:val="uk-UA"/>
        </w:rPr>
        <w:t>а</w:t>
      </w:r>
      <w:proofErr w:type="gramEnd"/>
      <w:r w:rsidRPr="00777884">
        <w:rPr>
          <w:sz w:val="28"/>
          <w:szCs w:val="28"/>
        </w:rPr>
        <w:t xml:space="preserve"> з мовою, мовленням людини.</w:t>
      </w:r>
    </w:p>
    <w:p w:rsidR="00B8281C" w:rsidRPr="00777884" w:rsidRDefault="00B8281C" w:rsidP="00EC4377">
      <w:pPr>
        <w:spacing w:line="360" w:lineRule="auto"/>
        <w:ind w:firstLine="567"/>
        <w:jc w:val="both"/>
        <w:rPr>
          <w:sz w:val="28"/>
          <w:szCs w:val="28"/>
          <w:lang w:val="uk-UA"/>
        </w:rPr>
      </w:pPr>
      <w:r w:rsidRPr="00777884">
        <w:rPr>
          <w:sz w:val="28"/>
          <w:szCs w:val="28"/>
        </w:rPr>
        <w:t>Так на уроках я задаю такі запитання</w:t>
      </w:r>
      <w:r w:rsidRPr="00777884">
        <w:rPr>
          <w:sz w:val="28"/>
          <w:szCs w:val="28"/>
          <w:lang w:val="uk-UA"/>
        </w:rPr>
        <w:t>:</w:t>
      </w:r>
    </w:p>
    <w:p w:rsidR="00B8281C" w:rsidRPr="00777884" w:rsidRDefault="00B8281C" w:rsidP="00EC4377">
      <w:pPr>
        <w:spacing w:line="360" w:lineRule="auto"/>
        <w:ind w:firstLine="567"/>
        <w:jc w:val="both"/>
        <w:rPr>
          <w:sz w:val="28"/>
          <w:szCs w:val="28"/>
        </w:rPr>
      </w:pPr>
      <w:r w:rsidRPr="00777884">
        <w:rPr>
          <w:sz w:val="28"/>
          <w:szCs w:val="28"/>
        </w:rPr>
        <w:t>Правильні чи неправильні такі формулювання:</w:t>
      </w:r>
    </w:p>
    <w:p w:rsidR="00B8281C" w:rsidRPr="00777884" w:rsidRDefault="00B8281C" w:rsidP="00EC4377">
      <w:pPr>
        <w:spacing w:line="360" w:lineRule="auto"/>
        <w:ind w:firstLine="567"/>
        <w:jc w:val="both"/>
        <w:rPr>
          <w:sz w:val="28"/>
          <w:szCs w:val="28"/>
        </w:rPr>
      </w:pPr>
      <w:r w:rsidRPr="00777884">
        <w:rPr>
          <w:sz w:val="28"/>
          <w:szCs w:val="28"/>
        </w:rPr>
        <w:t xml:space="preserve">1.Число </w:t>
      </w:r>
      <w:r w:rsidR="00752788" w:rsidRPr="00777884">
        <w:rPr>
          <w:sz w:val="28"/>
          <w:szCs w:val="28"/>
          <w:lang w:val="uk-UA"/>
        </w:rPr>
        <w:t>6</w:t>
      </w:r>
      <w:r w:rsidRPr="00777884">
        <w:rPr>
          <w:sz w:val="28"/>
          <w:szCs w:val="28"/>
        </w:rPr>
        <w:t xml:space="preserve"> задов</w:t>
      </w:r>
      <w:r w:rsidR="00BF00CD" w:rsidRPr="00777884">
        <w:rPr>
          <w:sz w:val="28"/>
          <w:szCs w:val="28"/>
          <w:lang w:val="uk-UA"/>
        </w:rPr>
        <w:t>о</w:t>
      </w:r>
      <w:r w:rsidRPr="00777884">
        <w:rPr>
          <w:sz w:val="28"/>
          <w:szCs w:val="28"/>
        </w:rPr>
        <w:t>льняє нерівності х&lt;</w:t>
      </w:r>
      <w:r w:rsidR="00752788" w:rsidRPr="00777884">
        <w:rPr>
          <w:sz w:val="28"/>
          <w:szCs w:val="28"/>
          <w:lang w:val="uk-UA"/>
        </w:rPr>
        <w:t>9</w:t>
      </w:r>
      <w:r w:rsidRPr="00777884">
        <w:rPr>
          <w:sz w:val="28"/>
          <w:szCs w:val="28"/>
        </w:rPr>
        <w:t xml:space="preserve"> </w:t>
      </w:r>
      <w:r w:rsidRPr="00777884">
        <w:rPr>
          <w:sz w:val="28"/>
          <w:szCs w:val="28"/>
          <w:lang w:val="en-US"/>
        </w:rPr>
        <w:t>i</w:t>
      </w:r>
      <w:r w:rsidRPr="00777884">
        <w:rPr>
          <w:sz w:val="28"/>
          <w:szCs w:val="28"/>
        </w:rPr>
        <w:t xml:space="preserve"> </w:t>
      </w:r>
      <w:r w:rsidRPr="00777884">
        <w:rPr>
          <w:sz w:val="28"/>
          <w:szCs w:val="28"/>
          <w:lang w:val="en-US"/>
        </w:rPr>
        <w:t>x</w:t>
      </w:r>
      <w:r w:rsidRPr="00777884">
        <w:rPr>
          <w:sz w:val="28"/>
          <w:szCs w:val="28"/>
        </w:rPr>
        <w:t>&gt;</w:t>
      </w:r>
      <w:r w:rsidR="00752788" w:rsidRPr="00777884">
        <w:rPr>
          <w:sz w:val="28"/>
          <w:szCs w:val="28"/>
          <w:lang w:val="uk-UA"/>
        </w:rPr>
        <w:t>3</w:t>
      </w:r>
      <w:r w:rsidRPr="00777884">
        <w:rPr>
          <w:sz w:val="28"/>
          <w:szCs w:val="28"/>
        </w:rPr>
        <w:t>,5.</w:t>
      </w:r>
    </w:p>
    <w:p w:rsidR="00B8281C" w:rsidRPr="00777884" w:rsidRDefault="00B8281C" w:rsidP="00EC4377">
      <w:pPr>
        <w:spacing w:line="360" w:lineRule="auto"/>
        <w:ind w:firstLine="567"/>
        <w:jc w:val="both"/>
        <w:rPr>
          <w:sz w:val="28"/>
          <w:szCs w:val="28"/>
        </w:rPr>
      </w:pPr>
      <w:r w:rsidRPr="00777884">
        <w:rPr>
          <w:sz w:val="28"/>
          <w:szCs w:val="28"/>
        </w:rPr>
        <w:t xml:space="preserve">2.Не всі </w:t>
      </w:r>
      <w:proofErr w:type="gramStart"/>
      <w:r w:rsidRPr="00777884">
        <w:rPr>
          <w:sz w:val="28"/>
          <w:szCs w:val="28"/>
        </w:rPr>
        <w:t>прост</w:t>
      </w:r>
      <w:proofErr w:type="gramEnd"/>
      <w:r w:rsidRPr="00777884">
        <w:rPr>
          <w:sz w:val="28"/>
          <w:szCs w:val="28"/>
        </w:rPr>
        <w:t>і числа непарні.</w:t>
      </w:r>
    </w:p>
    <w:p w:rsidR="00B8281C" w:rsidRPr="00777884" w:rsidRDefault="00B8281C" w:rsidP="00EC4377">
      <w:pPr>
        <w:spacing w:line="360" w:lineRule="auto"/>
        <w:ind w:firstLine="567"/>
        <w:jc w:val="both"/>
        <w:rPr>
          <w:sz w:val="28"/>
          <w:szCs w:val="28"/>
        </w:rPr>
      </w:pPr>
      <w:r w:rsidRPr="00777884">
        <w:rPr>
          <w:sz w:val="28"/>
          <w:szCs w:val="28"/>
        </w:rPr>
        <w:t>3.Число 0,</w:t>
      </w:r>
      <w:r w:rsidR="00752788" w:rsidRPr="00777884">
        <w:rPr>
          <w:sz w:val="28"/>
          <w:szCs w:val="28"/>
          <w:lang w:val="uk-UA"/>
        </w:rPr>
        <w:t>8</w:t>
      </w:r>
      <w:r w:rsidRPr="00777884">
        <w:rPr>
          <w:sz w:val="28"/>
          <w:szCs w:val="28"/>
        </w:rPr>
        <w:t xml:space="preserve"> задов</w:t>
      </w:r>
      <w:r w:rsidR="00BF00CD" w:rsidRPr="00777884">
        <w:rPr>
          <w:sz w:val="28"/>
          <w:szCs w:val="28"/>
          <w:lang w:val="uk-UA"/>
        </w:rPr>
        <w:t>о</w:t>
      </w:r>
      <w:r w:rsidRPr="00777884">
        <w:rPr>
          <w:sz w:val="28"/>
          <w:szCs w:val="28"/>
        </w:rPr>
        <w:t>льняє нерівність:</w:t>
      </w:r>
    </w:p>
    <w:p w:rsidR="00B8281C" w:rsidRPr="00777884" w:rsidRDefault="00B8281C" w:rsidP="00EC4377">
      <w:pPr>
        <w:spacing w:line="360" w:lineRule="auto"/>
        <w:ind w:firstLine="567"/>
        <w:jc w:val="both"/>
        <w:rPr>
          <w:sz w:val="28"/>
          <w:szCs w:val="28"/>
        </w:rPr>
      </w:pPr>
      <w:r w:rsidRPr="00777884">
        <w:rPr>
          <w:sz w:val="28"/>
          <w:szCs w:val="28"/>
        </w:rPr>
        <w:t>а</w:t>
      </w:r>
      <w:proofErr w:type="gramStart"/>
      <w:r w:rsidRPr="00777884">
        <w:rPr>
          <w:sz w:val="28"/>
          <w:szCs w:val="28"/>
        </w:rPr>
        <w:t>)х</w:t>
      </w:r>
      <w:proofErr w:type="gramEnd"/>
      <w:r w:rsidRPr="00777884">
        <w:rPr>
          <w:sz w:val="28"/>
          <w:szCs w:val="28"/>
        </w:rPr>
        <w:t>&lt;0,</w:t>
      </w:r>
      <w:r w:rsidR="00752788" w:rsidRPr="00777884">
        <w:rPr>
          <w:sz w:val="28"/>
          <w:szCs w:val="28"/>
          <w:lang w:val="uk-UA"/>
        </w:rPr>
        <w:t>8</w:t>
      </w:r>
      <w:r w:rsidRPr="00777884">
        <w:rPr>
          <w:sz w:val="28"/>
          <w:szCs w:val="28"/>
        </w:rPr>
        <w:t>; б)</w:t>
      </w:r>
      <w:r w:rsidRPr="00777884">
        <w:rPr>
          <w:sz w:val="28"/>
          <w:szCs w:val="28"/>
          <w:lang w:val="en-US"/>
        </w:rPr>
        <w:t>x</w:t>
      </w:r>
      <w:r w:rsidR="00BF00CD" w:rsidRPr="00777884">
        <w:rPr>
          <w:sz w:val="28"/>
          <w:szCs w:val="28"/>
        </w:rPr>
        <w:t>≤</w:t>
      </w:r>
      <w:r w:rsidRPr="00777884">
        <w:rPr>
          <w:sz w:val="28"/>
          <w:szCs w:val="28"/>
        </w:rPr>
        <w:t>0,</w:t>
      </w:r>
      <w:r w:rsidR="00752788" w:rsidRPr="00777884">
        <w:rPr>
          <w:sz w:val="28"/>
          <w:szCs w:val="28"/>
          <w:lang w:val="uk-UA"/>
        </w:rPr>
        <w:t>8</w:t>
      </w:r>
      <w:r w:rsidRPr="00777884">
        <w:rPr>
          <w:sz w:val="28"/>
          <w:szCs w:val="28"/>
        </w:rPr>
        <w:t xml:space="preserve">; </w:t>
      </w:r>
      <w:r w:rsidRPr="00777884">
        <w:rPr>
          <w:sz w:val="28"/>
          <w:szCs w:val="28"/>
          <w:lang w:val="en-US"/>
        </w:rPr>
        <w:t>b</w:t>
      </w:r>
      <w:r w:rsidRPr="00777884">
        <w:rPr>
          <w:sz w:val="28"/>
          <w:szCs w:val="28"/>
        </w:rPr>
        <w:t>)</w:t>
      </w:r>
      <w:r w:rsidRPr="00777884">
        <w:rPr>
          <w:sz w:val="28"/>
          <w:szCs w:val="28"/>
          <w:lang w:val="en-US"/>
        </w:rPr>
        <w:t>x</w:t>
      </w:r>
      <w:r w:rsidR="00BF00CD" w:rsidRPr="00777884">
        <w:rPr>
          <w:sz w:val="28"/>
          <w:szCs w:val="28"/>
        </w:rPr>
        <w:t>≥</w:t>
      </w:r>
      <w:r w:rsidRPr="00777884">
        <w:rPr>
          <w:sz w:val="28"/>
          <w:szCs w:val="28"/>
        </w:rPr>
        <w:t>0,</w:t>
      </w:r>
      <w:r w:rsidR="00752788" w:rsidRPr="00777884">
        <w:rPr>
          <w:sz w:val="28"/>
          <w:szCs w:val="28"/>
          <w:lang w:val="uk-UA"/>
        </w:rPr>
        <w:t>8</w:t>
      </w:r>
      <w:r w:rsidRPr="00777884">
        <w:rPr>
          <w:sz w:val="28"/>
          <w:szCs w:val="28"/>
        </w:rPr>
        <w:t>;г)</w:t>
      </w:r>
      <w:r w:rsidRPr="00777884">
        <w:rPr>
          <w:sz w:val="28"/>
          <w:szCs w:val="28"/>
          <w:lang w:val="en-US"/>
        </w:rPr>
        <w:t>x</w:t>
      </w:r>
      <w:r w:rsidRPr="00777884">
        <w:rPr>
          <w:sz w:val="28"/>
          <w:szCs w:val="28"/>
        </w:rPr>
        <w:t>&gt;0,</w:t>
      </w:r>
      <w:r w:rsidR="00752788" w:rsidRPr="00777884">
        <w:rPr>
          <w:sz w:val="28"/>
          <w:szCs w:val="28"/>
          <w:lang w:val="uk-UA"/>
        </w:rPr>
        <w:t>8</w:t>
      </w:r>
      <w:r w:rsidRPr="00777884">
        <w:rPr>
          <w:sz w:val="28"/>
          <w:szCs w:val="28"/>
        </w:rPr>
        <w:t>.</w:t>
      </w:r>
    </w:p>
    <w:p w:rsidR="00B8281C" w:rsidRPr="00777884" w:rsidRDefault="00B8281C" w:rsidP="00EC4377">
      <w:pPr>
        <w:spacing w:line="360" w:lineRule="auto"/>
        <w:ind w:firstLine="567"/>
        <w:jc w:val="both"/>
        <w:rPr>
          <w:sz w:val="28"/>
          <w:szCs w:val="28"/>
        </w:rPr>
      </w:pPr>
      <w:proofErr w:type="gramStart"/>
      <w:r w:rsidRPr="00777884">
        <w:rPr>
          <w:sz w:val="28"/>
          <w:szCs w:val="28"/>
        </w:rPr>
        <w:t>Доц</w:t>
      </w:r>
      <w:proofErr w:type="gramEnd"/>
      <w:r w:rsidRPr="00777884">
        <w:rPr>
          <w:sz w:val="28"/>
          <w:szCs w:val="28"/>
        </w:rPr>
        <w:t>ільно навчити учнів правильно формулювати заперечення тих чи інших тверджень. Такі вміння мають особливо велике значення при розв’язуванні задач зведенням до протиріччя.</w:t>
      </w:r>
    </w:p>
    <w:p w:rsidR="00B8281C" w:rsidRPr="00777884" w:rsidRDefault="00B8281C" w:rsidP="00EC4377">
      <w:pPr>
        <w:spacing w:line="360" w:lineRule="auto"/>
        <w:ind w:firstLine="567"/>
        <w:jc w:val="both"/>
        <w:rPr>
          <w:sz w:val="28"/>
          <w:szCs w:val="28"/>
        </w:rPr>
      </w:pPr>
      <w:r w:rsidRPr="00777884">
        <w:rPr>
          <w:sz w:val="28"/>
          <w:szCs w:val="28"/>
        </w:rPr>
        <w:t xml:space="preserve">Істотним для розвитку творчих здібностей учнів є формування вмінь правильно виділяти </w:t>
      </w:r>
      <w:r w:rsidR="00FA26FB" w:rsidRPr="00777884">
        <w:rPr>
          <w:sz w:val="28"/>
          <w:szCs w:val="28"/>
          <w:lang w:val="uk-UA"/>
        </w:rPr>
        <w:t>умови</w:t>
      </w:r>
      <w:r w:rsidRPr="00777884">
        <w:rPr>
          <w:sz w:val="28"/>
          <w:szCs w:val="28"/>
        </w:rPr>
        <w:t xml:space="preserve"> і висновки. Такі вміння формуються звичайно, </w:t>
      </w:r>
      <w:proofErr w:type="gramStart"/>
      <w:r w:rsidRPr="00777884">
        <w:rPr>
          <w:sz w:val="28"/>
          <w:szCs w:val="28"/>
        </w:rPr>
        <w:t>п</w:t>
      </w:r>
      <w:proofErr w:type="gramEnd"/>
      <w:r w:rsidRPr="00777884">
        <w:rPr>
          <w:sz w:val="28"/>
          <w:szCs w:val="28"/>
        </w:rPr>
        <w:t>ід час розв’язування задач на до</w:t>
      </w:r>
      <w:r w:rsidR="00D75B19">
        <w:rPr>
          <w:sz w:val="28"/>
          <w:szCs w:val="28"/>
        </w:rPr>
        <w:t>ведення. Але вже в 6</w:t>
      </w:r>
      <w:r w:rsidRPr="00777884">
        <w:rPr>
          <w:sz w:val="28"/>
          <w:szCs w:val="28"/>
        </w:rPr>
        <w:t xml:space="preserve">-7 класах необхідні вправи для розчленування деяких тверджень на </w:t>
      </w:r>
      <w:r w:rsidR="00FA26FB" w:rsidRPr="00777884">
        <w:rPr>
          <w:sz w:val="28"/>
          <w:szCs w:val="28"/>
          <w:lang w:val="uk-UA"/>
        </w:rPr>
        <w:t>умови</w:t>
      </w:r>
      <w:r w:rsidRPr="00777884">
        <w:rPr>
          <w:sz w:val="28"/>
          <w:szCs w:val="28"/>
        </w:rPr>
        <w:t xml:space="preserve"> і висновки. Так в цих класах я задаю такі завдання:</w:t>
      </w:r>
    </w:p>
    <w:p w:rsidR="00B8281C" w:rsidRPr="00777884" w:rsidRDefault="00B8281C" w:rsidP="00EC4377">
      <w:pPr>
        <w:spacing w:line="360" w:lineRule="auto"/>
        <w:ind w:firstLine="567"/>
        <w:jc w:val="both"/>
        <w:rPr>
          <w:sz w:val="28"/>
          <w:szCs w:val="28"/>
        </w:rPr>
      </w:pPr>
      <w:r w:rsidRPr="00777884">
        <w:rPr>
          <w:sz w:val="28"/>
          <w:szCs w:val="28"/>
        </w:rPr>
        <w:t>Виді</w:t>
      </w:r>
      <w:proofErr w:type="gramStart"/>
      <w:r w:rsidRPr="00777884">
        <w:rPr>
          <w:sz w:val="28"/>
          <w:szCs w:val="28"/>
        </w:rPr>
        <w:t>л</w:t>
      </w:r>
      <w:proofErr w:type="gramEnd"/>
      <w:r w:rsidRPr="00777884">
        <w:rPr>
          <w:sz w:val="28"/>
          <w:szCs w:val="28"/>
        </w:rPr>
        <w:t>іть з нижче поданих тверджень умову і висновок.</w:t>
      </w:r>
    </w:p>
    <w:p w:rsidR="00B8281C" w:rsidRPr="00777884" w:rsidRDefault="00B8281C" w:rsidP="00EC4377">
      <w:pPr>
        <w:spacing w:line="360" w:lineRule="auto"/>
        <w:ind w:firstLine="567"/>
        <w:jc w:val="both"/>
        <w:rPr>
          <w:sz w:val="28"/>
          <w:szCs w:val="28"/>
        </w:rPr>
      </w:pPr>
      <w:r w:rsidRPr="00777884">
        <w:rPr>
          <w:sz w:val="28"/>
          <w:szCs w:val="28"/>
        </w:rPr>
        <w:lastRenderedPageBreak/>
        <w:t>1.</w:t>
      </w:r>
      <w:r w:rsidR="00BF00CD" w:rsidRPr="00777884">
        <w:rPr>
          <w:sz w:val="28"/>
          <w:szCs w:val="28"/>
          <w:lang w:val="uk-UA"/>
        </w:rPr>
        <w:t xml:space="preserve"> «</w:t>
      </w:r>
      <w:r w:rsidRPr="00777884">
        <w:rPr>
          <w:sz w:val="28"/>
          <w:szCs w:val="28"/>
        </w:rPr>
        <w:t>Сума двох парних чисел – парне число</w:t>
      </w:r>
      <w:r w:rsidR="00BF00CD" w:rsidRPr="00777884">
        <w:rPr>
          <w:sz w:val="28"/>
          <w:szCs w:val="28"/>
          <w:lang w:val="uk-UA"/>
        </w:rPr>
        <w:t>»</w:t>
      </w:r>
      <w:r w:rsidRPr="00777884">
        <w:rPr>
          <w:sz w:val="28"/>
          <w:szCs w:val="28"/>
        </w:rPr>
        <w:t>.</w:t>
      </w:r>
    </w:p>
    <w:p w:rsidR="00B8281C" w:rsidRPr="00777884" w:rsidRDefault="00BF00CD" w:rsidP="00EC4377">
      <w:pPr>
        <w:spacing w:line="360" w:lineRule="auto"/>
        <w:ind w:firstLine="567"/>
        <w:jc w:val="both"/>
        <w:rPr>
          <w:sz w:val="28"/>
          <w:szCs w:val="28"/>
        </w:rPr>
      </w:pPr>
      <w:r w:rsidRPr="00777884">
        <w:rPr>
          <w:sz w:val="28"/>
          <w:szCs w:val="28"/>
        </w:rPr>
        <w:t>2.</w:t>
      </w:r>
      <w:r w:rsidRPr="00777884">
        <w:rPr>
          <w:sz w:val="28"/>
          <w:szCs w:val="28"/>
          <w:lang w:val="uk-UA"/>
        </w:rPr>
        <w:t xml:space="preserve"> «</w:t>
      </w:r>
      <w:r w:rsidR="00B8281C" w:rsidRPr="00777884">
        <w:rPr>
          <w:sz w:val="28"/>
          <w:szCs w:val="28"/>
        </w:rPr>
        <w:t>Добуток будь-яких трьох натуральних чисел  ділиться на 3</w:t>
      </w:r>
      <w:r w:rsidRPr="00777884">
        <w:rPr>
          <w:sz w:val="28"/>
          <w:szCs w:val="28"/>
          <w:lang w:val="uk-UA"/>
        </w:rPr>
        <w:t>»</w:t>
      </w:r>
      <w:r w:rsidR="00B8281C" w:rsidRPr="00777884">
        <w:rPr>
          <w:sz w:val="28"/>
          <w:szCs w:val="28"/>
        </w:rPr>
        <w:t>.</w:t>
      </w:r>
    </w:p>
    <w:p w:rsidR="00B8281C" w:rsidRPr="00777884" w:rsidRDefault="00BF00CD" w:rsidP="00EC4377">
      <w:pPr>
        <w:spacing w:line="360" w:lineRule="auto"/>
        <w:ind w:firstLine="567"/>
        <w:jc w:val="both"/>
        <w:rPr>
          <w:sz w:val="28"/>
          <w:szCs w:val="28"/>
        </w:rPr>
      </w:pPr>
      <w:r w:rsidRPr="00777884">
        <w:rPr>
          <w:sz w:val="28"/>
          <w:szCs w:val="28"/>
        </w:rPr>
        <w:t>3.</w:t>
      </w:r>
      <w:r w:rsidRPr="00777884">
        <w:rPr>
          <w:sz w:val="28"/>
          <w:szCs w:val="28"/>
          <w:lang w:val="uk-UA"/>
        </w:rPr>
        <w:t xml:space="preserve"> «</w:t>
      </w:r>
      <w:r w:rsidR="00B8281C" w:rsidRPr="00777884">
        <w:rPr>
          <w:sz w:val="28"/>
          <w:szCs w:val="28"/>
        </w:rPr>
        <w:t>Вертикальні кути рівні</w:t>
      </w:r>
      <w:r w:rsidRPr="00777884">
        <w:rPr>
          <w:sz w:val="28"/>
          <w:szCs w:val="28"/>
          <w:lang w:val="uk-UA"/>
        </w:rPr>
        <w:t>»</w:t>
      </w:r>
      <w:r w:rsidR="00B8281C" w:rsidRPr="00777884">
        <w:rPr>
          <w:sz w:val="28"/>
          <w:szCs w:val="28"/>
        </w:rPr>
        <w:t>.</w:t>
      </w:r>
    </w:p>
    <w:p w:rsidR="00B8281C" w:rsidRPr="00777884" w:rsidRDefault="00B8281C" w:rsidP="00EC4377">
      <w:pPr>
        <w:spacing w:line="360" w:lineRule="auto"/>
        <w:ind w:firstLine="567"/>
        <w:jc w:val="both"/>
        <w:rPr>
          <w:sz w:val="28"/>
          <w:szCs w:val="28"/>
        </w:rPr>
      </w:pPr>
      <w:r w:rsidRPr="00777884">
        <w:rPr>
          <w:sz w:val="28"/>
          <w:szCs w:val="28"/>
        </w:rPr>
        <w:t>Ефективність навчальної діяльності з розвитку творчості у великій мі</w:t>
      </w:r>
      <w:proofErr w:type="gramStart"/>
      <w:r w:rsidRPr="00777884">
        <w:rPr>
          <w:sz w:val="28"/>
          <w:szCs w:val="28"/>
        </w:rPr>
        <w:t>р</w:t>
      </w:r>
      <w:proofErr w:type="gramEnd"/>
      <w:r w:rsidRPr="00777884">
        <w:rPr>
          <w:sz w:val="28"/>
          <w:szCs w:val="28"/>
        </w:rPr>
        <w:t>і залежить від ступення творчої активності учнів при розв’язуванні математичних задач.</w:t>
      </w:r>
    </w:p>
    <w:p w:rsidR="00B8281C" w:rsidRPr="00777884" w:rsidRDefault="00F50EE3" w:rsidP="00EC4377">
      <w:pPr>
        <w:spacing w:line="360" w:lineRule="auto"/>
        <w:ind w:firstLine="567"/>
        <w:jc w:val="both"/>
        <w:rPr>
          <w:sz w:val="28"/>
          <w:szCs w:val="28"/>
        </w:rPr>
      </w:pPr>
      <w:r>
        <w:rPr>
          <w:i/>
          <w:sz w:val="28"/>
          <w:szCs w:val="28"/>
          <w:lang w:val="uk-UA"/>
        </w:rPr>
        <w:t xml:space="preserve">        </w:t>
      </w:r>
      <w:r>
        <w:rPr>
          <w:sz w:val="28"/>
          <w:szCs w:val="28"/>
        </w:rPr>
        <w:t>З</w:t>
      </w:r>
      <w:r w:rsidR="00B8281C" w:rsidRPr="00777884">
        <w:rPr>
          <w:sz w:val="28"/>
          <w:szCs w:val="28"/>
        </w:rPr>
        <w:t xml:space="preserve">адачі </w:t>
      </w:r>
      <w:r w:rsidRPr="00F50EE3">
        <w:rPr>
          <w:sz w:val="28"/>
          <w:szCs w:val="28"/>
        </w:rPr>
        <w:t xml:space="preserve"> і вправи на встановлення помилок</w:t>
      </w:r>
      <w:r>
        <w:rPr>
          <w:sz w:val="28"/>
          <w:szCs w:val="28"/>
        </w:rPr>
        <w:t xml:space="preserve"> </w:t>
      </w:r>
      <w:r w:rsidR="00B8281C" w:rsidRPr="00777884">
        <w:rPr>
          <w:sz w:val="28"/>
          <w:szCs w:val="28"/>
        </w:rPr>
        <w:t xml:space="preserve">навчають звертати увагу </w:t>
      </w:r>
      <w:proofErr w:type="gramStart"/>
      <w:r w:rsidR="00B8281C" w:rsidRPr="00777884">
        <w:rPr>
          <w:sz w:val="28"/>
          <w:szCs w:val="28"/>
        </w:rPr>
        <w:t>на</w:t>
      </w:r>
      <w:proofErr w:type="gramEnd"/>
      <w:r w:rsidR="00B8281C" w:rsidRPr="00777884">
        <w:rPr>
          <w:sz w:val="28"/>
          <w:szCs w:val="28"/>
        </w:rPr>
        <w:t xml:space="preserve"> особливо тонкі місця </w:t>
      </w:r>
      <w:proofErr w:type="gramStart"/>
      <w:r w:rsidR="00B8281C" w:rsidRPr="00777884">
        <w:rPr>
          <w:sz w:val="28"/>
          <w:szCs w:val="28"/>
        </w:rPr>
        <w:t>в</w:t>
      </w:r>
      <w:proofErr w:type="gramEnd"/>
      <w:r w:rsidR="00B8281C" w:rsidRPr="00777884">
        <w:rPr>
          <w:sz w:val="28"/>
          <w:szCs w:val="28"/>
        </w:rPr>
        <w:t xml:space="preserve"> логічних міркуваннях, допомагають розрізняти в багатьох випадках схожі поняття,</w:t>
      </w:r>
      <w:r w:rsidR="00B8281C" w:rsidRPr="00777884">
        <w:rPr>
          <w:sz w:val="28"/>
          <w:szCs w:val="28"/>
          <w:lang w:val="uk-UA"/>
        </w:rPr>
        <w:t xml:space="preserve"> </w:t>
      </w:r>
      <w:r w:rsidR="00B8281C" w:rsidRPr="00777884">
        <w:rPr>
          <w:sz w:val="28"/>
          <w:szCs w:val="28"/>
        </w:rPr>
        <w:t>привчають до точності суджень і математичної строгості. Перші вправи на знаходження помилок можна дати нескладні. Потім поступово ускладнювати. До таких задач відносяться і задачі на знаходження помилок, що допущенні у відомих софізмах.</w:t>
      </w:r>
      <w:r w:rsidR="00B8281C" w:rsidRPr="00777884">
        <w:rPr>
          <w:sz w:val="28"/>
          <w:szCs w:val="28"/>
          <w:lang w:val="uk-UA"/>
        </w:rPr>
        <w:t xml:space="preserve"> </w:t>
      </w:r>
      <w:r w:rsidR="00B8281C" w:rsidRPr="00777884">
        <w:rPr>
          <w:sz w:val="28"/>
          <w:szCs w:val="28"/>
        </w:rPr>
        <w:t>Розгляд софізмів прищеп</w:t>
      </w:r>
      <w:r w:rsidR="00FA26FB" w:rsidRPr="00777884">
        <w:rPr>
          <w:sz w:val="28"/>
          <w:szCs w:val="28"/>
          <w:lang w:val="uk-UA"/>
        </w:rPr>
        <w:t>л</w:t>
      </w:r>
      <w:r w:rsidR="00B8281C" w:rsidRPr="00777884">
        <w:rPr>
          <w:sz w:val="28"/>
          <w:szCs w:val="28"/>
        </w:rPr>
        <w:t xml:space="preserve">ює навички </w:t>
      </w:r>
      <w:proofErr w:type="gramStart"/>
      <w:r w:rsidR="00B8281C" w:rsidRPr="00777884">
        <w:rPr>
          <w:sz w:val="28"/>
          <w:szCs w:val="28"/>
        </w:rPr>
        <w:t>правильного</w:t>
      </w:r>
      <w:proofErr w:type="gramEnd"/>
      <w:r w:rsidR="00B8281C" w:rsidRPr="00777884">
        <w:rPr>
          <w:sz w:val="28"/>
          <w:szCs w:val="28"/>
        </w:rPr>
        <w:t xml:space="preserve"> мислення. Виявити помилку </w:t>
      </w:r>
      <w:proofErr w:type="gramStart"/>
      <w:r w:rsidR="00B8281C" w:rsidRPr="00777884">
        <w:rPr>
          <w:sz w:val="28"/>
          <w:szCs w:val="28"/>
        </w:rPr>
        <w:t>в</w:t>
      </w:r>
      <w:proofErr w:type="gramEnd"/>
      <w:r w:rsidR="00B8281C" w:rsidRPr="00777884">
        <w:rPr>
          <w:sz w:val="28"/>
          <w:szCs w:val="28"/>
        </w:rPr>
        <w:t xml:space="preserve"> софізмі – значить осмислити її,</w:t>
      </w:r>
      <w:r w:rsidR="00B8281C" w:rsidRPr="00777884">
        <w:rPr>
          <w:sz w:val="28"/>
          <w:szCs w:val="28"/>
          <w:lang w:val="uk-UA"/>
        </w:rPr>
        <w:t xml:space="preserve"> а</w:t>
      </w:r>
      <w:r w:rsidR="00B8281C" w:rsidRPr="00777884">
        <w:rPr>
          <w:sz w:val="28"/>
          <w:szCs w:val="28"/>
        </w:rPr>
        <w:t xml:space="preserve"> осмислення помилки  є попередженням її повторення в інших міркуваннях.</w:t>
      </w:r>
    </w:p>
    <w:p w:rsidR="00B8281C" w:rsidRPr="00777884" w:rsidRDefault="00B8281C" w:rsidP="00EC4377">
      <w:pPr>
        <w:pStyle w:val="2"/>
        <w:spacing w:after="0" w:line="360" w:lineRule="auto"/>
        <w:ind w:firstLine="567"/>
        <w:rPr>
          <w:sz w:val="28"/>
          <w:szCs w:val="28"/>
        </w:rPr>
      </w:pPr>
      <w:r w:rsidRPr="00777884">
        <w:rPr>
          <w:sz w:val="28"/>
          <w:szCs w:val="28"/>
        </w:rPr>
        <w:t xml:space="preserve">     Розгляд софізмів розвиває спостережливість, вдумливе і критичне ставлення до того, шо вивчається, виховує в учнів критичне мислення</w:t>
      </w:r>
    </w:p>
    <w:p w:rsidR="00B8281C" w:rsidRPr="00777884" w:rsidRDefault="00B8281C" w:rsidP="00EC4377">
      <w:pPr>
        <w:spacing w:line="360" w:lineRule="auto"/>
        <w:ind w:firstLine="567"/>
        <w:jc w:val="both"/>
        <w:rPr>
          <w:sz w:val="28"/>
          <w:szCs w:val="28"/>
          <w:lang w:val="uk-UA"/>
        </w:rPr>
      </w:pPr>
      <w:r w:rsidRPr="00777884">
        <w:rPr>
          <w:sz w:val="28"/>
          <w:szCs w:val="28"/>
        </w:rPr>
        <w:t>Математичні софізми привчають ретельно стежити за точністю формулювань, правильністю записів і креслень при розв’язуванні задач. За допустимістю узагальнень. До того ж розгляд софізмів захоплюючий.</w:t>
      </w:r>
    </w:p>
    <w:p w:rsidR="00B8281C" w:rsidRPr="00777884" w:rsidRDefault="00B8281C" w:rsidP="00EC4377">
      <w:pPr>
        <w:spacing w:line="360" w:lineRule="auto"/>
        <w:ind w:firstLine="567"/>
        <w:jc w:val="both"/>
        <w:rPr>
          <w:sz w:val="28"/>
          <w:szCs w:val="28"/>
          <w:lang w:val="uk-UA"/>
        </w:rPr>
      </w:pPr>
      <w:r w:rsidRPr="00777884">
        <w:rPr>
          <w:sz w:val="28"/>
          <w:szCs w:val="28"/>
          <w:lang w:val="uk-UA"/>
        </w:rPr>
        <w:t>Так наприклад в 6 класі при вивченні теми «Ділення раціональних чисел» для зацікавлення учнів і розвитку в них логічного мислення  використовую такий софізм:</w:t>
      </w:r>
    </w:p>
    <w:p w:rsidR="00B8281C" w:rsidRPr="00777884" w:rsidRDefault="00B8281C" w:rsidP="00EC4377">
      <w:pPr>
        <w:spacing w:line="360" w:lineRule="auto"/>
        <w:ind w:firstLine="567"/>
        <w:jc w:val="both"/>
        <w:rPr>
          <w:sz w:val="28"/>
          <w:szCs w:val="28"/>
          <w:lang w:val="uk-UA"/>
        </w:rPr>
      </w:pPr>
      <w:r w:rsidRPr="00777884">
        <w:rPr>
          <w:sz w:val="28"/>
          <w:szCs w:val="28"/>
          <w:lang w:val="uk-UA"/>
        </w:rPr>
        <w:t>Стверджую, що 5=6. Для доведення цього використовується числова рівність: 35+10-45=42+12-54. Отримаєм</w:t>
      </w:r>
      <w:r w:rsidR="00FA26FB" w:rsidRPr="00777884">
        <w:rPr>
          <w:sz w:val="28"/>
          <w:szCs w:val="28"/>
          <w:lang w:val="uk-UA"/>
        </w:rPr>
        <w:t>о</w:t>
      </w:r>
      <w:r w:rsidRPr="00777884">
        <w:rPr>
          <w:sz w:val="28"/>
          <w:szCs w:val="28"/>
          <w:lang w:val="uk-UA"/>
        </w:rPr>
        <w:t>:5(7+2-9)=6(7+2-9). Поділимо обидві частини на спільний множник. Отримаємо5=6. Де помилка?</w:t>
      </w:r>
    </w:p>
    <w:p w:rsidR="00F50EE3" w:rsidRDefault="00B8281C" w:rsidP="00EC4377">
      <w:pPr>
        <w:spacing w:line="360" w:lineRule="auto"/>
        <w:ind w:firstLine="567"/>
        <w:jc w:val="both"/>
        <w:rPr>
          <w:sz w:val="28"/>
          <w:szCs w:val="28"/>
          <w:lang w:val="uk-UA"/>
        </w:rPr>
      </w:pPr>
      <w:r w:rsidRPr="00777884">
        <w:rPr>
          <w:sz w:val="28"/>
          <w:szCs w:val="28"/>
          <w:lang w:val="uk-UA"/>
        </w:rPr>
        <w:t>Учні, які засвоїли, що на нуль ділити не можна дають відповідь на задане  запитання.</w:t>
      </w:r>
    </w:p>
    <w:p w:rsidR="00B8281C" w:rsidRPr="00F50EE3" w:rsidRDefault="00B8281C" w:rsidP="00F50EE3">
      <w:pPr>
        <w:ind w:firstLine="567"/>
        <w:jc w:val="both"/>
        <w:rPr>
          <w:sz w:val="28"/>
          <w:szCs w:val="28"/>
          <w:lang w:val="uk-UA"/>
        </w:rPr>
      </w:pPr>
      <w:r w:rsidRPr="00F50EE3">
        <w:rPr>
          <w:sz w:val="28"/>
          <w:szCs w:val="28"/>
          <w:lang w:val="uk-UA"/>
        </w:rPr>
        <w:lastRenderedPageBreak/>
        <w:t>При вивчені у 8 класі теми «Властивості</w:t>
      </w:r>
      <w:r w:rsidR="00574061" w:rsidRPr="00F50EE3">
        <w:rPr>
          <w:sz w:val="28"/>
          <w:szCs w:val="28"/>
          <w:lang w:val="uk-UA"/>
        </w:rPr>
        <w:t xml:space="preserve"> арифметичного квадратного коре</w:t>
      </w:r>
      <w:r w:rsidRPr="00F50EE3">
        <w:rPr>
          <w:sz w:val="28"/>
          <w:szCs w:val="28"/>
          <w:lang w:val="uk-UA"/>
        </w:rPr>
        <w:t>ня» розглядаю такий софізм: Стверджую, що 2=3. Маємо: 4-10=9-15,</w:t>
      </w:r>
      <w:r w:rsidR="00BF00CD" w:rsidRPr="00F50EE3">
        <w:rPr>
          <w:sz w:val="28"/>
          <w:szCs w:val="28"/>
          <w:lang w:val="uk-UA"/>
        </w:rPr>
        <w:t xml:space="preserve">  </w:t>
      </w:r>
      <w:r w:rsidRPr="00F50EE3">
        <w:rPr>
          <w:sz w:val="28"/>
          <w:szCs w:val="28"/>
          <w:lang w:val="uk-UA"/>
        </w:rPr>
        <w:t>4-10+</w:t>
      </w:r>
      <w:r w:rsidRPr="00F50EE3">
        <w:rPr>
          <w:position w:val="-24"/>
          <w:sz w:val="28"/>
          <w:szCs w:val="28"/>
          <w:lang w:val="uk-UA"/>
        </w:rPr>
        <w:object w:dxaOrig="37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30.85pt" o:ole="">
            <v:imagedata r:id="rId10" o:title=""/>
          </v:shape>
          <o:OLEObject Type="Embed" ProgID="Equation.3" ShapeID="_x0000_i1025" DrawAspect="Content" ObjectID="_1487460006" r:id="rId11"/>
        </w:object>
      </w:r>
      <w:r w:rsidRPr="00F50EE3">
        <w:rPr>
          <w:sz w:val="28"/>
          <w:szCs w:val="28"/>
          <w:lang w:val="uk-UA"/>
        </w:rPr>
        <w:t>=</w:t>
      </w:r>
      <w:r w:rsidR="00BF00CD" w:rsidRPr="00F50EE3">
        <w:rPr>
          <w:sz w:val="28"/>
          <w:szCs w:val="28"/>
          <w:lang w:val="uk-UA"/>
        </w:rPr>
        <w:t xml:space="preserve"> </w:t>
      </w:r>
      <w:r w:rsidRPr="00F50EE3">
        <w:rPr>
          <w:sz w:val="28"/>
          <w:szCs w:val="28"/>
          <w:lang w:val="uk-UA"/>
        </w:rPr>
        <w:t>9 - 15+</w:t>
      </w:r>
      <w:r w:rsidRPr="00F50EE3">
        <w:rPr>
          <w:position w:val="-24"/>
          <w:sz w:val="28"/>
          <w:szCs w:val="28"/>
          <w:lang w:val="uk-UA"/>
        </w:rPr>
        <w:object w:dxaOrig="375" w:dyaOrig="615">
          <v:shape id="_x0000_i1026" type="#_x0000_t75" style="width:18.7pt;height:30.85pt" o:ole="">
            <v:imagedata r:id="rId12" o:title=""/>
          </v:shape>
          <o:OLEObject Type="Embed" ProgID="Equation.3" ShapeID="_x0000_i1026" DrawAspect="Content" ObjectID="_1487460007" r:id="rId13"/>
        </w:object>
      </w:r>
      <w:r w:rsidRPr="00F50EE3">
        <w:rPr>
          <w:sz w:val="28"/>
          <w:szCs w:val="28"/>
          <w:lang w:val="uk-UA"/>
        </w:rPr>
        <w:t>,</w:t>
      </w:r>
      <w:r w:rsidR="00BF00CD" w:rsidRPr="00F50EE3">
        <w:rPr>
          <w:sz w:val="28"/>
          <w:szCs w:val="28"/>
          <w:lang w:val="uk-UA"/>
        </w:rPr>
        <w:t xml:space="preserve"> </w:t>
      </w:r>
      <w:r w:rsidRPr="00F50EE3">
        <w:rPr>
          <w:sz w:val="28"/>
          <w:szCs w:val="28"/>
          <w:lang w:val="uk-UA"/>
        </w:rPr>
        <w:t xml:space="preserve"> (2- </w:t>
      </w:r>
      <w:r w:rsidRPr="00F50EE3">
        <w:rPr>
          <w:position w:val="-24"/>
          <w:sz w:val="28"/>
          <w:szCs w:val="28"/>
          <w:lang w:val="uk-UA"/>
        </w:rPr>
        <w:object w:dxaOrig="405" w:dyaOrig="615">
          <v:shape id="_x0000_i1027" type="#_x0000_t75" style="width:19.65pt;height:30.85pt" o:ole="">
            <v:imagedata r:id="rId14" o:title=""/>
          </v:shape>
          <o:OLEObject Type="Embed" ProgID="Equation.3" ShapeID="_x0000_i1027" DrawAspect="Content" ObjectID="_1487460008" r:id="rId15"/>
        </w:object>
      </w:r>
      <w:r w:rsidRPr="00F50EE3">
        <w:rPr>
          <w:sz w:val="28"/>
          <w:szCs w:val="28"/>
          <w:lang w:val="uk-UA"/>
        </w:rPr>
        <w:t>=(3-</w:t>
      </w:r>
      <w:r w:rsidRPr="00F50EE3">
        <w:rPr>
          <w:position w:val="-24"/>
          <w:sz w:val="28"/>
          <w:szCs w:val="28"/>
          <w:lang w:val="uk-UA"/>
        </w:rPr>
        <w:object w:dxaOrig="405" w:dyaOrig="615">
          <v:shape id="_x0000_i1028" type="#_x0000_t75" style="width:19.65pt;height:30.85pt" o:ole="">
            <v:imagedata r:id="rId16" o:title=""/>
          </v:shape>
          <o:OLEObject Type="Embed" ProgID="Equation.3" ShapeID="_x0000_i1028" DrawAspect="Content" ObjectID="_1487460009" r:id="rId17"/>
        </w:object>
      </w:r>
      <w:r w:rsidRPr="00F50EE3">
        <w:rPr>
          <w:sz w:val="28"/>
          <w:szCs w:val="28"/>
          <w:lang w:val="uk-UA"/>
        </w:rPr>
        <w:t>,</w:t>
      </w:r>
      <w:r w:rsidR="00BF00CD" w:rsidRPr="00F50EE3">
        <w:rPr>
          <w:sz w:val="28"/>
          <w:szCs w:val="28"/>
          <w:lang w:val="uk-UA"/>
        </w:rPr>
        <w:t xml:space="preserve">  </w:t>
      </w:r>
      <w:r w:rsidRPr="00F50EE3">
        <w:rPr>
          <w:sz w:val="28"/>
          <w:szCs w:val="28"/>
          <w:lang w:val="uk-UA"/>
        </w:rPr>
        <w:t xml:space="preserve">2 - </w:t>
      </w:r>
      <w:r w:rsidRPr="00F50EE3">
        <w:rPr>
          <w:position w:val="-24"/>
          <w:sz w:val="28"/>
          <w:szCs w:val="28"/>
          <w:lang w:val="uk-UA"/>
        </w:rPr>
        <w:object w:dxaOrig="240" w:dyaOrig="615">
          <v:shape id="_x0000_i1029" type="#_x0000_t75" style="width:12.15pt;height:30.85pt" o:ole="">
            <v:imagedata r:id="rId18" o:title=""/>
          </v:shape>
          <o:OLEObject Type="Embed" ProgID="Equation.3" ShapeID="_x0000_i1029" DrawAspect="Content" ObjectID="_1487460010" r:id="rId19"/>
        </w:object>
      </w:r>
      <w:r w:rsidRPr="00F50EE3">
        <w:rPr>
          <w:sz w:val="28"/>
          <w:szCs w:val="28"/>
          <w:lang w:val="uk-UA"/>
        </w:rPr>
        <w:t>=3 -</w:t>
      </w:r>
      <w:r w:rsidRPr="00F50EE3">
        <w:rPr>
          <w:position w:val="-24"/>
          <w:sz w:val="28"/>
          <w:szCs w:val="28"/>
          <w:lang w:val="uk-UA"/>
        </w:rPr>
        <w:object w:dxaOrig="240" w:dyaOrig="615">
          <v:shape id="_x0000_i1030" type="#_x0000_t75" style="width:12.15pt;height:30.85pt" o:ole="">
            <v:imagedata r:id="rId20" o:title=""/>
          </v:shape>
          <o:OLEObject Type="Embed" ProgID="Equation.3" ShapeID="_x0000_i1030" DrawAspect="Content" ObjectID="_1487460011" r:id="rId21"/>
        </w:object>
      </w:r>
      <w:r w:rsidRPr="00F50EE3">
        <w:rPr>
          <w:sz w:val="28"/>
          <w:szCs w:val="28"/>
          <w:lang w:val="uk-UA"/>
        </w:rPr>
        <w:t>.</w:t>
      </w:r>
      <w:r w:rsidR="00574061" w:rsidRPr="00F50EE3">
        <w:rPr>
          <w:sz w:val="28"/>
          <w:szCs w:val="28"/>
          <w:lang w:val="uk-UA"/>
        </w:rPr>
        <w:t xml:space="preserve"> </w:t>
      </w:r>
      <w:r w:rsidRPr="00F50EE3">
        <w:rPr>
          <w:sz w:val="28"/>
          <w:szCs w:val="28"/>
          <w:lang w:val="uk-UA"/>
        </w:rPr>
        <w:t>Отже 2=3. Де помилка?</w:t>
      </w:r>
    </w:p>
    <w:p w:rsidR="00B8281C" w:rsidRPr="00777884" w:rsidRDefault="00B8281C" w:rsidP="00EC4377">
      <w:pPr>
        <w:spacing w:line="360" w:lineRule="auto"/>
        <w:ind w:left="-180" w:firstLine="567"/>
        <w:jc w:val="both"/>
        <w:rPr>
          <w:sz w:val="28"/>
          <w:szCs w:val="28"/>
        </w:rPr>
      </w:pPr>
      <w:r w:rsidRPr="00777884">
        <w:rPr>
          <w:sz w:val="28"/>
          <w:szCs w:val="28"/>
        </w:rPr>
        <w:t xml:space="preserve">     </w:t>
      </w:r>
      <w:proofErr w:type="gramStart"/>
      <w:r w:rsidRPr="00777884">
        <w:rPr>
          <w:sz w:val="28"/>
          <w:szCs w:val="28"/>
        </w:rPr>
        <w:t>Кр</w:t>
      </w:r>
      <w:proofErr w:type="gramEnd"/>
      <w:r w:rsidRPr="00777884">
        <w:rPr>
          <w:sz w:val="28"/>
          <w:szCs w:val="28"/>
        </w:rPr>
        <w:t>ім того,</w:t>
      </w:r>
      <w:r w:rsidRPr="00777884">
        <w:rPr>
          <w:sz w:val="28"/>
          <w:szCs w:val="28"/>
          <w:lang w:val="uk-UA"/>
        </w:rPr>
        <w:t xml:space="preserve"> </w:t>
      </w:r>
      <w:r w:rsidRPr="00777884">
        <w:rPr>
          <w:sz w:val="28"/>
          <w:szCs w:val="28"/>
        </w:rPr>
        <w:t>корисно на уроках математики розв’язати одну задачу кількома способами – це приносить більше користі, ніж розв’язання підряд кількох задач.</w:t>
      </w:r>
      <w:r w:rsidRPr="00777884">
        <w:rPr>
          <w:sz w:val="28"/>
          <w:szCs w:val="28"/>
          <w:u w:val="single"/>
        </w:rPr>
        <w:t xml:space="preserve"> </w:t>
      </w:r>
      <w:r w:rsidRPr="00777884">
        <w:rPr>
          <w:sz w:val="28"/>
          <w:szCs w:val="28"/>
        </w:rPr>
        <w:t>Розг</w:t>
      </w:r>
      <w:r w:rsidRPr="00777884">
        <w:rPr>
          <w:sz w:val="28"/>
          <w:szCs w:val="28"/>
          <w:lang w:val="uk-UA"/>
        </w:rPr>
        <w:t>л</w:t>
      </w:r>
      <w:r w:rsidRPr="00777884">
        <w:rPr>
          <w:sz w:val="28"/>
          <w:szCs w:val="28"/>
        </w:rPr>
        <w:t xml:space="preserve">яд учнями </w:t>
      </w:r>
      <w:proofErr w:type="gramStart"/>
      <w:r w:rsidRPr="00777884">
        <w:rPr>
          <w:sz w:val="28"/>
          <w:szCs w:val="28"/>
        </w:rPr>
        <w:t>р</w:t>
      </w:r>
      <w:proofErr w:type="gramEnd"/>
      <w:r w:rsidRPr="00777884">
        <w:rPr>
          <w:sz w:val="28"/>
          <w:szCs w:val="28"/>
        </w:rPr>
        <w:t xml:space="preserve">ізних варіантів, вміння вибрати з них найбільш раціональні, прості, витончені свідчать про його здібність мислити, міркувати, робити правильні висновки. Розгляд </w:t>
      </w:r>
      <w:proofErr w:type="gramStart"/>
      <w:r w:rsidRPr="00777884">
        <w:rPr>
          <w:sz w:val="28"/>
          <w:szCs w:val="28"/>
        </w:rPr>
        <w:t>р</w:t>
      </w:r>
      <w:proofErr w:type="gramEnd"/>
      <w:r w:rsidRPr="00777884">
        <w:rPr>
          <w:sz w:val="28"/>
          <w:szCs w:val="28"/>
        </w:rPr>
        <w:t>ізних варіанті</w:t>
      </w:r>
      <w:r w:rsidRPr="00777884">
        <w:rPr>
          <w:sz w:val="28"/>
          <w:szCs w:val="28"/>
          <w:lang w:val="uk-UA"/>
        </w:rPr>
        <w:t xml:space="preserve">в </w:t>
      </w:r>
      <w:r w:rsidRPr="00777884">
        <w:rPr>
          <w:sz w:val="28"/>
          <w:szCs w:val="28"/>
        </w:rPr>
        <w:t xml:space="preserve">однієї задачі дає можливість учневі застосовувати весь арсенал математичних знань, виховує гнучкість мислення. Пошук раціонального варіанта </w:t>
      </w:r>
      <w:r w:rsidR="00BF00CD" w:rsidRPr="00777884">
        <w:rPr>
          <w:sz w:val="28"/>
          <w:szCs w:val="28"/>
          <w:lang w:val="uk-UA"/>
        </w:rPr>
        <w:t xml:space="preserve"> </w:t>
      </w:r>
      <w:proofErr w:type="gramStart"/>
      <w:r w:rsidRPr="00777884">
        <w:rPr>
          <w:sz w:val="28"/>
          <w:szCs w:val="28"/>
        </w:rPr>
        <w:t>лише на</w:t>
      </w:r>
      <w:proofErr w:type="gramEnd"/>
      <w:r w:rsidRPr="00777884">
        <w:rPr>
          <w:sz w:val="28"/>
          <w:szCs w:val="28"/>
        </w:rPr>
        <w:t xml:space="preserve"> перших порах вимагає додаткових витрат часу на розв’язання задачі, у подальшому ж ці витрати окуплюються з лихвою.</w:t>
      </w:r>
    </w:p>
    <w:p w:rsidR="00B8281C" w:rsidRPr="00777884" w:rsidRDefault="00B8281C" w:rsidP="00EC4377">
      <w:pPr>
        <w:spacing w:line="360" w:lineRule="auto"/>
        <w:ind w:firstLine="567"/>
        <w:jc w:val="both"/>
        <w:rPr>
          <w:sz w:val="28"/>
          <w:szCs w:val="28"/>
          <w:lang w:val="uk-UA"/>
        </w:rPr>
      </w:pPr>
      <w:r w:rsidRPr="00777884">
        <w:rPr>
          <w:sz w:val="28"/>
          <w:szCs w:val="28"/>
          <w:lang w:val="uk-UA"/>
        </w:rPr>
        <w:t>Важливу роль у розвитку мислення відіграє складання учнями задач. Такі задачі ближче стоять до життєвої практики і допомагають краще</w:t>
      </w:r>
      <w:r w:rsidRPr="00777884">
        <w:rPr>
          <w:sz w:val="28"/>
          <w:szCs w:val="28"/>
        </w:rPr>
        <w:t xml:space="preserve"> розумі</w:t>
      </w:r>
      <w:r w:rsidRPr="00777884">
        <w:rPr>
          <w:sz w:val="28"/>
          <w:szCs w:val="28"/>
          <w:lang w:val="uk-UA"/>
        </w:rPr>
        <w:t>ти</w:t>
      </w:r>
      <w:r w:rsidRPr="00777884">
        <w:rPr>
          <w:sz w:val="28"/>
          <w:szCs w:val="28"/>
        </w:rPr>
        <w:t xml:space="preserve"> залежності між даними й шуканими величинами, а це вкрай необхідно для вироблення в них уміння розв’язувати задачі взагалі .</w:t>
      </w:r>
    </w:p>
    <w:p w:rsidR="00B8281C" w:rsidRPr="00777884" w:rsidRDefault="00B8281C" w:rsidP="00EC4377">
      <w:pPr>
        <w:spacing w:line="360" w:lineRule="auto"/>
        <w:ind w:firstLine="567"/>
        <w:jc w:val="both"/>
        <w:rPr>
          <w:sz w:val="28"/>
          <w:szCs w:val="28"/>
        </w:rPr>
      </w:pPr>
      <w:r w:rsidRPr="00777884">
        <w:rPr>
          <w:sz w:val="28"/>
          <w:szCs w:val="28"/>
        </w:rPr>
        <w:t xml:space="preserve">Робота по складанню задач може мати </w:t>
      </w:r>
      <w:proofErr w:type="gramStart"/>
      <w:r w:rsidRPr="00777884">
        <w:rPr>
          <w:sz w:val="28"/>
          <w:szCs w:val="28"/>
        </w:rPr>
        <w:t>р</w:t>
      </w:r>
      <w:proofErr w:type="gramEnd"/>
      <w:r w:rsidRPr="00777884">
        <w:rPr>
          <w:sz w:val="28"/>
          <w:szCs w:val="28"/>
        </w:rPr>
        <w:t>ізні форми: наслідування (копіювання) певних задач із стабільного задачника; складання задач на “вільну тему”, але з певними наперед заданим математичним змістом;</w:t>
      </w:r>
      <w:r w:rsidRPr="00777884">
        <w:rPr>
          <w:sz w:val="28"/>
          <w:szCs w:val="28"/>
          <w:lang w:val="uk-UA"/>
        </w:rPr>
        <w:t xml:space="preserve"> </w:t>
      </w:r>
      <w:r w:rsidRPr="00777884">
        <w:rPr>
          <w:sz w:val="28"/>
          <w:szCs w:val="28"/>
        </w:rPr>
        <w:t>складання задач з різноманітними даними за даною темою і без конкретної теми, за певним запитанням і без запитання.</w:t>
      </w:r>
    </w:p>
    <w:p w:rsidR="00B8281C" w:rsidRPr="00777884" w:rsidRDefault="00B8281C" w:rsidP="00EC4377">
      <w:pPr>
        <w:spacing w:line="360" w:lineRule="auto"/>
        <w:ind w:firstLine="567"/>
        <w:jc w:val="both"/>
        <w:rPr>
          <w:sz w:val="28"/>
          <w:szCs w:val="28"/>
          <w:lang w:val="uk-UA"/>
        </w:rPr>
      </w:pPr>
      <w:r w:rsidRPr="00777884">
        <w:rPr>
          <w:sz w:val="28"/>
          <w:szCs w:val="28"/>
        </w:rPr>
        <w:t xml:space="preserve">Досвід показує, що вибір тематики й життєвих ситуацій для складання умови задачі здебільшого не викликає труднощів </w:t>
      </w:r>
      <w:proofErr w:type="gramStart"/>
      <w:r w:rsidRPr="00777884">
        <w:rPr>
          <w:sz w:val="28"/>
          <w:szCs w:val="28"/>
        </w:rPr>
        <w:t>в</w:t>
      </w:r>
      <w:proofErr w:type="gramEnd"/>
      <w:r w:rsidRPr="00777884">
        <w:rPr>
          <w:sz w:val="28"/>
          <w:szCs w:val="28"/>
        </w:rPr>
        <w:t xml:space="preserve"> учнів.</w:t>
      </w:r>
      <w:r w:rsidRPr="00777884">
        <w:rPr>
          <w:sz w:val="28"/>
          <w:szCs w:val="28"/>
          <w:lang w:val="uk-UA"/>
        </w:rPr>
        <w:t xml:space="preserve"> Скласти ж математичну схему задачі, встановити зв’язки між даними й шуканими величинами й підібрати числові дані, які відповідали б певним життєвим ситуаціям, без відповідної підготовки учні не можуть.</w:t>
      </w:r>
    </w:p>
    <w:p w:rsidR="00B8281C" w:rsidRPr="00777884" w:rsidRDefault="00B8281C" w:rsidP="00EC4377">
      <w:pPr>
        <w:spacing w:line="360" w:lineRule="auto"/>
        <w:ind w:firstLine="567"/>
        <w:jc w:val="both"/>
        <w:rPr>
          <w:sz w:val="28"/>
          <w:szCs w:val="28"/>
        </w:rPr>
      </w:pPr>
      <w:r w:rsidRPr="00777884">
        <w:rPr>
          <w:sz w:val="28"/>
          <w:szCs w:val="28"/>
        </w:rPr>
        <w:t xml:space="preserve">Можна по–різному формулювати завдання </w:t>
      </w:r>
      <w:r w:rsidRPr="00777884">
        <w:rPr>
          <w:sz w:val="28"/>
          <w:szCs w:val="28"/>
          <w:lang w:val="uk-UA"/>
        </w:rPr>
        <w:t>по</w:t>
      </w:r>
      <w:r w:rsidRPr="00777884">
        <w:rPr>
          <w:sz w:val="28"/>
          <w:szCs w:val="28"/>
        </w:rPr>
        <w:t xml:space="preserve"> складанн</w:t>
      </w:r>
      <w:r w:rsidRPr="00777884">
        <w:rPr>
          <w:sz w:val="28"/>
          <w:szCs w:val="28"/>
          <w:lang w:val="uk-UA"/>
        </w:rPr>
        <w:t>ю</w:t>
      </w:r>
      <w:r w:rsidRPr="00777884">
        <w:rPr>
          <w:sz w:val="28"/>
          <w:szCs w:val="28"/>
        </w:rPr>
        <w:t xml:space="preserve"> задач і надавати учням </w:t>
      </w:r>
      <w:proofErr w:type="gramStart"/>
      <w:r w:rsidRPr="00777884">
        <w:rPr>
          <w:sz w:val="28"/>
          <w:szCs w:val="28"/>
        </w:rPr>
        <w:t>р</w:t>
      </w:r>
      <w:proofErr w:type="gramEnd"/>
      <w:r w:rsidRPr="00777884">
        <w:rPr>
          <w:sz w:val="28"/>
          <w:szCs w:val="28"/>
        </w:rPr>
        <w:t>ізний ступінь самостійності. Для складання задач використовуються матеріали шкільного життя, дані про роботу батьків учнів, різні довідники, підручники споріднених предметів.</w:t>
      </w:r>
    </w:p>
    <w:p w:rsidR="00B8281C" w:rsidRPr="00777884" w:rsidRDefault="00B8281C" w:rsidP="00EC4377">
      <w:pPr>
        <w:spacing w:line="360" w:lineRule="auto"/>
        <w:ind w:firstLine="567"/>
        <w:jc w:val="both"/>
        <w:rPr>
          <w:sz w:val="28"/>
          <w:szCs w:val="28"/>
          <w:lang w:val="uk-UA"/>
        </w:rPr>
      </w:pPr>
      <w:r w:rsidRPr="00777884">
        <w:rPr>
          <w:sz w:val="28"/>
          <w:szCs w:val="28"/>
        </w:rPr>
        <w:lastRenderedPageBreak/>
        <w:t>Складання учнями задач не можна розглядати як самоціль. Воно є лише засобом вироблення в дітей певних навичок мислення,</w:t>
      </w:r>
      <w:r w:rsidRPr="00777884">
        <w:rPr>
          <w:sz w:val="28"/>
          <w:szCs w:val="28"/>
          <w:lang w:val="uk-UA"/>
        </w:rPr>
        <w:t xml:space="preserve"> </w:t>
      </w:r>
      <w:r w:rsidRPr="00777884">
        <w:rPr>
          <w:sz w:val="28"/>
          <w:szCs w:val="28"/>
        </w:rPr>
        <w:t xml:space="preserve">розвитом творчих здібностей, необхідних зокрема для розв’язування задач. </w:t>
      </w:r>
      <w:proofErr w:type="gramStart"/>
      <w:r w:rsidRPr="00777884">
        <w:rPr>
          <w:sz w:val="28"/>
          <w:szCs w:val="28"/>
        </w:rPr>
        <w:t>Нема</w:t>
      </w:r>
      <w:proofErr w:type="gramEnd"/>
      <w:r w:rsidRPr="00777884">
        <w:rPr>
          <w:sz w:val="28"/>
          <w:szCs w:val="28"/>
        </w:rPr>
        <w:t>є потреби складати задачі на кожному уроці й на всі розглянуті види. Для цієї мети необхідно відібрати найважливіші для життє</w:t>
      </w:r>
      <w:proofErr w:type="gramStart"/>
      <w:r w:rsidRPr="00777884">
        <w:rPr>
          <w:sz w:val="28"/>
          <w:szCs w:val="28"/>
        </w:rPr>
        <w:t>во</w:t>
      </w:r>
      <w:proofErr w:type="gramEnd"/>
      <w:r w:rsidRPr="00777884">
        <w:rPr>
          <w:sz w:val="28"/>
          <w:szCs w:val="28"/>
        </w:rPr>
        <w:t>ї практики й дальшого вивчення математики групи задач, а також задачі при розв’язанні яких учні допускають типові помилки або відчувають певні труднощі.</w:t>
      </w:r>
      <w:r w:rsidRPr="00777884">
        <w:rPr>
          <w:sz w:val="28"/>
          <w:szCs w:val="28"/>
          <w:lang w:val="uk-UA"/>
        </w:rPr>
        <w:t xml:space="preserve"> При цьому, по-перше, виховується самостійність – школярі   оперують вивченими об’єктами і фактами математики, і тими, що вивчають, тобто розглядають і оцінюють властивості, відмінності і характерні особливості цих об’єктів, по-друге розвивається творча розумова діяльність учнів.</w:t>
      </w:r>
    </w:p>
    <w:p w:rsidR="00B8281C" w:rsidRPr="00777884" w:rsidRDefault="00B8281C" w:rsidP="00EC4377">
      <w:pPr>
        <w:spacing w:line="360" w:lineRule="auto"/>
        <w:ind w:firstLine="567"/>
        <w:jc w:val="both"/>
        <w:rPr>
          <w:sz w:val="28"/>
          <w:szCs w:val="28"/>
          <w:lang w:val="uk-UA"/>
        </w:rPr>
      </w:pPr>
      <w:r w:rsidRPr="00777884">
        <w:rPr>
          <w:sz w:val="28"/>
          <w:szCs w:val="28"/>
          <w:lang w:val="uk-UA"/>
        </w:rPr>
        <w:t xml:space="preserve">     Конструювання задач спонукає учнів використовувати великий обсяг інформації, застосовувати міркування обернені тим,   що застосовувалися при звичайному розв’язуванні задач. При складані задачі  учень застосовує логічні засоби, відмінні від тих,   за допомогою яких розв’язуються  звичайні задачі, відкриває нові зв’язки між математичними об’єктами, що розвиває мислення. </w:t>
      </w:r>
      <w:r w:rsidRPr="00777884">
        <w:rPr>
          <w:sz w:val="28"/>
          <w:szCs w:val="28"/>
        </w:rPr>
        <w:t>Так,</w:t>
      </w:r>
      <w:r w:rsidRPr="00777884">
        <w:rPr>
          <w:sz w:val="28"/>
          <w:szCs w:val="28"/>
          <w:lang w:val="uk-UA"/>
        </w:rPr>
        <w:t xml:space="preserve"> </w:t>
      </w:r>
      <w:r w:rsidRPr="00777884">
        <w:rPr>
          <w:sz w:val="28"/>
          <w:szCs w:val="28"/>
        </w:rPr>
        <w:t xml:space="preserve">наприклад, при вивченні </w:t>
      </w:r>
      <w:proofErr w:type="gramStart"/>
      <w:r w:rsidRPr="00777884">
        <w:rPr>
          <w:sz w:val="28"/>
          <w:szCs w:val="28"/>
        </w:rPr>
        <w:t>перших</w:t>
      </w:r>
      <w:proofErr w:type="gramEnd"/>
      <w:r w:rsidRPr="00777884">
        <w:rPr>
          <w:sz w:val="28"/>
          <w:szCs w:val="28"/>
        </w:rPr>
        <w:t xml:space="preserve"> понять алгебри – дій з раціональними числами, пропоную учням складати вправи на обчислення, в яких для спрощених обчислень застосовують закони дій. Дуже корисні вправи на складання </w:t>
      </w:r>
      <w:proofErr w:type="gramStart"/>
      <w:r w:rsidRPr="00777884">
        <w:rPr>
          <w:sz w:val="28"/>
          <w:szCs w:val="28"/>
        </w:rPr>
        <w:t>р</w:t>
      </w:r>
      <w:proofErr w:type="gramEnd"/>
      <w:r w:rsidRPr="00777884">
        <w:rPr>
          <w:sz w:val="28"/>
          <w:szCs w:val="28"/>
        </w:rPr>
        <w:t>івнянь, корені яких задані, систем рівнянь за даними розв’язками задач, для яких задані рівняння або їх системи.</w:t>
      </w:r>
    </w:p>
    <w:p w:rsidR="008026CB" w:rsidRPr="00777884" w:rsidRDefault="00E42AAE" w:rsidP="00EC4377">
      <w:pPr>
        <w:spacing w:line="360" w:lineRule="auto"/>
        <w:ind w:firstLine="567"/>
        <w:jc w:val="both"/>
        <w:rPr>
          <w:sz w:val="28"/>
          <w:szCs w:val="28"/>
          <w:lang w:val="uk-UA"/>
        </w:rPr>
      </w:pPr>
      <w:r w:rsidRPr="00777884">
        <w:rPr>
          <w:sz w:val="28"/>
          <w:szCs w:val="28"/>
          <w:lang w:val="uk-UA"/>
        </w:rPr>
        <w:t>Окремої уваги заслуговують задачі, які розв'я</w:t>
      </w:r>
      <w:r w:rsidR="009230E8" w:rsidRPr="00777884">
        <w:rPr>
          <w:sz w:val="28"/>
          <w:szCs w:val="28"/>
          <w:lang w:val="uk-UA"/>
        </w:rPr>
        <w:t xml:space="preserve">зуються за допомогою рівнянь чи їх систем. </w:t>
      </w:r>
      <w:r w:rsidR="008026CB" w:rsidRPr="00777884">
        <w:rPr>
          <w:sz w:val="28"/>
          <w:szCs w:val="28"/>
          <w:lang w:val="uk-UA"/>
        </w:rPr>
        <w:t>Щоб  розв’язати  задачу,  потрібно  умову  задачі  перевести  на  мову  алгебри.  Мова  алгебри – рівняння.  «Щоб  вирішити  питання,  яке  відноситься  до  чисел  або  до  відношень  величин,  потрібно  перекласти  задачу  з  рідної  мови  на  мову  алгебри», – писав    великий  Ньютон  в  своєму  підручнику  «Загальна  арифметика».  Як  зробити  переклад  з  рідної  мови  на  мову  алгебри,  Ньютон  показав  на  прикладах.  Ось  один  із  них:</w:t>
      </w:r>
    </w:p>
    <w:p w:rsidR="008026CB" w:rsidRPr="00777884" w:rsidRDefault="008026CB" w:rsidP="00EC4377">
      <w:pPr>
        <w:spacing w:line="360" w:lineRule="auto"/>
        <w:ind w:firstLine="567"/>
        <w:jc w:val="both"/>
        <w:rPr>
          <w:sz w:val="28"/>
          <w:szCs w:val="28"/>
          <w:lang w:val="uk-UA"/>
        </w:rPr>
      </w:pPr>
    </w:p>
    <w:tbl>
      <w:tblPr>
        <w:tblStyle w:val="ac"/>
        <w:tblW w:w="9923" w:type="dxa"/>
        <w:tblInd w:w="108" w:type="dxa"/>
        <w:tblLayout w:type="fixed"/>
        <w:tblLook w:val="01E0" w:firstRow="1" w:lastRow="1" w:firstColumn="1" w:lastColumn="1" w:noHBand="0" w:noVBand="0"/>
      </w:tblPr>
      <w:tblGrid>
        <w:gridCol w:w="4962"/>
        <w:gridCol w:w="4961"/>
      </w:tblGrid>
      <w:tr w:rsidR="008026CB" w:rsidRPr="00777884" w:rsidTr="002D4426">
        <w:tc>
          <w:tcPr>
            <w:tcW w:w="4962" w:type="dxa"/>
            <w:tcBorders>
              <w:top w:val="single" w:sz="4" w:space="0" w:color="auto"/>
              <w:left w:val="single" w:sz="4" w:space="0" w:color="auto"/>
              <w:bottom w:val="single" w:sz="4" w:space="0" w:color="auto"/>
              <w:right w:val="single" w:sz="4" w:space="0" w:color="auto"/>
            </w:tcBorders>
            <w:hideMark/>
          </w:tcPr>
          <w:p w:rsidR="008026CB" w:rsidRPr="00777884" w:rsidRDefault="008026CB" w:rsidP="00EC4377">
            <w:pPr>
              <w:spacing w:line="360" w:lineRule="auto"/>
              <w:ind w:firstLine="567"/>
              <w:jc w:val="both"/>
              <w:rPr>
                <w:sz w:val="28"/>
                <w:szCs w:val="28"/>
                <w:lang w:val="uk-UA"/>
              </w:rPr>
            </w:pPr>
            <w:r w:rsidRPr="00777884">
              <w:rPr>
                <w:sz w:val="28"/>
                <w:szCs w:val="28"/>
                <w:lang w:val="uk-UA"/>
              </w:rPr>
              <w:t>На  рідній  мові:</w:t>
            </w:r>
          </w:p>
        </w:tc>
        <w:tc>
          <w:tcPr>
            <w:tcW w:w="4961" w:type="dxa"/>
            <w:tcBorders>
              <w:top w:val="single" w:sz="4" w:space="0" w:color="auto"/>
              <w:left w:val="single" w:sz="4" w:space="0" w:color="auto"/>
              <w:bottom w:val="single" w:sz="4" w:space="0" w:color="auto"/>
              <w:right w:val="single" w:sz="4" w:space="0" w:color="auto"/>
            </w:tcBorders>
            <w:hideMark/>
          </w:tcPr>
          <w:p w:rsidR="008026CB" w:rsidRPr="00777884" w:rsidRDefault="008026CB" w:rsidP="00EC4377">
            <w:pPr>
              <w:spacing w:line="360" w:lineRule="auto"/>
              <w:ind w:firstLine="567"/>
              <w:jc w:val="both"/>
              <w:rPr>
                <w:sz w:val="28"/>
                <w:szCs w:val="28"/>
                <w:lang w:val="uk-UA"/>
              </w:rPr>
            </w:pPr>
            <w:r w:rsidRPr="00777884">
              <w:rPr>
                <w:sz w:val="28"/>
                <w:szCs w:val="28"/>
                <w:lang w:val="uk-UA"/>
              </w:rPr>
              <w:t>На  мові  алгебри:</w:t>
            </w:r>
          </w:p>
        </w:tc>
      </w:tr>
      <w:tr w:rsidR="008026CB" w:rsidRPr="00777884" w:rsidTr="002D4426">
        <w:tc>
          <w:tcPr>
            <w:tcW w:w="4962" w:type="dxa"/>
            <w:tcBorders>
              <w:top w:val="single" w:sz="4" w:space="0" w:color="auto"/>
              <w:left w:val="single" w:sz="4" w:space="0" w:color="auto"/>
              <w:bottom w:val="single" w:sz="4" w:space="0" w:color="auto"/>
              <w:right w:val="single" w:sz="4" w:space="0" w:color="auto"/>
            </w:tcBorders>
            <w:hideMark/>
          </w:tcPr>
          <w:p w:rsidR="008026CB" w:rsidRPr="00777884" w:rsidRDefault="008026CB" w:rsidP="00EC4377">
            <w:pPr>
              <w:spacing w:line="360" w:lineRule="auto"/>
              <w:ind w:firstLine="567"/>
              <w:jc w:val="both"/>
              <w:rPr>
                <w:sz w:val="28"/>
                <w:szCs w:val="28"/>
                <w:lang w:val="uk-UA"/>
              </w:rPr>
            </w:pPr>
            <w:r w:rsidRPr="00777884">
              <w:rPr>
                <w:sz w:val="28"/>
                <w:szCs w:val="28"/>
                <w:lang w:val="uk-UA"/>
              </w:rPr>
              <w:lastRenderedPageBreak/>
              <w:t>Купець  мав  деяку  суму  грошей.</w:t>
            </w:r>
          </w:p>
        </w:tc>
        <w:tc>
          <w:tcPr>
            <w:tcW w:w="4961" w:type="dxa"/>
            <w:tcBorders>
              <w:top w:val="single" w:sz="4" w:space="0" w:color="auto"/>
              <w:left w:val="single" w:sz="4" w:space="0" w:color="auto"/>
              <w:bottom w:val="single" w:sz="4" w:space="0" w:color="auto"/>
              <w:right w:val="single" w:sz="4" w:space="0" w:color="auto"/>
            </w:tcBorders>
            <w:hideMark/>
          </w:tcPr>
          <w:p w:rsidR="008026CB" w:rsidRPr="00777884" w:rsidRDefault="008026CB" w:rsidP="00BB5F83">
            <w:pPr>
              <w:spacing w:line="360" w:lineRule="auto"/>
              <w:ind w:firstLine="33"/>
              <w:jc w:val="both"/>
              <w:rPr>
                <w:sz w:val="28"/>
                <w:szCs w:val="28"/>
                <w:lang w:val="uk-UA"/>
              </w:rPr>
            </w:pPr>
            <w:r w:rsidRPr="00777884">
              <w:rPr>
                <w:sz w:val="28"/>
                <w:szCs w:val="28"/>
                <w:lang w:val="uk-UA"/>
              </w:rPr>
              <w:object w:dxaOrig="195" w:dyaOrig="225">
                <v:shape id="_x0000_i1031" type="#_x0000_t75" style="width:10.3pt;height:11.2pt" o:ole="">
                  <v:imagedata r:id="rId22" o:title=""/>
                </v:shape>
                <o:OLEObject Type="Embed" ProgID="Equation.3" ShapeID="_x0000_i1031" DrawAspect="Content" ObjectID="_1487460012" r:id="rId23"/>
              </w:object>
            </w:r>
          </w:p>
        </w:tc>
      </w:tr>
      <w:tr w:rsidR="008026CB" w:rsidRPr="00777884" w:rsidTr="002D4426">
        <w:tc>
          <w:tcPr>
            <w:tcW w:w="4962" w:type="dxa"/>
            <w:tcBorders>
              <w:top w:val="single" w:sz="4" w:space="0" w:color="auto"/>
              <w:left w:val="single" w:sz="4" w:space="0" w:color="auto"/>
              <w:bottom w:val="single" w:sz="4" w:space="0" w:color="auto"/>
              <w:right w:val="single" w:sz="4" w:space="0" w:color="auto"/>
            </w:tcBorders>
            <w:hideMark/>
          </w:tcPr>
          <w:p w:rsidR="008026CB" w:rsidRPr="00777884" w:rsidRDefault="008026CB" w:rsidP="00EC4377">
            <w:pPr>
              <w:spacing w:line="360" w:lineRule="auto"/>
              <w:ind w:firstLine="567"/>
              <w:jc w:val="both"/>
              <w:rPr>
                <w:sz w:val="28"/>
                <w:szCs w:val="28"/>
                <w:lang w:val="uk-UA"/>
              </w:rPr>
            </w:pPr>
            <w:r w:rsidRPr="00777884">
              <w:rPr>
                <w:sz w:val="28"/>
                <w:szCs w:val="28"/>
                <w:lang w:val="uk-UA"/>
              </w:rPr>
              <w:t>За  перший  рік  він  витратив  100  фунтів.</w:t>
            </w:r>
          </w:p>
        </w:tc>
        <w:tc>
          <w:tcPr>
            <w:tcW w:w="4961" w:type="dxa"/>
            <w:tcBorders>
              <w:top w:val="single" w:sz="4" w:space="0" w:color="auto"/>
              <w:left w:val="single" w:sz="4" w:space="0" w:color="auto"/>
              <w:bottom w:val="single" w:sz="4" w:space="0" w:color="auto"/>
              <w:right w:val="single" w:sz="4" w:space="0" w:color="auto"/>
            </w:tcBorders>
            <w:hideMark/>
          </w:tcPr>
          <w:p w:rsidR="008026CB" w:rsidRPr="00777884" w:rsidRDefault="008026CB" w:rsidP="00BB5F83">
            <w:pPr>
              <w:spacing w:line="360" w:lineRule="auto"/>
              <w:ind w:firstLine="33"/>
              <w:jc w:val="both"/>
              <w:rPr>
                <w:sz w:val="28"/>
                <w:szCs w:val="28"/>
                <w:lang w:val="uk-UA"/>
              </w:rPr>
            </w:pPr>
            <w:r w:rsidRPr="00777884">
              <w:rPr>
                <w:sz w:val="28"/>
                <w:szCs w:val="28"/>
                <w:lang w:val="uk-UA"/>
              </w:rPr>
              <w:object w:dxaOrig="765" w:dyaOrig="285">
                <v:shape id="_x0000_i1032" type="#_x0000_t75" style="width:38.35pt;height:14.05pt" o:ole="">
                  <v:imagedata r:id="rId24" o:title=""/>
                </v:shape>
                <o:OLEObject Type="Embed" ProgID="Equation.3" ShapeID="_x0000_i1032" DrawAspect="Content" ObjectID="_1487460013" r:id="rId25"/>
              </w:object>
            </w:r>
          </w:p>
        </w:tc>
      </w:tr>
      <w:tr w:rsidR="008026CB" w:rsidRPr="00777884" w:rsidTr="002D4426">
        <w:tc>
          <w:tcPr>
            <w:tcW w:w="4962" w:type="dxa"/>
            <w:tcBorders>
              <w:top w:val="single" w:sz="4" w:space="0" w:color="auto"/>
              <w:left w:val="single" w:sz="4" w:space="0" w:color="auto"/>
              <w:bottom w:val="single" w:sz="4" w:space="0" w:color="auto"/>
              <w:right w:val="single" w:sz="4" w:space="0" w:color="auto"/>
            </w:tcBorders>
            <w:hideMark/>
          </w:tcPr>
          <w:p w:rsidR="008026CB" w:rsidRPr="00777884" w:rsidRDefault="008026CB" w:rsidP="00EC4377">
            <w:pPr>
              <w:spacing w:line="360" w:lineRule="auto"/>
              <w:ind w:firstLine="567"/>
              <w:jc w:val="both"/>
              <w:rPr>
                <w:sz w:val="28"/>
                <w:szCs w:val="28"/>
                <w:lang w:val="uk-UA"/>
              </w:rPr>
            </w:pPr>
            <w:r w:rsidRPr="00777884">
              <w:rPr>
                <w:sz w:val="28"/>
                <w:szCs w:val="28"/>
                <w:lang w:val="uk-UA"/>
              </w:rPr>
              <w:t>До  грошей,  що  залишились,  добавив  їх  третю  частину</w:t>
            </w:r>
          </w:p>
        </w:tc>
        <w:tc>
          <w:tcPr>
            <w:tcW w:w="4961" w:type="dxa"/>
            <w:tcBorders>
              <w:top w:val="single" w:sz="4" w:space="0" w:color="auto"/>
              <w:left w:val="single" w:sz="4" w:space="0" w:color="auto"/>
              <w:bottom w:val="single" w:sz="4" w:space="0" w:color="auto"/>
              <w:right w:val="single" w:sz="4" w:space="0" w:color="auto"/>
            </w:tcBorders>
            <w:hideMark/>
          </w:tcPr>
          <w:p w:rsidR="008026CB" w:rsidRPr="00777884" w:rsidRDefault="008026CB" w:rsidP="00BB5F83">
            <w:pPr>
              <w:spacing w:line="360" w:lineRule="auto"/>
              <w:ind w:firstLine="33"/>
              <w:jc w:val="both"/>
              <w:rPr>
                <w:sz w:val="28"/>
                <w:szCs w:val="28"/>
                <w:lang w:val="uk-UA"/>
              </w:rPr>
            </w:pPr>
            <w:r w:rsidRPr="00777884">
              <w:rPr>
                <w:sz w:val="28"/>
                <w:szCs w:val="28"/>
                <w:lang w:val="uk-UA"/>
              </w:rPr>
              <w:object w:dxaOrig="3000" w:dyaOrig="615">
                <v:shape id="_x0000_i1033" type="#_x0000_t75" style="width:149.6pt;height:30.85pt" o:ole="">
                  <v:imagedata r:id="rId26" o:title=""/>
                </v:shape>
                <o:OLEObject Type="Embed" ProgID="Equation.3" ShapeID="_x0000_i1033" DrawAspect="Content" ObjectID="_1487460014" r:id="rId27"/>
              </w:object>
            </w:r>
          </w:p>
        </w:tc>
      </w:tr>
      <w:tr w:rsidR="008026CB" w:rsidRPr="00777884" w:rsidTr="002D4426">
        <w:tc>
          <w:tcPr>
            <w:tcW w:w="4962" w:type="dxa"/>
            <w:tcBorders>
              <w:top w:val="single" w:sz="4" w:space="0" w:color="auto"/>
              <w:left w:val="single" w:sz="4" w:space="0" w:color="auto"/>
              <w:bottom w:val="single" w:sz="4" w:space="0" w:color="auto"/>
              <w:right w:val="single" w:sz="4" w:space="0" w:color="auto"/>
            </w:tcBorders>
            <w:hideMark/>
          </w:tcPr>
          <w:p w:rsidR="008026CB" w:rsidRPr="00777884" w:rsidRDefault="008026CB" w:rsidP="00EC4377">
            <w:pPr>
              <w:spacing w:line="360" w:lineRule="auto"/>
              <w:ind w:firstLine="567"/>
              <w:jc w:val="both"/>
              <w:rPr>
                <w:sz w:val="28"/>
                <w:szCs w:val="28"/>
                <w:lang w:val="uk-UA"/>
              </w:rPr>
            </w:pPr>
            <w:r w:rsidRPr="00777884">
              <w:rPr>
                <w:sz w:val="28"/>
                <w:szCs w:val="28"/>
                <w:lang w:val="uk-UA"/>
              </w:rPr>
              <w:t>За  наступний  рік  він  знову  витратив  100  фунтів</w:t>
            </w:r>
          </w:p>
        </w:tc>
        <w:tc>
          <w:tcPr>
            <w:tcW w:w="4961" w:type="dxa"/>
            <w:tcBorders>
              <w:top w:val="single" w:sz="4" w:space="0" w:color="auto"/>
              <w:left w:val="single" w:sz="4" w:space="0" w:color="auto"/>
              <w:bottom w:val="single" w:sz="4" w:space="0" w:color="auto"/>
              <w:right w:val="single" w:sz="4" w:space="0" w:color="auto"/>
            </w:tcBorders>
            <w:hideMark/>
          </w:tcPr>
          <w:p w:rsidR="008026CB" w:rsidRPr="00777884" w:rsidRDefault="008026CB" w:rsidP="00BB5F83">
            <w:pPr>
              <w:spacing w:line="360" w:lineRule="auto"/>
              <w:ind w:firstLine="33"/>
              <w:jc w:val="both"/>
              <w:rPr>
                <w:sz w:val="28"/>
                <w:szCs w:val="28"/>
                <w:lang w:val="uk-UA"/>
              </w:rPr>
            </w:pPr>
            <w:r w:rsidRPr="00777884">
              <w:rPr>
                <w:sz w:val="28"/>
                <w:szCs w:val="28"/>
                <w:lang w:val="uk-UA"/>
              </w:rPr>
              <w:object w:dxaOrig="2625" w:dyaOrig="615">
                <v:shape id="_x0000_i1034" type="#_x0000_t75" style="width:130.9pt;height:30.85pt" o:ole="">
                  <v:imagedata r:id="rId28" o:title=""/>
                </v:shape>
                <o:OLEObject Type="Embed" ProgID="Equation.3" ShapeID="_x0000_i1034" DrawAspect="Content" ObjectID="_1487460015" r:id="rId29"/>
              </w:object>
            </w:r>
          </w:p>
        </w:tc>
      </w:tr>
      <w:tr w:rsidR="008026CB" w:rsidRPr="00777884" w:rsidTr="002D4426">
        <w:tc>
          <w:tcPr>
            <w:tcW w:w="4962" w:type="dxa"/>
            <w:tcBorders>
              <w:top w:val="single" w:sz="4" w:space="0" w:color="auto"/>
              <w:left w:val="single" w:sz="4" w:space="0" w:color="auto"/>
              <w:bottom w:val="single" w:sz="4" w:space="0" w:color="auto"/>
              <w:right w:val="single" w:sz="4" w:space="0" w:color="auto"/>
            </w:tcBorders>
            <w:hideMark/>
          </w:tcPr>
          <w:p w:rsidR="008026CB" w:rsidRPr="00777884" w:rsidRDefault="008026CB" w:rsidP="00EC4377">
            <w:pPr>
              <w:spacing w:line="360" w:lineRule="auto"/>
              <w:ind w:firstLine="567"/>
              <w:jc w:val="both"/>
              <w:rPr>
                <w:sz w:val="28"/>
                <w:szCs w:val="28"/>
                <w:lang w:val="uk-UA"/>
              </w:rPr>
            </w:pPr>
            <w:r w:rsidRPr="00777884">
              <w:rPr>
                <w:sz w:val="28"/>
                <w:szCs w:val="28"/>
                <w:lang w:val="uk-UA"/>
              </w:rPr>
              <w:t>І  збільшив  решту  грошей  на  її  третю    частину.</w:t>
            </w:r>
          </w:p>
        </w:tc>
        <w:tc>
          <w:tcPr>
            <w:tcW w:w="4961" w:type="dxa"/>
            <w:tcBorders>
              <w:top w:val="single" w:sz="4" w:space="0" w:color="auto"/>
              <w:left w:val="single" w:sz="4" w:space="0" w:color="auto"/>
              <w:bottom w:val="single" w:sz="4" w:space="0" w:color="auto"/>
              <w:right w:val="single" w:sz="4" w:space="0" w:color="auto"/>
            </w:tcBorders>
            <w:hideMark/>
          </w:tcPr>
          <w:p w:rsidR="008026CB" w:rsidRPr="00777884" w:rsidRDefault="008026CB" w:rsidP="00BB5F83">
            <w:pPr>
              <w:spacing w:line="360" w:lineRule="auto"/>
              <w:ind w:firstLine="33"/>
              <w:jc w:val="both"/>
              <w:rPr>
                <w:sz w:val="28"/>
                <w:szCs w:val="28"/>
                <w:lang w:val="uk-UA"/>
              </w:rPr>
            </w:pPr>
            <w:r w:rsidRPr="00777884">
              <w:rPr>
                <w:sz w:val="28"/>
                <w:szCs w:val="28"/>
                <w:lang w:val="uk-UA"/>
              </w:rPr>
              <w:object w:dxaOrig="3375" w:dyaOrig="615">
                <v:shape id="_x0000_i1035" type="#_x0000_t75" style="width:168.3pt;height:30.85pt" o:ole="">
                  <v:imagedata r:id="rId30" o:title=""/>
                </v:shape>
                <o:OLEObject Type="Embed" ProgID="Equation.3" ShapeID="_x0000_i1035" DrawAspect="Content" ObjectID="_1487460016" r:id="rId31"/>
              </w:object>
            </w:r>
          </w:p>
        </w:tc>
      </w:tr>
      <w:tr w:rsidR="008026CB" w:rsidRPr="00777884" w:rsidTr="002D4426">
        <w:tc>
          <w:tcPr>
            <w:tcW w:w="4962" w:type="dxa"/>
            <w:tcBorders>
              <w:top w:val="single" w:sz="4" w:space="0" w:color="auto"/>
              <w:left w:val="single" w:sz="4" w:space="0" w:color="auto"/>
              <w:bottom w:val="single" w:sz="4" w:space="0" w:color="auto"/>
              <w:right w:val="single" w:sz="4" w:space="0" w:color="auto"/>
            </w:tcBorders>
            <w:hideMark/>
          </w:tcPr>
          <w:p w:rsidR="008026CB" w:rsidRPr="00777884" w:rsidRDefault="008026CB" w:rsidP="00EC4377">
            <w:pPr>
              <w:spacing w:line="360" w:lineRule="auto"/>
              <w:ind w:firstLine="567"/>
              <w:jc w:val="both"/>
              <w:rPr>
                <w:sz w:val="28"/>
                <w:szCs w:val="28"/>
                <w:lang w:val="uk-UA"/>
              </w:rPr>
            </w:pPr>
            <w:r w:rsidRPr="00777884">
              <w:rPr>
                <w:sz w:val="28"/>
                <w:szCs w:val="28"/>
                <w:lang w:val="uk-UA"/>
              </w:rPr>
              <w:t>За  третій  рік  він  знову  витратив  100  фунтів.</w:t>
            </w:r>
          </w:p>
        </w:tc>
        <w:tc>
          <w:tcPr>
            <w:tcW w:w="4961" w:type="dxa"/>
            <w:tcBorders>
              <w:top w:val="single" w:sz="4" w:space="0" w:color="auto"/>
              <w:left w:val="single" w:sz="4" w:space="0" w:color="auto"/>
              <w:bottom w:val="single" w:sz="4" w:space="0" w:color="auto"/>
              <w:right w:val="single" w:sz="4" w:space="0" w:color="auto"/>
            </w:tcBorders>
            <w:hideMark/>
          </w:tcPr>
          <w:p w:rsidR="008026CB" w:rsidRPr="00777884" w:rsidRDefault="008026CB" w:rsidP="00BB5F83">
            <w:pPr>
              <w:spacing w:line="360" w:lineRule="auto"/>
              <w:ind w:firstLine="33"/>
              <w:jc w:val="both"/>
              <w:rPr>
                <w:sz w:val="28"/>
                <w:szCs w:val="28"/>
                <w:lang w:val="uk-UA"/>
              </w:rPr>
            </w:pPr>
            <w:r w:rsidRPr="00777884">
              <w:rPr>
                <w:sz w:val="28"/>
                <w:szCs w:val="28"/>
                <w:lang w:val="uk-UA"/>
              </w:rPr>
              <w:object w:dxaOrig="3060" w:dyaOrig="615">
                <v:shape id="_x0000_i1036" type="#_x0000_t75" style="width:152.4pt;height:30.85pt" o:ole="">
                  <v:imagedata r:id="rId32" o:title=""/>
                </v:shape>
                <o:OLEObject Type="Embed" ProgID="Equation.3" ShapeID="_x0000_i1036" DrawAspect="Content" ObjectID="_1487460017" r:id="rId33"/>
              </w:object>
            </w:r>
          </w:p>
        </w:tc>
      </w:tr>
      <w:tr w:rsidR="008026CB" w:rsidRPr="00777884" w:rsidTr="002D4426">
        <w:tc>
          <w:tcPr>
            <w:tcW w:w="4962" w:type="dxa"/>
            <w:tcBorders>
              <w:top w:val="single" w:sz="4" w:space="0" w:color="auto"/>
              <w:left w:val="single" w:sz="4" w:space="0" w:color="auto"/>
              <w:bottom w:val="single" w:sz="4" w:space="0" w:color="auto"/>
              <w:right w:val="single" w:sz="4" w:space="0" w:color="auto"/>
            </w:tcBorders>
            <w:hideMark/>
          </w:tcPr>
          <w:p w:rsidR="008026CB" w:rsidRPr="00777884" w:rsidRDefault="008026CB" w:rsidP="00EC4377">
            <w:pPr>
              <w:spacing w:line="360" w:lineRule="auto"/>
              <w:ind w:firstLine="567"/>
              <w:jc w:val="both"/>
              <w:rPr>
                <w:sz w:val="28"/>
                <w:szCs w:val="28"/>
                <w:lang w:val="uk-UA"/>
              </w:rPr>
            </w:pPr>
            <w:r w:rsidRPr="00777884">
              <w:rPr>
                <w:sz w:val="28"/>
                <w:szCs w:val="28"/>
                <w:lang w:val="uk-UA"/>
              </w:rPr>
              <w:t>Після  того  як  він  добавив  до  решти  її  третю  частину,</w:t>
            </w:r>
          </w:p>
        </w:tc>
        <w:tc>
          <w:tcPr>
            <w:tcW w:w="4961" w:type="dxa"/>
            <w:tcBorders>
              <w:top w:val="single" w:sz="4" w:space="0" w:color="auto"/>
              <w:left w:val="single" w:sz="4" w:space="0" w:color="auto"/>
              <w:bottom w:val="single" w:sz="4" w:space="0" w:color="auto"/>
              <w:right w:val="single" w:sz="4" w:space="0" w:color="auto"/>
            </w:tcBorders>
            <w:hideMark/>
          </w:tcPr>
          <w:p w:rsidR="008026CB" w:rsidRPr="00777884" w:rsidRDefault="008026CB" w:rsidP="00BB5F83">
            <w:pPr>
              <w:spacing w:line="360" w:lineRule="auto"/>
              <w:ind w:firstLine="33"/>
              <w:jc w:val="both"/>
              <w:rPr>
                <w:sz w:val="28"/>
                <w:szCs w:val="28"/>
                <w:lang w:val="uk-UA"/>
              </w:rPr>
            </w:pPr>
            <w:r w:rsidRPr="00777884">
              <w:rPr>
                <w:sz w:val="28"/>
                <w:szCs w:val="28"/>
                <w:lang w:val="uk-UA"/>
              </w:rPr>
              <w:object w:dxaOrig="3915" w:dyaOrig="615">
                <v:shape id="_x0000_i1037" type="#_x0000_t75" style="width:196.35pt;height:30.85pt" o:ole="">
                  <v:imagedata r:id="rId34" o:title=""/>
                </v:shape>
                <o:OLEObject Type="Embed" ProgID="Equation.3" ShapeID="_x0000_i1037" DrawAspect="Content" ObjectID="_1487460018" r:id="rId35"/>
              </w:object>
            </w:r>
          </w:p>
        </w:tc>
      </w:tr>
      <w:tr w:rsidR="008026CB" w:rsidRPr="00777884" w:rsidTr="002D4426">
        <w:tc>
          <w:tcPr>
            <w:tcW w:w="4962" w:type="dxa"/>
            <w:tcBorders>
              <w:top w:val="single" w:sz="4" w:space="0" w:color="auto"/>
              <w:left w:val="single" w:sz="4" w:space="0" w:color="auto"/>
              <w:bottom w:val="single" w:sz="4" w:space="0" w:color="auto"/>
              <w:right w:val="single" w:sz="4" w:space="0" w:color="auto"/>
            </w:tcBorders>
            <w:hideMark/>
          </w:tcPr>
          <w:p w:rsidR="008026CB" w:rsidRPr="00777884" w:rsidRDefault="008026CB" w:rsidP="00EC4377">
            <w:pPr>
              <w:spacing w:line="360" w:lineRule="auto"/>
              <w:ind w:firstLine="567"/>
              <w:jc w:val="both"/>
              <w:rPr>
                <w:sz w:val="28"/>
                <w:szCs w:val="28"/>
                <w:lang w:val="uk-UA"/>
              </w:rPr>
            </w:pPr>
            <w:r w:rsidRPr="00777884">
              <w:rPr>
                <w:sz w:val="28"/>
                <w:szCs w:val="28"/>
                <w:lang w:val="uk-UA"/>
              </w:rPr>
              <w:t>грошей  в  нього  стало  в  двічі  більше.</w:t>
            </w:r>
          </w:p>
        </w:tc>
        <w:tc>
          <w:tcPr>
            <w:tcW w:w="4961" w:type="dxa"/>
            <w:tcBorders>
              <w:top w:val="single" w:sz="4" w:space="0" w:color="auto"/>
              <w:left w:val="single" w:sz="4" w:space="0" w:color="auto"/>
              <w:bottom w:val="single" w:sz="4" w:space="0" w:color="auto"/>
              <w:right w:val="single" w:sz="4" w:space="0" w:color="auto"/>
            </w:tcBorders>
            <w:hideMark/>
          </w:tcPr>
          <w:p w:rsidR="008026CB" w:rsidRPr="00777884" w:rsidRDefault="008026CB" w:rsidP="00BB5F83">
            <w:pPr>
              <w:spacing w:line="360" w:lineRule="auto"/>
              <w:ind w:firstLine="33"/>
              <w:jc w:val="both"/>
              <w:rPr>
                <w:sz w:val="28"/>
                <w:szCs w:val="28"/>
                <w:lang w:val="uk-UA"/>
              </w:rPr>
            </w:pPr>
            <w:r w:rsidRPr="00777884">
              <w:rPr>
                <w:sz w:val="28"/>
                <w:szCs w:val="28"/>
                <w:lang w:val="uk-UA"/>
              </w:rPr>
              <w:object w:dxaOrig="1785" w:dyaOrig="615">
                <v:shape id="_x0000_i1038" type="#_x0000_t75" style="width:89.75pt;height:30.85pt" o:ole="">
                  <v:imagedata r:id="rId36" o:title=""/>
                </v:shape>
                <o:OLEObject Type="Embed" ProgID="Equation.3" ShapeID="_x0000_i1038" DrawAspect="Content" ObjectID="_1487460019" r:id="rId37"/>
              </w:object>
            </w:r>
          </w:p>
        </w:tc>
      </w:tr>
    </w:tbl>
    <w:p w:rsidR="00F01D7E" w:rsidRPr="00777884" w:rsidRDefault="00F01D7E" w:rsidP="00EC4377">
      <w:pPr>
        <w:spacing w:line="360" w:lineRule="auto"/>
        <w:ind w:firstLine="567"/>
        <w:jc w:val="both"/>
        <w:rPr>
          <w:sz w:val="28"/>
          <w:szCs w:val="28"/>
          <w:lang w:val="uk-UA"/>
        </w:rPr>
      </w:pPr>
    </w:p>
    <w:p w:rsidR="008026CB" w:rsidRPr="00777884" w:rsidRDefault="008026CB" w:rsidP="00EC4377">
      <w:pPr>
        <w:spacing w:line="360" w:lineRule="auto"/>
        <w:ind w:firstLine="567"/>
        <w:jc w:val="both"/>
        <w:rPr>
          <w:sz w:val="28"/>
          <w:szCs w:val="28"/>
          <w:lang w:val="uk-UA"/>
        </w:rPr>
      </w:pPr>
      <w:r w:rsidRPr="00777884">
        <w:rPr>
          <w:sz w:val="28"/>
          <w:szCs w:val="28"/>
          <w:lang w:val="uk-UA"/>
        </w:rPr>
        <w:t>Щоб  знайти  скільки  грошей  було  в  купця  спочатку,  потрібно  лише  розв’язати   останнє  рівняння.</w:t>
      </w:r>
    </w:p>
    <w:p w:rsidR="008026CB" w:rsidRPr="00777884" w:rsidRDefault="008026CB" w:rsidP="00EC4377">
      <w:pPr>
        <w:spacing w:line="360" w:lineRule="auto"/>
        <w:ind w:firstLine="567"/>
        <w:jc w:val="both"/>
        <w:rPr>
          <w:sz w:val="28"/>
          <w:szCs w:val="28"/>
          <w:lang w:val="uk-UA"/>
        </w:rPr>
      </w:pPr>
      <w:r w:rsidRPr="00777884">
        <w:rPr>
          <w:sz w:val="28"/>
          <w:szCs w:val="28"/>
          <w:lang w:val="uk-UA"/>
        </w:rPr>
        <w:t>Розв’язувати  рівняння – в  основному  справа  нескладна;  більш  складніше  скласти  рівняння  за  умовою  задачі.  За  наведеним  прикладом  ми  побачили,  що  вміння  складати  рівняння,  дійсно  зводиться  до  вміння  перекладати  «з  рідної  мови  на  алгебраїчну».  Але  в  мові  алгебри  дуже  мало  слів.  Тому  перекласти  на  мову  алгебри  вдається  не  кожний  зворот  рідної  мови.  Переклади  бувають різні  по  складності.</w:t>
      </w:r>
    </w:p>
    <w:p w:rsidR="00B8281C" w:rsidRPr="00777884" w:rsidRDefault="00B8281C" w:rsidP="00EC4377">
      <w:pPr>
        <w:spacing w:line="360" w:lineRule="auto"/>
        <w:ind w:firstLine="567"/>
        <w:jc w:val="both"/>
        <w:rPr>
          <w:sz w:val="28"/>
          <w:szCs w:val="28"/>
          <w:lang w:val="uk-UA"/>
        </w:rPr>
      </w:pPr>
      <w:r w:rsidRPr="00777884">
        <w:rPr>
          <w:rStyle w:val="aa"/>
          <w:b w:val="0"/>
          <w:color w:val="auto"/>
          <w:sz w:val="28"/>
          <w:szCs w:val="28"/>
          <w:lang w:val="uk-UA"/>
        </w:rPr>
        <w:t xml:space="preserve">Отже, хочу сказати, що </w:t>
      </w:r>
      <w:r w:rsidR="009230E8" w:rsidRPr="00777884">
        <w:rPr>
          <w:rStyle w:val="aa"/>
          <w:b w:val="0"/>
          <w:color w:val="auto"/>
          <w:sz w:val="28"/>
          <w:szCs w:val="28"/>
          <w:lang w:val="uk-UA"/>
        </w:rPr>
        <w:t xml:space="preserve">готуючись до </w:t>
      </w:r>
      <w:r w:rsidRPr="00777884">
        <w:rPr>
          <w:rStyle w:val="aa"/>
          <w:b w:val="0"/>
          <w:color w:val="auto"/>
          <w:sz w:val="28"/>
          <w:szCs w:val="28"/>
          <w:lang w:val="uk-UA"/>
        </w:rPr>
        <w:t>сучасн</w:t>
      </w:r>
      <w:r w:rsidR="009230E8" w:rsidRPr="00777884">
        <w:rPr>
          <w:rStyle w:val="aa"/>
          <w:b w:val="0"/>
          <w:color w:val="auto"/>
          <w:sz w:val="28"/>
          <w:szCs w:val="28"/>
          <w:lang w:val="uk-UA"/>
        </w:rPr>
        <w:t>ого</w:t>
      </w:r>
      <w:r w:rsidRPr="00777884">
        <w:rPr>
          <w:rStyle w:val="aa"/>
          <w:b w:val="0"/>
          <w:color w:val="auto"/>
          <w:sz w:val="28"/>
          <w:szCs w:val="28"/>
          <w:lang w:val="uk-UA"/>
        </w:rPr>
        <w:t xml:space="preserve"> урок</w:t>
      </w:r>
      <w:r w:rsidR="009230E8" w:rsidRPr="00777884">
        <w:rPr>
          <w:rStyle w:val="aa"/>
          <w:b w:val="0"/>
          <w:color w:val="auto"/>
          <w:sz w:val="28"/>
          <w:szCs w:val="28"/>
          <w:lang w:val="uk-UA"/>
        </w:rPr>
        <w:t>у, вчитель повинен враховувати,</w:t>
      </w:r>
      <w:r w:rsidRPr="00777884">
        <w:rPr>
          <w:rStyle w:val="aa"/>
          <w:b w:val="0"/>
          <w:color w:val="auto"/>
          <w:sz w:val="28"/>
          <w:szCs w:val="28"/>
          <w:lang w:val="uk-UA"/>
        </w:rPr>
        <w:t xml:space="preserve"> </w:t>
      </w:r>
      <w:r w:rsidR="009230E8" w:rsidRPr="00777884">
        <w:rPr>
          <w:sz w:val="28"/>
          <w:szCs w:val="28"/>
          <w:lang w:val="uk-UA"/>
        </w:rPr>
        <w:t>насамперед, його виховний характер;</w:t>
      </w:r>
      <w:r w:rsidR="009230E8" w:rsidRPr="00777884">
        <w:rPr>
          <w:rStyle w:val="aa"/>
          <w:b w:val="0"/>
          <w:color w:val="auto"/>
          <w:sz w:val="28"/>
          <w:szCs w:val="28"/>
          <w:lang w:val="uk-UA"/>
        </w:rPr>
        <w:t xml:space="preserve"> </w:t>
      </w:r>
      <w:r w:rsidR="009230E8" w:rsidRPr="00777884">
        <w:rPr>
          <w:sz w:val="28"/>
          <w:szCs w:val="28"/>
          <w:lang w:val="uk-UA"/>
        </w:rPr>
        <w:t>ф</w:t>
      </w:r>
      <w:r w:rsidRPr="00777884">
        <w:rPr>
          <w:sz w:val="28"/>
          <w:szCs w:val="28"/>
          <w:lang w:val="uk-UA"/>
        </w:rPr>
        <w:t>ормувати в учнів позитивне ставлення до навчання та потребу в отриманні знань</w:t>
      </w:r>
      <w:r w:rsidR="009230E8" w:rsidRPr="00777884">
        <w:rPr>
          <w:sz w:val="28"/>
          <w:szCs w:val="28"/>
          <w:lang w:val="uk-UA"/>
        </w:rPr>
        <w:t>; р</w:t>
      </w:r>
      <w:r w:rsidRPr="00777884">
        <w:rPr>
          <w:sz w:val="28"/>
          <w:szCs w:val="28"/>
          <w:lang w:val="uk-UA"/>
        </w:rPr>
        <w:t>озвивати конкретні здібності кожної дитини</w:t>
      </w:r>
      <w:r w:rsidR="009230E8" w:rsidRPr="00777884">
        <w:rPr>
          <w:sz w:val="28"/>
          <w:szCs w:val="28"/>
          <w:lang w:val="uk-UA"/>
        </w:rPr>
        <w:t>; п</w:t>
      </w:r>
      <w:r w:rsidRPr="00777884">
        <w:rPr>
          <w:sz w:val="28"/>
          <w:szCs w:val="28"/>
          <w:lang w:val="uk-UA"/>
        </w:rPr>
        <w:t>роводити</w:t>
      </w:r>
      <w:r w:rsidR="009230E8" w:rsidRPr="00777884">
        <w:rPr>
          <w:sz w:val="28"/>
          <w:szCs w:val="28"/>
          <w:lang w:val="uk-UA"/>
        </w:rPr>
        <w:t xml:space="preserve"> його</w:t>
      </w:r>
      <w:r w:rsidRPr="00777884">
        <w:rPr>
          <w:sz w:val="28"/>
          <w:szCs w:val="28"/>
          <w:lang w:val="uk-UA"/>
        </w:rPr>
        <w:t xml:space="preserve"> з використанням сучасних технічних засобів (найкраще для цього підходить комп'ютер)</w:t>
      </w:r>
      <w:r w:rsidR="009230E8" w:rsidRPr="00777884">
        <w:rPr>
          <w:sz w:val="28"/>
          <w:szCs w:val="28"/>
          <w:lang w:val="uk-UA"/>
        </w:rPr>
        <w:t>; о</w:t>
      </w:r>
      <w:r w:rsidRPr="00777884">
        <w:rPr>
          <w:sz w:val="28"/>
          <w:szCs w:val="28"/>
          <w:lang w:val="uk-UA"/>
        </w:rPr>
        <w:t>зброїти учнів міцними й глибокими знаннями</w:t>
      </w:r>
      <w:r w:rsidR="009230E8" w:rsidRPr="00777884">
        <w:rPr>
          <w:sz w:val="28"/>
          <w:szCs w:val="28"/>
          <w:lang w:val="uk-UA"/>
        </w:rPr>
        <w:t>; ф</w:t>
      </w:r>
      <w:r w:rsidRPr="00777884">
        <w:rPr>
          <w:sz w:val="28"/>
          <w:szCs w:val="28"/>
          <w:lang w:val="uk-UA"/>
        </w:rPr>
        <w:t xml:space="preserve">ормувати в учнів самостійність, активність, творчу </w:t>
      </w:r>
      <w:r w:rsidRPr="00777884">
        <w:rPr>
          <w:sz w:val="28"/>
          <w:szCs w:val="28"/>
          <w:lang w:val="uk-UA"/>
        </w:rPr>
        <w:lastRenderedPageBreak/>
        <w:t>ініціативу</w:t>
      </w:r>
      <w:r w:rsidR="009230E8" w:rsidRPr="00777884">
        <w:rPr>
          <w:sz w:val="28"/>
          <w:szCs w:val="28"/>
          <w:lang w:val="uk-UA"/>
        </w:rPr>
        <w:t xml:space="preserve">, </w:t>
      </w:r>
      <w:r w:rsidRPr="00777884">
        <w:rPr>
          <w:sz w:val="28"/>
          <w:szCs w:val="28"/>
          <w:lang w:val="uk-UA"/>
        </w:rPr>
        <w:t xml:space="preserve">вміння самостійно навчатися, здобувати й поглиблювати свої знання </w:t>
      </w:r>
      <w:r w:rsidRPr="00777884">
        <w:rPr>
          <w:sz w:val="28"/>
          <w:szCs w:val="28"/>
        </w:rPr>
        <w:t>    </w:t>
      </w:r>
      <w:r w:rsidRPr="00777884">
        <w:rPr>
          <w:sz w:val="28"/>
          <w:szCs w:val="28"/>
          <w:lang w:val="uk-UA"/>
        </w:rPr>
        <w:t>та творчо застосовувати їх на практиці.</w:t>
      </w:r>
    </w:p>
    <w:p w:rsidR="00752788" w:rsidRPr="00777884" w:rsidRDefault="00752788" w:rsidP="00EC4377">
      <w:pPr>
        <w:spacing w:line="360" w:lineRule="auto"/>
        <w:ind w:firstLine="567"/>
        <w:jc w:val="both"/>
        <w:rPr>
          <w:sz w:val="28"/>
          <w:szCs w:val="28"/>
          <w:lang w:val="uk-UA"/>
        </w:rPr>
      </w:pPr>
    </w:p>
    <w:p w:rsidR="00BB5F83" w:rsidRPr="00777884" w:rsidRDefault="00BB5F83" w:rsidP="00BB5F83">
      <w:pPr>
        <w:spacing w:line="360" w:lineRule="auto"/>
        <w:ind w:left="1287"/>
        <w:jc w:val="both"/>
        <w:rPr>
          <w:b/>
          <w:sz w:val="28"/>
          <w:szCs w:val="28"/>
          <w:lang w:val="uk-UA"/>
        </w:rPr>
      </w:pPr>
    </w:p>
    <w:p w:rsidR="00B8281C" w:rsidRPr="00777884" w:rsidRDefault="00574061" w:rsidP="00EC4377">
      <w:pPr>
        <w:pStyle w:val="ab"/>
        <w:numPr>
          <w:ilvl w:val="0"/>
          <w:numId w:val="6"/>
        </w:numPr>
        <w:spacing w:line="360" w:lineRule="auto"/>
        <w:ind w:firstLine="567"/>
        <w:jc w:val="both"/>
        <w:rPr>
          <w:b/>
          <w:sz w:val="32"/>
          <w:szCs w:val="32"/>
          <w:lang w:val="uk-UA"/>
        </w:rPr>
      </w:pPr>
      <w:r w:rsidRPr="00777884">
        <w:rPr>
          <w:b/>
          <w:color w:val="000000"/>
          <w:sz w:val="32"/>
          <w:szCs w:val="32"/>
          <w:lang w:val="uk-UA"/>
        </w:rPr>
        <w:t xml:space="preserve">Ігрова діяльність – </w:t>
      </w:r>
      <w:r w:rsidRPr="00777884">
        <w:rPr>
          <w:color w:val="000000"/>
          <w:sz w:val="32"/>
          <w:szCs w:val="32"/>
          <w:lang w:val="uk-UA"/>
        </w:rPr>
        <w:t xml:space="preserve"> </w:t>
      </w:r>
      <w:r w:rsidRPr="00777884">
        <w:rPr>
          <w:b/>
          <w:color w:val="000000"/>
          <w:sz w:val="32"/>
          <w:szCs w:val="32"/>
          <w:lang w:val="uk-UA"/>
        </w:rPr>
        <w:t>напрямок реалізації творчої потреби дитини в умовах шкільного навчання</w:t>
      </w:r>
    </w:p>
    <w:p w:rsidR="00574061" w:rsidRPr="00777884" w:rsidRDefault="00574061" w:rsidP="00EC4377">
      <w:pPr>
        <w:spacing w:line="360" w:lineRule="auto"/>
        <w:ind w:left="360" w:firstLine="567"/>
        <w:jc w:val="both"/>
        <w:rPr>
          <w:b/>
          <w:sz w:val="28"/>
          <w:szCs w:val="28"/>
          <w:lang w:val="uk-UA"/>
        </w:rPr>
      </w:pPr>
    </w:p>
    <w:p w:rsidR="006E27CA" w:rsidRPr="00777884" w:rsidRDefault="00574061"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 xml:space="preserve">Одним із найперспективніших шляхів виховання активних, творчих учнів, озброєння їх необхідними вміннями і навичками є впровадження активних форм і методів навчання, серед яких провідне місце займають навчальні ігри. У дитячі роки гра — це основний вид діяльності. Без гри дітям нудно та нецікаво, адже вона дарує радість, задовольняє актуальні потреби, а ще — спрямована у майбутнє, бо під час ігор у дітей формуються та закріплюються вміння, здібності, необхідні у подальшому житті. Використання на уроках дидактичних ігор та ігрових моментів робить навчання цікавим, створює у дітей бадьорий, творчий настрій, </w:t>
      </w:r>
      <w:r w:rsidRPr="00777884">
        <w:rPr>
          <w:color w:val="000000"/>
          <w:sz w:val="28"/>
          <w:szCs w:val="28"/>
        </w:rPr>
        <w:t xml:space="preserve">полегшує </w:t>
      </w:r>
      <w:r w:rsidRPr="00777884">
        <w:rPr>
          <w:color w:val="000000"/>
          <w:sz w:val="28"/>
          <w:szCs w:val="28"/>
          <w:lang w:val="uk-UA"/>
        </w:rPr>
        <w:t xml:space="preserve"> </w:t>
      </w:r>
      <w:r w:rsidRPr="00777884">
        <w:rPr>
          <w:color w:val="000000"/>
          <w:sz w:val="28"/>
          <w:szCs w:val="28"/>
        </w:rPr>
        <w:t>засвоєння</w:t>
      </w:r>
      <w:r w:rsidRPr="00777884">
        <w:rPr>
          <w:color w:val="000000"/>
          <w:sz w:val="28"/>
          <w:szCs w:val="28"/>
          <w:lang w:val="uk-UA"/>
        </w:rPr>
        <w:t xml:space="preserve"> </w:t>
      </w:r>
      <w:r w:rsidRPr="00777884">
        <w:rPr>
          <w:color w:val="000000"/>
          <w:sz w:val="28"/>
          <w:szCs w:val="28"/>
        </w:rPr>
        <w:t xml:space="preserve"> навчального матеріалу.</w:t>
      </w:r>
      <w:r w:rsidRPr="00777884">
        <w:rPr>
          <w:color w:val="000000"/>
          <w:sz w:val="28"/>
          <w:szCs w:val="28"/>
          <w:lang w:val="uk-UA"/>
        </w:rPr>
        <w:t xml:space="preserve"> </w:t>
      </w:r>
      <w:r w:rsidRPr="00777884">
        <w:rPr>
          <w:color w:val="000000"/>
          <w:sz w:val="28"/>
          <w:szCs w:val="28"/>
        </w:rPr>
        <w:t xml:space="preserve"> Ігрові дії на уроці математики, за допомогою яких розв'язуються певні задання, </w:t>
      </w:r>
      <w:proofErr w:type="gramStart"/>
      <w:r w:rsidRPr="00777884">
        <w:rPr>
          <w:color w:val="000000"/>
          <w:sz w:val="28"/>
          <w:szCs w:val="28"/>
        </w:rPr>
        <w:t>п</w:t>
      </w:r>
      <w:proofErr w:type="gramEnd"/>
      <w:r w:rsidRPr="00777884">
        <w:rPr>
          <w:color w:val="000000"/>
          <w:sz w:val="28"/>
          <w:szCs w:val="28"/>
        </w:rPr>
        <w:t xml:space="preserve">ідтримують і посилюють інтерес учнів до цього предмета. </w:t>
      </w:r>
      <w:proofErr w:type="gramStart"/>
      <w:r w:rsidRPr="00777884">
        <w:rPr>
          <w:color w:val="000000"/>
          <w:sz w:val="28"/>
          <w:szCs w:val="28"/>
        </w:rPr>
        <w:t>П</w:t>
      </w:r>
      <w:proofErr w:type="gramEnd"/>
      <w:r w:rsidRPr="00777884">
        <w:rPr>
          <w:color w:val="000000"/>
          <w:sz w:val="28"/>
          <w:szCs w:val="28"/>
        </w:rPr>
        <w:t>ід час гри в класі створюється доброзичлива атмосфера, бадьорий настрій, що про</w:t>
      </w:r>
      <w:r w:rsidRPr="00777884">
        <w:rPr>
          <w:color w:val="000000"/>
          <w:sz w:val="28"/>
          <w:szCs w:val="28"/>
        </w:rPr>
        <w:softHyphen/>
        <w:t xml:space="preserve"> буджує в учнів бажання вчитися. Плануючи урок, слід враховувати </w:t>
      </w:r>
      <w:proofErr w:type="gramStart"/>
      <w:r w:rsidRPr="00777884">
        <w:rPr>
          <w:color w:val="000000"/>
          <w:sz w:val="28"/>
          <w:szCs w:val="28"/>
        </w:rPr>
        <w:t>в</w:t>
      </w:r>
      <w:proofErr w:type="gramEnd"/>
      <w:r w:rsidRPr="00777884">
        <w:rPr>
          <w:color w:val="000000"/>
          <w:sz w:val="28"/>
          <w:szCs w:val="28"/>
        </w:rPr>
        <w:t>ік учні</w:t>
      </w:r>
      <w:proofErr w:type="gramStart"/>
      <w:r w:rsidRPr="00777884">
        <w:rPr>
          <w:color w:val="000000"/>
          <w:sz w:val="28"/>
          <w:szCs w:val="28"/>
        </w:rPr>
        <w:t>в</w:t>
      </w:r>
      <w:proofErr w:type="gramEnd"/>
      <w:r w:rsidRPr="00777884">
        <w:rPr>
          <w:color w:val="000000"/>
          <w:sz w:val="28"/>
          <w:szCs w:val="28"/>
        </w:rPr>
        <w:t xml:space="preserve"> та добирати ігри, які будуть їм цікаві та зрозумілі. </w:t>
      </w:r>
      <w:r w:rsidR="006E27CA" w:rsidRPr="00777884">
        <w:rPr>
          <w:color w:val="000000"/>
          <w:sz w:val="28"/>
          <w:szCs w:val="28"/>
          <w:lang w:val="uk-UA"/>
        </w:rPr>
        <w:t>Пропоную</w:t>
      </w:r>
      <w:r w:rsidRPr="00777884">
        <w:rPr>
          <w:color w:val="000000"/>
          <w:sz w:val="28"/>
          <w:szCs w:val="28"/>
        </w:rPr>
        <w:t xml:space="preserve"> </w:t>
      </w:r>
      <w:r w:rsidR="006E27CA" w:rsidRPr="00777884">
        <w:rPr>
          <w:color w:val="000000"/>
          <w:sz w:val="28"/>
          <w:szCs w:val="28"/>
          <w:lang w:val="uk-UA"/>
        </w:rPr>
        <w:t xml:space="preserve">декілька </w:t>
      </w:r>
      <w:r w:rsidRPr="00777884">
        <w:rPr>
          <w:color w:val="000000"/>
          <w:sz w:val="28"/>
          <w:szCs w:val="28"/>
        </w:rPr>
        <w:t>приклад</w:t>
      </w:r>
      <w:r w:rsidR="006E27CA" w:rsidRPr="00777884">
        <w:rPr>
          <w:color w:val="000000"/>
          <w:sz w:val="28"/>
          <w:szCs w:val="28"/>
          <w:lang w:val="uk-UA"/>
        </w:rPr>
        <w:t>ів</w:t>
      </w:r>
      <w:r w:rsidRPr="00777884">
        <w:rPr>
          <w:color w:val="000000"/>
          <w:sz w:val="28"/>
          <w:szCs w:val="28"/>
        </w:rPr>
        <w:t xml:space="preserve"> навчальних ігор</w:t>
      </w:r>
      <w:r w:rsidR="006E27CA" w:rsidRPr="00777884">
        <w:rPr>
          <w:color w:val="000000"/>
          <w:sz w:val="28"/>
          <w:szCs w:val="28"/>
          <w:lang w:val="uk-UA"/>
        </w:rPr>
        <w:t>, які використовую на уроках</w:t>
      </w:r>
      <w:r w:rsidRPr="00777884">
        <w:rPr>
          <w:color w:val="000000"/>
          <w:sz w:val="28"/>
          <w:szCs w:val="28"/>
        </w:rPr>
        <w:t>.</w:t>
      </w:r>
    </w:p>
    <w:p w:rsidR="006E27CA" w:rsidRPr="00777884" w:rsidRDefault="00574061"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rPr>
        <w:t xml:space="preserve"> </w:t>
      </w:r>
      <w:r w:rsidRPr="00777884">
        <w:rPr>
          <w:color w:val="000000"/>
          <w:sz w:val="28"/>
          <w:szCs w:val="28"/>
          <w:u w:val="single"/>
        </w:rPr>
        <w:t>«Індивідуальне лото»</w:t>
      </w:r>
      <w:r w:rsidRPr="00777884">
        <w:rPr>
          <w:color w:val="000000"/>
          <w:sz w:val="28"/>
          <w:szCs w:val="28"/>
          <w:lang w:val="uk-UA"/>
        </w:rPr>
        <w:t>.</w:t>
      </w:r>
      <w:r w:rsidRPr="00777884">
        <w:rPr>
          <w:color w:val="000000"/>
          <w:sz w:val="28"/>
          <w:szCs w:val="28"/>
        </w:rPr>
        <w:t xml:space="preserve"> Кожен учень отримує конверт з набором карток із завданнями та карткою з правильними відповідями. На дошці прикріплено таблицю відповідей. Учні розв'язують приклади і прикріплюють їх зворотнім боком на таблицю. Якщо всі приклади розв'язані правильно, то утворюється малюнок — один з улюблених казкових героїв. Розв'язуючи такі завдання, учні відчувають задоволення, у них виникає бажання працювати. Вдома вони </w:t>
      </w:r>
      <w:r w:rsidRPr="00777884">
        <w:rPr>
          <w:color w:val="000000"/>
          <w:sz w:val="28"/>
          <w:szCs w:val="28"/>
        </w:rPr>
        <w:lastRenderedPageBreak/>
        <w:t xml:space="preserve">складають своє лото і здають його </w:t>
      </w:r>
      <w:proofErr w:type="gramStart"/>
      <w:r w:rsidRPr="00777884">
        <w:rPr>
          <w:color w:val="000000"/>
          <w:sz w:val="28"/>
          <w:szCs w:val="28"/>
        </w:rPr>
        <w:t>на</w:t>
      </w:r>
      <w:proofErr w:type="gramEnd"/>
      <w:r w:rsidRPr="00777884">
        <w:rPr>
          <w:color w:val="000000"/>
          <w:sz w:val="28"/>
          <w:szCs w:val="28"/>
        </w:rPr>
        <w:t xml:space="preserve"> перевірку. Таким чином, діти закріплюють свої знання й уміння з теми, розвивають логічне мислення. </w:t>
      </w:r>
    </w:p>
    <w:p w:rsidR="00574061" w:rsidRPr="00777884" w:rsidRDefault="00574061"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u w:val="single"/>
        </w:rPr>
        <w:t>«Зачаровані приклади»</w:t>
      </w:r>
      <w:r w:rsidRPr="00777884">
        <w:rPr>
          <w:color w:val="000000"/>
          <w:sz w:val="28"/>
          <w:szCs w:val="28"/>
          <w:lang w:val="uk-UA"/>
        </w:rPr>
        <w:t>.</w:t>
      </w:r>
      <w:r w:rsidRPr="00777884">
        <w:rPr>
          <w:color w:val="000000"/>
          <w:sz w:val="28"/>
          <w:szCs w:val="28"/>
        </w:rPr>
        <w:t xml:space="preserve"> Учні отримують завдання і, правильно розв'язавши їх, знаходять слово-код. «Зачаровані приклади» можна розв'язувати </w:t>
      </w:r>
      <w:proofErr w:type="gramStart"/>
      <w:r w:rsidRPr="00777884">
        <w:rPr>
          <w:color w:val="000000"/>
          <w:sz w:val="28"/>
          <w:szCs w:val="28"/>
        </w:rPr>
        <w:t>п</w:t>
      </w:r>
      <w:proofErr w:type="gramEnd"/>
      <w:r w:rsidRPr="00777884">
        <w:rPr>
          <w:color w:val="000000"/>
          <w:sz w:val="28"/>
          <w:szCs w:val="28"/>
        </w:rPr>
        <w:t xml:space="preserve">ід час вивчення тем як на уроках, так і в позаурочний час. Наприклад, завдання </w:t>
      </w:r>
      <w:proofErr w:type="gramStart"/>
      <w:r w:rsidRPr="00777884">
        <w:rPr>
          <w:color w:val="000000"/>
          <w:sz w:val="28"/>
          <w:szCs w:val="28"/>
        </w:rPr>
        <w:t>до</w:t>
      </w:r>
      <w:proofErr w:type="gramEnd"/>
      <w:r w:rsidRPr="00777884">
        <w:rPr>
          <w:color w:val="000000"/>
          <w:sz w:val="28"/>
          <w:szCs w:val="28"/>
        </w:rPr>
        <w:t xml:space="preserve"> </w:t>
      </w:r>
      <w:proofErr w:type="gramStart"/>
      <w:r w:rsidRPr="00777884">
        <w:rPr>
          <w:color w:val="000000"/>
          <w:sz w:val="28"/>
          <w:szCs w:val="28"/>
        </w:rPr>
        <w:t>теми</w:t>
      </w:r>
      <w:proofErr w:type="gramEnd"/>
      <w:r w:rsidRPr="00777884">
        <w:rPr>
          <w:color w:val="000000"/>
          <w:sz w:val="28"/>
          <w:szCs w:val="28"/>
        </w:rPr>
        <w:t xml:space="preserve"> «Додавання натуральних чисел».</w:t>
      </w:r>
      <w:r w:rsidR="006E27CA" w:rsidRPr="00777884">
        <w:rPr>
          <w:color w:val="000000"/>
          <w:sz w:val="28"/>
          <w:szCs w:val="28"/>
        </w:rPr>
        <w:t xml:space="preserve"> Завдання Обчисліть:</w:t>
      </w:r>
      <w:r w:rsidR="009C6B4B" w:rsidRPr="00777884">
        <w:rPr>
          <w:color w:val="000000"/>
          <w:sz w:val="28"/>
          <w:szCs w:val="28"/>
          <w:lang w:val="uk-UA"/>
        </w:rPr>
        <w:t xml:space="preserve"> 1)</w:t>
      </w:r>
      <w:r w:rsidR="006E27CA" w:rsidRPr="00777884">
        <w:rPr>
          <w:color w:val="000000"/>
          <w:sz w:val="28"/>
          <w:szCs w:val="28"/>
        </w:rPr>
        <w:t xml:space="preserve"> </w:t>
      </w:r>
      <w:r w:rsidR="009C6B4B" w:rsidRPr="00777884">
        <w:rPr>
          <w:color w:val="000000"/>
          <w:sz w:val="28"/>
          <w:szCs w:val="28"/>
          <w:lang w:val="uk-UA"/>
        </w:rPr>
        <w:t>95813732 + 15348</w:t>
      </w:r>
      <w:r w:rsidR="00150757" w:rsidRPr="00777884">
        <w:rPr>
          <w:color w:val="000000"/>
          <w:sz w:val="28"/>
          <w:szCs w:val="28"/>
          <w:lang w:val="uk-UA"/>
        </w:rPr>
        <w:t>99</w:t>
      </w:r>
      <w:r w:rsidR="009C6B4B" w:rsidRPr="00777884">
        <w:rPr>
          <w:color w:val="000000"/>
          <w:sz w:val="28"/>
          <w:szCs w:val="28"/>
          <w:lang w:val="uk-UA"/>
        </w:rPr>
        <w:t xml:space="preserve"> = 97348631;</w:t>
      </w:r>
      <w:r w:rsidR="004041A8" w:rsidRPr="00777884">
        <w:rPr>
          <w:color w:val="000000"/>
          <w:sz w:val="28"/>
          <w:szCs w:val="28"/>
          <w:lang w:val="uk-UA"/>
        </w:rPr>
        <w:t xml:space="preserve"> 2) 101392 + 7</w:t>
      </w:r>
      <w:r w:rsidR="009C6B4B" w:rsidRPr="00777884">
        <w:rPr>
          <w:color w:val="000000"/>
          <w:sz w:val="28"/>
          <w:szCs w:val="28"/>
          <w:lang w:val="uk-UA"/>
        </w:rPr>
        <w:t xml:space="preserve">120 = 108512; 3) </w:t>
      </w:r>
      <w:r w:rsidR="00150757" w:rsidRPr="00777884">
        <w:rPr>
          <w:color w:val="000000"/>
          <w:sz w:val="28"/>
          <w:szCs w:val="28"/>
          <w:lang w:val="uk-UA"/>
        </w:rPr>
        <w:t xml:space="preserve">6138714 + 259698 = 6398412 КЛЮЧ: 0123456789 – в к а о л т с </w:t>
      </w:r>
      <w:proofErr w:type="gramStart"/>
      <w:r w:rsidR="00150757" w:rsidRPr="00777884">
        <w:rPr>
          <w:color w:val="000000"/>
          <w:sz w:val="28"/>
          <w:szCs w:val="28"/>
          <w:lang w:val="uk-UA"/>
        </w:rPr>
        <w:t>р</w:t>
      </w:r>
      <w:proofErr w:type="gramEnd"/>
      <w:r w:rsidR="00150757" w:rsidRPr="00777884">
        <w:rPr>
          <w:color w:val="000000"/>
          <w:sz w:val="28"/>
          <w:szCs w:val="28"/>
          <w:lang w:val="uk-UA"/>
        </w:rPr>
        <w:t xml:space="preserve"> і п Відповідь: 1) 97348631 – пролісок; 2) 108512 – квітка; 3) </w:t>
      </w:r>
      <w:r w:rsidR="004041A8" w:rsidRPr="00777884">
        <w:rPr>
          <w:color w:val="000000"/>
          <w:sz w:val="28"/>
          <w:szCs w:val="28"/>
          <w:lang w:val="uk-UA"/>
        </w:rPr>
        <w:t xml:space="preserve">6398412 – сопілка. </w:t>
      </w:r>
      <w:r w:rsidR="00150757" w:rsidRPr="00777884">
        <w:rPr>
          <w:color w:val="000000"/>
          <w:sz w:val="28"/>
          <w:szCs w:val="28"/>
          <w:lang w:val="uk-UA"/>
        </w:rPr>
        <w:t xml:space="preserve">    </w:t>
      </w:r>
      <w:r w:rsidR="004041A8" w:rsidRPr="00777884">
        <w:rPr>
          <w:color w:val="000000"/>
          <w:sz w:val="28"/>
          <w:szCs w:val="28"/>
        </w:rPr>
        <w:t>Учням, які швидше впоралися із завданнями, пропоную скласти із цих слів речення.</w:t>
      </w:r>
    </w:p>
    <w:p w:rsidR="00FE5437" w:rsidRPr="00777884" w:rsidRDefault="00FE5437" w:rsidP="00EC4377">
      <w:pPr>
        <w:shd w:val="clear" w:color="auto" w:fill="FFFFFF"/>
        <w:spacing w:line="360" w:lineRule="auto"/>
        <w:ind w:firstLine="567"/>
        <w:jc w:val="both"/>
        <w:outlineLvl w:val="0"/>
        <w:rPr>
          <w:color w:val="000000"/>
          <w:sz w:val="28"/>
          <w:szCs w:val="28"/>
          <w:lang w:val="uk-UA"/>
        </w:rPr>
      </w:pPr>
      <w:r w:rsidRPr="00777884">
        <w:rPr>
          <w:bCs/>
          <w:color w:val="000000"/>
          <w:sz w:val="28"/>
          <w:szCs w:val="28"/>
          <w:u w:val="single"/>
          <w:lang w:val="uk-UA"/>
        </w:rPr>
        <w:t>«Поспішай, не помились».</w:t>
      </w:r>
      <w:r w:rsidRPr="00777884">
        <w:rPr>
          <w:bCs/>
          <w:color w:val="000000"/>
          <w:sz w:val="28"/>
          <w:szCs w:val="28"/>
          <w:lang w:val="uk-UA"/>
        </w:rPr>
        <w:t xml:space="preserve"> </w:t>
      </w:r>
      <w:r w:rsidRPr="00777884">
        <w:rPr>
          <w:color w:val="000000"/>
          <w:sz w:val="28"/>
          <w:szCs w:val="28"/>
          <w:lang w:val="uk-UA"/>
        </w:rPr>
        <w:t>Вчитель називає будь-яке число, а учень повинен назвати число в 10 разів більше, наступний з ним в 100 разів більше, а слідуючий в 1000 разів більше. Наприклад вчитель називає число 510, далі 5100, наступний 51000. За кожну правильну відповідь учні отримують очко. Виграє та команда, яка набере найбільшу кількість очок.</w:t>
      </w:r>
    </w:p>
    <w:p w:rsidR="00752788" w:rsidRPr="00777884" w:rsidRDefault="00752788" w:rsidP="00EC4377">
      <w:pPr>
        <w:shd w:val="clear" w:color="auto" w:fill="FFFFFF"/>
        <w:spacing w:line="360" w:lineRule="auto"/>
        <w:ind w:firstLine="567"/>
        <w:jc w:val="both"/>
        <w:outlineLvl w:val="0"/>
        <w:rPr>
          <w:color w:val="000000"/>
          <w:sz w:val="28"/>
          <w:szCs w:val="28"/>
          <w:lang w:val="uk-UA"/>
        </w:rPr>
      </w:pPr>
      <w:r w:rsidRPr="00777884">
        <w:rPr>
          <w:bCs/>
          <w:color w:val="000000"/>
          <w:sz w:val="28"/>
          <w:szCs w:val="28"/>
          <w:u w:val="single"/>
          <w:lang w:val="uk-UA"/>
        </w:rPr>
        <w:t>«</w:t>
      </w:r>
      <w:r w:rsidRPr="00777884">
        <w:rPr>
          <w:bCs/>
          <w:color w:val="000000"/>
          <w:sz w:val="28"/>
          <w:szCs w:val="28"/>
          <w:u w:val="single"/>
        </w:rPr>
        <w:t>Естафета</w:t>
      </w:r>
      <w:r w:rsidRPr="00777884">
        <w:rPr>
          <w:bCs/>
          <w:color w:val="000000"/>
          <w:sz w:val="28"/>
          <w:szCs w:val="28"/>
          <w:u w:val="single"/>
          <w:lang w:val="uk-UA"/>
        </w:rPr>
        <w:t>».</w:t>
      </w:r>
      <w:r w:rsidR="00FB6D3C" w:rsidRPr="00777884">
        <w:rPr>
          <w:bCs/>
          <w:color w:val="000000"/>
          <w:sz w:val="28"/>
          <w:szCs w:val="28"/>
          <w:lang w:val="uk-UA"/>
        </w:rPr>
        <w:t xml:space="preserve"> </w:t>
      </w:r>
      <w:r w:rsidRPr="00777884">
        <w:rPr>
          <w:bCs/>
          <w:color w:val="000000"/>
          <w:sz w:val="28"/>
          <w:szCs w:val="28"/>
          <w:lang w:val="uk-UA"/>
        </w:rPr>
        <w:t xml:space="preserve"> </w:t>
      </w:r>
      <w:r w:rsidRPr="00777884">
        <w:rPr>
          <w:color w:val="000000"/>
          <w:sz w:val="28"/>
          <w:szCs w:val="28"/>
        </w:rPr>
        <w:t xml:space="preserve">Для гри клас ділять на дві команди. На дошці записано </w:t>
      </w:r>
      <w:proofErr w:type="gramStart"/>
      <w:r w:rsidRPr="00777884">
        <w:rPr>
          <w:color w:val="000000"/>
          <w:sz w:val="28"/>
          <w:szCs w:val="28"/>
        </w:rPr>
        <w:t>ст</w:t>
      </w:r>
      <w:proofErr w:type="gramEnd"/>
      <w:r w:rsidRPr="00777884">
        <w:rPr>
          <w:color w:val="000000"/>
          <w:sz w:val="28"/>
          <w:szCs w:val="28"/>
        </w:rPr>
        <w:t>ільки прикладів, скільки є учнів. Приклади містять табличне множення і ділення, додавання та віднімання в межах 100. За сигналом перші учні виходять до дошки, розв</w:t>
      </w:r>
      <w:proofErr w:type="gramStart"/>
      <w:r w:rsidRPr="00777884">
        <w:rPr>
          <w:color w:val="000000"/>
          <w:sz w:val="28"/>
          <w:szCs w:val="28"/>
        </w:rPr>
        <w:t>`я</w:t>
      </w:r>
      <w:proofErr w:type="gramEnd"/>
      <w:r w:rsidRPr="00777884">
        <w:rPr>
          <w:color w:val="000000"/>
          <w:sz w:val="28"/>
          <w:szCs w:val="28"/>
        </w:rPr>
        <w:t xml:space="preserve">зують перші приклади, записують і швидко передають крейду наступним гравцям, які розв`язують наступні приклади і т.д. Якщо учень бачить помилку гравця своєї команди, то коли до нього дійде черга, він може виправити неправильну відповідь і записати правильну. </w:t>
      </w:r>
      <w:proofErr w:type="gramStart"/>
      <w:r w:rsidRPr="00777884">
        <w:rPr>
          <w:color w:val="000000"/>
          <w:sz w:val="28"/>
          <w:szCs w:val="28"/>
        </w:rPr>
        <w:t>П</w:t>
      </w:r>
      <w:proofErr w:type="gramEnd"/>
      <w:r w:rsidRPr="00777884">
        <w:rPr>
          <w:color w:val="000000"/>
          <w:sz w:val="28"/>
          <w:szCs w:val="28"/>
        </w:rPr>
        <w:t>ісля розв`язування всіх прикладів, я перевіряю правильність виконання завдань "суперниками" і визначаю команду-переможця.</w:t>
      </w:r>
    </w:p>
    <w:p w:rsidR="00FE5437" w:rsidRPr="00777884" w:rsidRDefault="00FE5437" w:rsidP="00EC4377">
      <w:pPr>
        <w:shd w:val="clear" w:color="auto" w:fill="FFFFFF"/>
        <w:spacing w:line="360" w:lineRule="auto"/>
        <w:ind w:firstLine="567"/>
        <w:jc w:val="both"/>
        <w:outlineLvl w:val="0"/>
        <w:rPr>
          <w:color w:val="000000"/>
          <w:sz w:val="28"/>
          <w:szCs w:val="28"/>
          <w:lang w:val="uk-UA"/>
        </w:rPr>
      </w:pPr>
      <w:r w:rsidRPr="00777884">
        <w:rPr>
          <w:bCs/>
          <w:color w:val="000000"/>
          <w:sz w:val="28"/>
          <w:szCs w:val="28"/>
          <w:u w:val="single"/>
          <w:lang w:val="uk-UA"/>
        </w:rPr>
        <w:t xml:space="preserve">«Не помились». </w:t>
      </w:r>
      <w:r w:rsidRPr="00777884">
        <w:rPr>
          <w:color w:val="000000"/>
          <w:sz w:val="28"/>
          <w:szCs w:val="28"/>
          <w:lang w:val="uk-UA"/>
        </w:rPr>
        <w:t>На дошці записані такі числа: 6, 9, 8,3, 7, 5, 2, 4. Учні, які сидять один за одним, повинні швидко дати відповідь від множення кожного із цих чисел, наприклад на 8. Щоб ігрова діяльність на уроці проходила ефективно і давала бажані результати, необхідно нею керувати, забезпечивши виконання таких вимог:</w:t>
      </w:r>
    </w:p>
    <w:p w:rsidR="00FE5437" w:rsidRPr="00777884" w:rsidRDefault="00FE5437" w:rsidP="00EC4377">
      <w:pPr>
        <w:numPr>
          <w:ilvl w:val="0"/>
          <w:numId w:val="20"/>
        </w:num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lastRenderedPageBreak/>
        <w:t>Готовність учнів до участі в грі. (Кожен учень повинен засвоїти правила гри, чітко усвідомити мету її, кінцевий результат, послідовність дії, мати потрібний запас знань для участі у грі).</w:t>
      </w:r>
    </w:p>
    <w:p w:rsidR="00FE5437" w:rsidRPr="00777884" w:rsidRDefault="00FE5437" w:rsidP="00EC4377">
      <w:pPr>
        <w:numPr>
          <w:ilvl w:val="0"/>
          <w:numId w:val="20"/>
        </w:num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Забезпечення кожного учня необхідним дидактичним матеріалом.</w:t>
      </w:r>
    </w:p>
    <w:p w:rsidR="00FE5437" w:rsidRPr="00777884" w:rsidRDefault="00FE5437" w:rsidP="00EC4377">
      <w:pPr>
        <w:numPr>
          <w:ilvl w:val="0"/>
          <w:numId w:val="20"/>
        </w:num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Чітка постановка завдання гри. Пояснення гри - зрозуміле, чітке.</w:t>
      </w:r>
    </w:p>
    <w:p w:rsidR="00FE5437" w:rsidRPr="00777884" w:rsidRDefault="00FE5437" w:rsidP="00EC4377">
      <w:pPr>
        <w:numPr>
          <w:ilvl w:val="0"/>
          <w:numId w:val="20"/>
        </w:num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Складну гру слід проводити поетапно, поки учні не засвоять окремих дій, а далі можна пропонувати всю гру і різні її варіанти.</w:t>
      </w:r>
    </w:p>
    <w:p w:rsidR="00FE5437" w:rsidRPr="00777884" w:rsidRDefault="00FE5437" w:rsidP="00EC4377">
      <w:pPr>
        <w:numPr>
          <w:ilvl w:val="0"/>
          <w:numId w:val="20"/>
        </w:num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Дії учнів слід контролювати, своєчасно виправляти, спрямовувати, оцінювати.</w:t>
      </w:r>
    </w:p>
    <w:p w:rsidR="00FE5437" w:rsidRPr="00777884" w:rsidRDefault="00FE5437" w:rsidP="00EC4377">
      <w:pPr>
        <w:numPr>
          <w:ilvl w:val="0"/>
          <w:numId w:val="20"/>
        </w:num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Не можна допускати приниження гідності дитини (образливе порівняння, оцінка за поразку в грі, глузування тощо).</w:t>
      </w:r>
    </w:p>
    <w:p w:rsidR="00150757" w:rsidRPr="00777884" w:rsidRDefault="00150757" w:rsidP="00EC4377">
      <w:pPr>
        <w:shd w:val="clear" w:color="auto" w:fill="FFFFFF"/>
        <w:spacing w:line="360" w:lineRule="auto"/>
        <w:ind w:firstLine="567"/>
        <w:jc w:val="both"/>
        <w:outlineLvl w:val="0"/>
        <w:rPr>
          <w:color w:val="000000"/>
          <w:sz w:val="28"/>
          <w:szCs w:val="28"/>
          <w:lang w:val="uk-UA"/>
        </w:rPr>
      </w:pPr>
    </w:p>
    <w:p w:rsidR="003256A6" w:rsidRPr="00777884" w:rsidRDefault="003256A6"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 xml:space="preserve">У грі розвивається уява, утверджуються образи фантазії, виникають ідеї, створюються </w:t>
      </w:r>
      <w:r w:rsidR="00C502BE" w:rsidRPr="00777884">
        <w:rPr>
          <w:color w:val="000000"/>
          <w:sz w:val="28"/>
          <w:szCs w:val="28"/>
          <w:lang w:val="uk-UA"/>
        </w:rPr>
        <w:t>продукти діяльності</w:t>
      </w:r>
      <w:r w:rsidRPr="00777884">
        <w:rPr>
          <w:color w:val="000000"/>
          <w:sz w:val="28"/>
          <w:szCs w:val="28"/>
          <w:lang w:val="uk-UA"/>
        </w:rPr>
        <w:t xml:space="preserve">. </w:t>
      </w:r>
      <w:r w:rsidRPr="00777884">
        <w:rPr>
          <w:color w:val="000000"/>
          <w:sz w:val="28"/>
          <w:szCs w:val="28"/>
        </w:rPr>
        <w:t xml:space="preserve">Важливість гри </w:t>
      </w:r>
      <w:proofErr w:type="gramStart"/>
      <w:r w:rsidRPr="00777884">
        <w:rPr>
          <w:color w:val="000000"/>
          <w:sz w:val="28"/>
          <w:szCs w:val="28"/>
        </w:rPr>
        <w:t>у</w:t>
      </w:r>
      <w:proofErr w:type="gramEnd"/>
      <w:r w:rsidRPr="00777884">
        <w:rPr>
          <w:color w:val="000000"/>
          <w:sz w:val="28"/>
          <w:szCs w:val="28"/>
        </w:rPr>
        <w:t xml:space="preserve"> тому, що вона надає </w:t>
      </w:r>
      <w:r w:rsidRPr="00777884">
        <w:rPr>
          <w:color w:val="000000"/>
          <w:sz w:val="28"/>
          <w:szCs w:val="28"/>
          <w:lang w:val="uk-UA"/>
        </w:rPr>
        <w:t>учню</w:t>
      </w:r>
      <w:r w:rsidRPr="00777884">
        <w:rPr>
          <w:color w:val="000000"/>
          <w:sz w:val="28"/>
          <w:szCs w:val="28"/>
        </w:rPr>
        <w:t xml:space="preserve"> можливість помріяти, проявити уяву, дає свободу самовияву і творчості. Доречно систематично проводити ігри з використанням інтерактивних технологій.</w:t>
      </w:r>
    </w:p>
    <w:p w:rsidR="00205F2E" w:rsidRPr="00777884" w:rsidRDefault="00205F2E"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rPr>
        <w:t xml:space="preserve">Саме впровадження на уроці </w:t>
      </w:r>
      <w:r w:rsidRPr="00777884">
        <w:rPr>
          <w:color w:val="000000"/>
          <w:sz w:val="28"/>
          <w:szCs w:val="28"/>
          <w:lang w:val="uk-UA"/>
        </w:rPr>
        <w:t xml:space="preserve">креативних, </w:t>
      </w:r>
      <w:r w:rsidRPr="00777884">
        <w:rPr>
          <w:color w:val="000000"/>
          <w:sz w:val="28"/>
          <w:szCs w:val="28"/>
        </w:rPr>
        <w:t xml:space="preserve">розвиваючих ігор може сприяти розвитку </w:t>
      </w:r>
      <w:proofErr w:type="gramStart"/>
      <w:r w:rsidRPr="00777884">
        <w:rPr>
          <w:color w:val="000000"/>
          <w:sz w:val="28"/>
          <w:szCs w:val="28"/>
        </w:rPr>
        <w:t>п</w:t>
      </w:r>
      <w:proofErr w:type="gramEnd"/>
      <w:r w:rsidRPr="00777884">
        <w:rPr>
          <w:color w:val="000000"/>
          <w:sz w:val="28"/>
          <w:szCs w:val="28"/>
        </w:rPr>
        <w:t xml:space="preserve">ізнавальної активності в школярів. Використання нетрадиційних уроків-ігор дає змогу практично застосовувати математичні знання дітей. Для цього вчителям необхідно володіти сучасними методами, які б пробуджували у школярів бажання </w:t>
      </w:r>
      <w:proofErr w:type="gramStart"/>
      <w:r w:rsidRPr="00777884">
        <w:rPr>
          <w:color w:val="000000"/>
          <w:sz w:val="28"/>
          <w:szCs w:val="28"/>
        </w:rPr>
        <w:t>п</w:t>
      </w:r>
      <w:proofErr w:type="gramEnd"/>
      <w:r w:rsidRPr="00777884">
        <w:rPr>
          <w:color w:val="000000"/>
          <w:sz w:val="28"/>
          <w:szCs w:val="28"/>
        </w:rPr>
        <w:t>ізнавати нове, незвідане.</w:t>
      </w:r>
      <w:r w:rsidRPr="00777884">
        <w:rPr>
          <w:color w:val="000000"/>
          <w:sz w:val="28"/>
          <w:szCs w:val="28"/>
          <w:lang w:val="uk-UA"/>
        </w:rPr>
        <w:t xml:space="preserve"> </w:t>
      </w:r>
      <w:proofErr w:type="gramStart"/>
      <w:r w:rsidRPr="00777884">
        <w:rPr>
          <w:color w:val="000000"/>
          <w:sz w:val="28"/>
          <w:szCs w:val="28"/>
        </w:rPr>
        <w:t>Хорошим</w:t>
      </w:r>
      <w:proofErr w:type="gramEnd"/>
      <w:r w:rsidRPr="00777884">
        <w:rPr>
          <w:color w:val="000000"/>
          <w:sz w:val="28"/>
          <w:szCs w:val="28"/>
        </w:rPr>
        <w:t xml:space="preserve"> доробком у цій справі будуть розвиваючі вправи та завдання. Набі</w:t>
      </w:r>
      <w:proofErr w:type="gramStart"/>
      <w:r w:rsidRPr="00777884">
        <w:rPr>
          <w:color w:val="000000"/>
          <w:sz w:val="28"/>
          <w:szCs w:val="28"/>
        </w:rPr>
        <w:t>р</w:t>
      </w:r>
      <w:proofErr w:type="gramEnd"/>
      <w:r w:rsidRPr="00777884">
        <w:rPr>
          <w:color w:val="000000"/>
          <w:sz w:val="28"/>
          <w:szCs w:val="28"/>
        </w:rPr>
        <w:t xml:space="preserve"> дидактичних розвиваючих ігор, вправ, може сприяти </w:t>
      </w:r>
      <w:r w:rsidRPr="00777884">
        <w:rPr>
          <w:color w:val="000000"/>
          <w:sz w:val="28"/>
          <w:szCs w:val="28"/>
          <w:lang w:val="uk-UA"/>
        </w:rPr>
        <w:t xml:space="preserve">розвитку </w:t>
      </w:r>
      <w:r w:rsidRPr="00777884">
        <w:rPr>
          <w:color w:val="000000"/>
          <w:sz w:val="28"/>
          <w:szCs w:val="28"/>
        </w:rPr>
        <w:t>різноманітни</w:t>
      </w:r>
      <w:r w:rsidRPr="00777884">
        <w:rPr>
          <w:color w:val="000000"/>
          <w:sz w:val="28"/>
          <w:szCs w:val="28"/>
          <w:lang w:val="uk-UA"/>
        </w:rPr>
        <w:t>х</w:t>
      </w:r>
      <w:r w:rsidRPr="00777884">
        <w:rPr>
          <w:color w:val="000000"/>
          <w:sz w:val="28"/>
          <w:szCs w:val="28"/>
        </w:rPr>
        <w:t xml:space="preserve"> якост</w:t>
      </w:r>
      <w:r w:rsidRPr="00777884">
        <w:rPr>
          <w:color w:val="000000"/>
          <w:sz w:val="28"/>
          <w:szCs w:val="28"/>
          <w:lang w:val="uk-UA"/>
        </w:rPr>
        <w:t>ей</w:t>
      </w:r>
      <w:r w:rsidRPr="00777884">
        <w:rPr>
          <w:color w:val="000000"/>
          <w:sz w:val="28"/>
          <w:szCs w:val="28"/>
        </w:rPr>
        <w:t xml:space="preserve"> і здібност</w:t>
      </w:r>
      <w:r w:rsidRPr="00777884">
        <w:rPr>
          <w:color w:val="000000"/>
          <w:sz w:val="28"/>
          <w:szCs w:val="28"/>
          <w:lang w:val="uk-UA"/>
        </w:rPr>
        <w:t>ей</w:t>
      </w:r>
      <w:r w:rsidRPr="00777884">
        <w:rPr>
          <w:color w:val="000000"/>
          <w:sz w:val="28"/>
          <w:szCs w:val="28"/>
        </w:rPr>
        <w:t xml:space="preserve"> </w:t>
      </w:r>
      <w:r w:rsidRPr="00777884">
        <w:rPr>
          <w:color w:val="000000"/>
          <w:sz w:val="28"/>
          <w:szCs w:val="28"/>
          <w:lang w:val="uk-UA"/>
        </w:rPr>
        <w:t xml:space="preserve">у </w:t>
      </w:r>
      <w:r w:rsidRPr="00777884">
        <w:rPr>
          <w:color w:val="000000"/>
          <w:sz w:val="28"/>
          <w:szCs w:val="28"/>
        </w:rPr>
        <w:t>дітей, для допомоги у тому, щоб проявляти і реалізовувати пізнавальну активність у процесі розкриття і засвоєння шкільного матеріалу. </w:t>
      </w:r>
    </w:p>
    <w:p w:rsidR="00205F2E" w:rsidRPr="00777884" w:rsidRDefault="00205F2E"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t>Математичні розвиваючі ігри, ребуси, логічні завдання дають можливість розвивати пізнавальні здібності, розвивати мислення, просторову уяву, фантазію, пам’ять, увагу дітей, допомагає дитині оволодіти вмінням аналізувати, порівнювати, узагальнювати, проявляти кмітливість і винахідливість.</w:t>
      </w:r>
      <w:r w:rsidRPr="00777884">
        <w:rPr>
          <w:color w:val="000000"/>
          <w:sz w:val="28"/>
          <w:szCs w:val="28"/>
        </w:rPr>
        <w:t> </w:t>
      </w:r>
    </w:p>
    <w:p w:rsidR="00205F2E" w:rsidRPr="00777884" w:rsidRDefault="00205F2E" w:rsidP="00EC4377">
      <w:pPr>
        <w:shd w:val="clear" w:color="auto" w:fill="FFFFFF"/>
        <w:spacing w:line="360" w:lineRule="auto"/>
        <w:ind w:firstLine="567"/>
        <w:jc w:val="both"/>
        <w:outlineLvl w:val="0"/>
        <w:rPr>
          <w:color w:val="000000"/>
          <w:sz w:val="28"/>
          <w:szCs w:val="28"/>
          <w:lang w:val="uk-UA"/>
        </w:rPr>
      </w:pPr>
      <w:r w:rsidRPr="00777884">
        <w:rPr>
          <w:color w:val="000000"/>
          <w:sz w:val="28"/>
          <w:szCs w:val="28"/>
          <w:lang w:val="uk-UA"/>
        </w:rPr>
        <w:lastRenderedPageBreak/>
        <w:t>Для цілеспрямованого і постійного розвитку творчих можливо</w:t>
      </w:r>
      <w:r w:rsidR="00C502BE" w:rsidRPr="00777884">
        <w:rPr>
          <w:color w:val="000000"/>
          <w:sz w:val="28"/>
          <w:szCs w:val="28"/>
          <w:lang w:val="uk-UA"/>
        </w:rPr>
        <w:t>стей учнів необхідно, щоб</w:t>
      </w:r>
      <w:r w:rsidRPr="00777884">
        <w:rPr>
          <w:color w:val="000000"/>
          <w:sz w:val="28"/>
          <w:szCs w:val="28"/>
          <w:lang w:val="uk-UA"/>
        </w:rPr>
        <w:t>, організаційні методи</w:t>
      </w:r>
      <w:r w:rsidR="00C502BE" w:rsidRPr="00777884">
        <w:rPr>
          <w:color w:val="000000"/>
          <w:sz w:val="28"/>
          <w:szCs w:val="28"/>
          <w:lang w:val="uk-UA"/>
        </w:rPr>
        <w:t>,</w:t>
      </w:r>
      <w:r w:rsidRPr="00777884">
        <w:rPr>
          <w:color w:val="000000"/>
          <w:sz w:val="28"/>
          <w:szCs w:val="28"/>
          <w:lang w:val="uk-UA"/>
        </w:rPr>
        <w:t xml:space="preserve"> форми та засоби навчання відповідали цілям і задачам навчально–творчої діяльності.</w:t>
      </w:r>
    </w:p>
    <w:p w:rsidR="00037E72" w:rsidRPr="00777884" w:rsidRDefault="00C32EC3" w:rsidP="00EC4377">
      <w:pPr>
        <w:spacing w:line="360" w:lineRule="auto"/>
        <w:ind w:firstLine="567"/>
        <w:jc w:val="both"/>
        <w:rPr>
          <w:sz w:val="28"/>
          <w:szCs w:val="28"/>
          <w:lang w:val="uk-UA"/>
        </w:rPr>
      </w:pPr>
      <w:r w:rsidRPr="00777884">
        <w:rPr>
          <w:sz w:val="28"/>
          <w:szCs w:val="28"/>
          <w:lang w:val="uk-UA"/>
        </w:rPr>
        <w:t>На своїх уроках інтерес учнів до вивчення математики підвищую, використовуючи історичні відомості, дидактичні ігри, нетрадиційні форми роботи, дбаю про те, щоб завдання були різноманітн</w:t>
      </w:r>
      <w:r w:rsidR="00C502BE" w:rsidRPr="00777884">
        <w:rPr>
          <w:sz w:val="28"/>
          <w:szCs w:val="28"/>
          <w:lang w:val="uk-UA"/>
        </w:rPr>
        <w:t xml:space="preserve">ими, цікавими, захоплюючими. Моя мета </w:t>
      </w:r>
      <w:r w:rsidRPr="00777884">
        <w:rPr>
          <w:sz w:val="28"/>
          <w:szCs w:val="28"/>
          <w:lang w:val="uk-UA"/>
        </w:rPr>
        <w:t xml:space="preserve">— зробити все, аби запалити вогник цікавості, пробудити інтерес до математики. Уміло дібрані запитання і завдання, оригінальні розв'язання задач різними способами, використання елементів історії поступово і непомітно залучають кожного учня до співпраці, активізують навчально-пізнавальну діяльність, спонукають до творчості. </w:t>
      </w:r>
    </w:p>
    <w:p w:rsidR="002D3BE1" w:rsidRPr="00777884" w:rsidRDefault="002D3BE1" w:rsidP="00D801B4">
      <w:pPr>
        <w:spacing w:line="276" w:lineRule="auto"/>
        <w:ind w:firstLine="567"/>
        <w:jc w:val="both"/>
        <w:rPr>
          <w:sz w:val="28"/>
          <w:szCs w:val="28"/>
          <w:shd w:val="clear" w:color="auto" w:fill="FFFFFF"/>
          <w:lang w:val="uk-UA"/>
        </w:rPr>
      </w:pPr>
    </w:p>
    <w:p w:rsidR="00D801B4" w:rsidRPr="00D801B4" w:rsidRDefault="00D801B4" w:rsidP="00D801B4">
      <w:pPr>
        <w:spacing w:line="276" w:lineRule="auto"/>
        <w:ind w:firstLine="567"/>
        <w:rPr>
          <w:shd w:val="clear" w:color="auto" w:fill="FFFFFF"/>
          <w:lang w:val="uk-UA"/>
        </w:rPr>
      </w:pPr>
    </w:p>
    <w:p w:rsidR="007D191F" w:rsidRDefault="007D191F" w:rsidP="002D3BE1">
      <w:pPr>
        <w:ind w:firstLine="708"/>
        <w:jc w:val="center"/>
        <w:rPr>
          <w:b/>
          <w:sz w:val="32"/>
          <w:szCs w:val="32"/>
          <w:shd w:val="clear" w:color="auto" w:fill="FFFFFF"/>
          <w:lang w:val="uk-UA"/>
        </w:rPr>
      </w:pPr>
    </w:p>
    <w:p w:rsidR="002D3BE1" w:rsidRPr="007D191F" w:rsidRDefault="002D3BE1" w:rsidP="002D3BE1">
      <w:pPr>
        <w:ind w:firstLine="708"/>
        <w:jc w:val="center"/>
        <w:rPr>
          <w:b/>
          <w:sz w:val="28"/>
          <w:szCs w:val="28"/>
          <w:shd w:val="clear" w:color="auto" w:fill="FFFFFF"/>
          <w:lang w:val="uk-UA"/>
        </w:rPr>
      </w:pPr>
      <w:r w:rsidRPr="007D191F">
        <w:rPr>
          <w:b/>
          <w:sz w:val="28"/>
          <w:szCs w:val="28"/>
          <w:shd w:val="clear" w:color="auto" w:fill="FFFFFF"/>
          <w:lang w:val="uk-UA"/>
        </w:rPr>
        <w:t>Список використаних джерел</w:t>
      </w:r>
    </w:p>
    <w:p w:rsidR="002167DA" w:rsidRPr="007D191F" w:rsidRDefault="002D3BE1" w:rsidP="007D191F">
      <w:pPr>
        <w:pStyle w:val="a3"/>
        <w:numPr>
          <w:ilvl w:val="1"/>
          <w:numId w:val="18"/>
        </w:numPr>
        <w:shd w:val="clear" w:color="auto" w:fill="FFFFFF"/>
        <w:spacing w:before="165" w:beforeAutospacing="0" w:line="276" w:lineRule="auto"/>
        <w:jc w:val="both"/>
        <w:rPr>
          <w:color w:val="000000"/>
          <w:sz w:val="28"/>
          <w:szCs w:val="28"/>
          <w:lang w:val="uk-UA"/>
        </w:rPr>
      </w:pPr>
      <w:r w:rsidRPr="007D191F">
        <w:rPr>
          <w:color w:val="000000"/>
          <w:sz w:val="28"/>
          <w:szCs w:val="28"/>
        </w:rPr>
        <w:t>Богоявленская Д.Б. Пути к творчеству. — М.: Знание,</w:t>
      </w:r>
      <w:r w:rsidRPr="007D191F">
        <w:rPr>
          <w:color w:val="000000"/>
          <w:sz w:val="28"/>
          <w:szCs w:val="28"/>
        </w:rPr>
        <w:br/>
        <w:t>1981.</w:t>
      </w:r>
    </w:p>
    <w:p w:rsidR="002D3BE1" w:rsidRPr="007D191F" w:rsidRDefault="00CC58B6" w:rsidP="007D191F">
      <w:pPr>
        <w:pStyle w:val="a3"/>
        <w:numPr>
          <w:ilvl w:val="1"/>
          <w:numId w:val="18"/>
        </w:numPr>
        <w:shd w:val="clear" w:color="auto" w:fill="FFFFFF"/>
        <w:spacing w:before="165" w:beforeAutospacing="0" w:line="276" w:lineRule="auto"/>
        <w:jc w:val="both"/>
        <w:rPr>
          <w:color w:val="000000"/>
          <w:sz w:val="28"/>
          <w:szCs w:val="28"/>
          <w:lang w:val="uk-UA"/>
        </w:rPr>
      </w:pPr>
      <w:r w:rsidRPr="007D191F">
        <w:rPr>
          <w:color w:val="000000"/>
          <w:sz w:val="28"/>
          <w:szCs w:val="28"/>
          <w:lang w:val="uk-UA"/>
        </w:rPr>
        <w:t xml:space="preserve"> </w:t>
      </w:r>
      <w:r w:rsidR="002D3BE1" w:rsidRPr="007D191F">
        <w:rPr>
          <w:color w:val="000000"/>
          <w:sz w:val="28"/>
          <w:szCs w:val="28"/>
        </w:rPr>
        <w:t>Давыдов В.В. Проблемы развивающего обучения: Опыт теоретического и экспериментального психологического исследования. — М.: Педагогика, 1986.</w:t>
      </w:r>
      <w:r w:rsidRPr="007D191F">
        <w:rPr>
          <w:color w:val="000000"/>
          <w:sz w:val="28"/>
          <w:szCs w:val="28"/>
          <w:lang w:val="uk-UA"/>
        </w:rPr>
        <w:t>- 239 с.</w:t>
      </w:r>
    </w:p>
    <w:p w:rsidR="002D3BE1" w:rsidRPr="007D191F" w:rsidRDefault="002D3BE1" w:rsidP="007D191F">
      <w:pPr>
        <w:pStyle w:val="a3"/>
        <w:numPr>
          <w:ilvl w:val="1"/>
          <w:numId w:val="18"/>
        </w:numPr>
        <w:shd w:val="clear" w:color="auto" w:fill="FFFFFF"/>
        <w:spacing w:before="165" w:beforeAutospacing="0" w:line="276" w:lineRule="auto"/>
        <w:jc w:val="both"/>
        <w:rPr>
          <w:color w:val="000000"/>
          <w:sz w:val="28"/>
          <w:szCs w:val="28"/>
          <w:lang w:val="uk-UA"/>
        </w:rPr>
      </w:pPr>
      <w:r w:rsidRPr="007D191F">
        <w:rPr>
          <w:color w:val="000000"/>
          <w:sz w:val="28"/>
          <w:szCs w:val="28"/>
        </w:rPr>
        <w:t>Лейтес Н.С. Способность и одаренность в детские годы. — М., 1984</w:t>
      </w:r>
      <w:r w:rsidR="00CC58B6" w:rsidRPr="007D191F">
        <w:rPr>
          <w:color w:val="000000"/>
          <w:sz w:val="28"/>
          <w:szCs w:val="28"/>
          <w:lang w:val="uk-UA"/>
        </w:rPr>
        <w:t>.- 96 с.</w:t>
      </w:r>
    </w:p>
    <w:p w:rsidR="002D3BE1" w:rsidRPr="007D191F" w:rsidRDefault="002D3BE1" w:rsidP="007D191F">
      <w:pPr>
        <w:pStyle w:val="a3"/>
        <w:numPr>
          <w:ilvl w:val="1"/>
          <w:numId w:val="18"/>
        </w:numPr>
        <w:shd w:val="clear" w:color="auto" w:fill="FFFFFF"/>
        <w:spacing w:before="165" w:beforeAutospacing="0" w:line="276" w:lineRule="auto"/>
        <w:jc w:val="both"/>
        <w:rPr>
          <w:color w:val="000000"/>
          <w:sz w:val="28"/>
          <w:szCs w:val="28"/>
          <w:lang w:val="uk-UA"/>
        </w:rPr>
      </w:pPr>
      <w:r w:rsidRPr="007D191F">
        <w:rPr>
          <w:color w:val="000000"/>
          <w:sz w:val="28"/>
          <w:szCs w:val="28"/>
        </w:rPr>
        <w:t>Чудновский В.Э., Юркевич В.С. Одаренность: дар или испытание. — М.: Знание, 1990.-</w:t>
      </w:r>
      <w:r w:rsidR="00CC58B6" w:rsidRPr="007D191F">
        <w:rPr>
          <w:color w:val="000000"/>
          <w:sz w:val="28"/>
          <w:szCs w:val="28"/>
          <w:lang w:val="uk-UA"/>
        </w:rPr>
        <w:t xml:space="preserve"> 122 с.</w:t>
      </w:r>
    </w:p>
    <w:p w:rsidR="00CC58B6" w:rsidRPr="007D191F" w:rsidRDefault="00CC58B6" w:rsidP="007D191F">
      <w:pPr>
        <w:pStyle w:val="a3"/>
        <w:numPr>
          <w:ilvl w:val="1"/>
          <w:numId w:val="18"/>
        </w:numPr>
        <w:shd w:val="clear" w:color="auto" w:fill="FFFFFF"/>
        <w:spacing w:before="165" w:beforeAutospacing="0" w:line="276" w:lineRule="auto"/>
        <w:jc w:val="both"/>
        <w:rPr>
          <w:rFonts w:ascii="Verdana" w:hAnsi="Verdana"/>
          <w:color w:val="000000"/>
          <w:sz w:val="28"/>
          <w:szCs w:val="28"/>
          <w:lang w:val="uk-UA"/>
        </w:rPr>
      </w:pPr>
      <w:r w:rsidRPr="007D191F">
        <w:rPr>
          <w:sz w:val="28"/>
          <w:szCs w:val="28"/>
        </w:rPr>
        <w:t xml:space="preserve">Селевко Р. К. Сучасні освітні технології: Навч. </w:t>
      </w:r>
      <w:proofErr w:type="gramStart"/>
      <w:r w:rsidRPr="007D191F">
        <w:rPr>
          <w:sz w:val="28"/>
          <w:szCs w:val="28"/>
        </w:rPr>
        <w:t>пос</w:t>
      </w:r>
      <w:proofErr w:type="gramEnd"/>
      <w:r w:rsidRPr="007D191F">
        <w:rPr>
          <w:sz w:val="28"/>
          <w:szCs w:val="28"/>
        </w:rPr>
        <w:t>ібник - М: Народне утворення, 1998 р.</w:t>
      </w:r>
    </w:p>
    <w:p w:rsidR="00CC58B6" w:rsidRPr="007D191F" w:rsidRDefault="00CC58B6" w:rsidP="007D191F">
      <w:pPr>
        <w:pStyle w:val="a3"/>
        <w:numPr>
          <w:ilvl w:val="1"/>
          <w:numId w:val="18"/>
        </w:numPr>
        <w:shd w:val="clear" w:color="auto" w:fill="FFFFFF"/>
        <w:spacing w:before="165" w:beforeAutospacing="0" w:line="276" w:lineRule="auto"/>
        <w:jc w:val="both"/>
        <w:rPr>
          <w:rFonts w:ascii="Verdana" w:hAnsi="Verdana"/>
          <w:color w:val="000000"/>
          <w:sz w:val="28"/>
          <w:szCs w:val="28"/>
          <w:lang w:val="uk-UA"/>
        </w:rPr>
      </w:pPr>
      <w:r w:rsidRPr="007D191F">
        <w:rPr>
          <w:sz w:val="28"/>
          <w:szCs w:val="28"/>
        </w:rPr>
        <w:t xml:space="preserve">Махмутов М. І. Організація </w:t>
      </w:r>
      <w:proofErr w:type="gramStart"/>
      <w:r w:rsidRPr="007D191F">
        <w:rPr>
          <w:sz w:val="28"/>
          <w:szCs w:val="28"/>
        </w:rPr>
        <w:t>проблемного</w:t>
      </w:r>
      <w:proofErr w:type="gramEnd"/>
      <w:r w:rsidRPr="007D191F">
        <w:rPr>
          <w:sz w:val="28"/>
          <w:szCs w:val="28"/>
        </w:rPr>
        <w:t xml:space="preserve"> навчання в школі. Кн. для вчителя.- М.: Просвітництво, 1977</w:t>
      </w:r>
    </w:p>
    <w:p w:rsidR="00CC58B6" w:rsidRPr="007D191F" w:rsidRDefault="00CC58B6" w:rsidP="007D191F">
      <w:pPr>
        <w:pStyle w:val="ab"/>
        <w:numPr>
          <w:ilvl w:val="1"/>
          <w:numId w:val="18"/>
        </w:numPr>
        <w:tabs>
          <w:tab w:val="left" w:pos="900"/>
        </w:tabs>
        <w:spacing w:line="276" w:lineRule="auto"/>
        <w:jc w:val="both"/>
        <w:rPr>
          <w:sz w:val="28"/>
          <w:szCs w:val="28"/>
          <w:lang w:val="uk-UA"/>
        </w:rPr>
      </w:pPr>
      <w:r w:rsidRPr="007D191F">
        <w:rPr>
          <w:sz w:val="28"/>
          <w:szCs w:val="28"/>
          <w:lang w:val="uk-UA"/>
        </w:rPr>
        <w:t>Вознесенська Л.М. Розвиток творчої особистості учнів засобами математичних ігор / Л.М.Вознесенська // Математика в школах України. – 2008. – № 14-15. – С. 34-37.</w:t>
      </w:r>
    </w:p>
    <w:p w:rsidR="00E46E4D" w:rsidRPr="007D191F" w:rsidRDefault="00E46E4D" w:rsidP="007D191F">
      <w:pPr>
        <w:pStyle w:val="ab"/>
        <w:numPr>
          <w:ilvl w:val="1"/>
          <w:numId w:val="18"/>
        </w:numPr>
        <w:tabs>
          <w:tab w:val="left" w:pos="900"/>
        </w:tabs>
        <w:spacing w:line="276" w:lineRule="auto"/>
        <w:jc w:val="both"/>
        <w:rPr>
          <w:sz w:val="28"/>
          <w:szCs w:val="28"/>
          <w:lang w:val="uk-UA"/>
        </w:rPr>
      </w:pPr>
      <w:r w:rsidRPr="007D191F">
        <w:rPr>
          <w:sz w:val="28"/>
          <w:szCs w:val="28"/>
          <w:lang w:val="uk-UA"/>
        </w:rPr>
        <w:lastRenderedPageBreak/>
        <w:t>Кушнір В. Дослідження та розвиток творчості під час вивчення математики / Василь Кушнір, Анна Ольшанецька, Інна Дворак // Математика в школі. – 2009. – № 6. – С. 3-9.</w:t>
      </w:r>
    </w:p>
    <w:p w:rsidR="00E46E4D" w:rsidRPr="007D191F" w:rsidRDefault="00E46E4D" w:rsidP="007D191F">
      <w:pPr>
        <w:pStyle w:val="ab"/>
        <w:numPr>
          <w:ilvl w:val="1"/>
          <w:numId w:val="18"/>
        </w:numPr>
        <w:tabs>
          <w:tab w:val="left" w:pos="900"/>
        </w:tabs>
        <w:spacing w:line="276" w:lineRule="auto"/>
        <w:jc w:val="both"/>
        <w:rPr>
          <w:sz w:val="28"/>
          <w:szCs w:val="28"/>
          <w:lang w:val="uk-UA"/>
        </w:rPr>
      </w:pPr>
      <w:r w:rsidRPr="007D191F">
        <w:rPr>
          <w:sz w:val="28"/>
          <w:szCs w:val="28"/>
          <w:lang w:val="uk-UA"/>
        </w:rPr>
        <w:t>Москаленко О. Створення креативного середовища у процесі навчання математики учнів 5-6 класів / О.Москаленко, М.Філімонова // Математика в школі. – 2007. – № 9-10. – С. 15-20.</w:t>
      </w:r>
    </w:p>
    <w:p w:rsidR="00E46E4D" w:rsidRPr="007D191F" w:rsidRDefault="00E46E4D" w:rsidP="007D191F">
      <w:pPr>
        <w:pStyle w:val="ab"/>
        <w:tabs>
          <w:tab w:val="left" w:pos="900"/>
        </w:tabs>
        <w:spacing w:line="276" w:lineRule="auto"/>
        <w:ind w:left="1440"/>
        <w:jc w:val="both"/>
        <w:rPr>
          <w:sz w:val="28"/>
          <w:szCs w:val="28"/>
          <w:lang w:val="uk-UA"/>
        </w:rPr>
      </w:pPr>
    </w:p>
    <w:p w:rsidR="00CC58B6" w:rsidRPr="00CC58B6" w:rsidRDefault="00CC58B6" w:rsidP="00CC58B6">
      <w:pPr>
        <w:pStyle w:val="a3"/>
        <w:shd w:val="clear" w:color="auto" w:fill="FFFFFF"/>
        <w:spacing w:before="165" w:beforeAutospacing="0" w:line="255" w:lineRule="atLeast"/>
        <w:ind w:left="1080"/>
        <w:rPr>
          <w:rFonts w:ascii="Verdana" w:hAnsi="Verdana"/>
          <w:color w:val="000000"/>
          <w:sz w:val="18"/>
          <w:szCs w:val="18"/>
          <w:lang w:val="uk-UA"/>
        </w:rPr>
      </w:pPr>
    </w:p>
    <w:p w:rsidR="00CC58B6" w:rsidRPr="00CC58B6" w:rsidRDefault="00CC58B6" w:rsidP="00CC58B6">
      <w:pPr>
        <w:pStyle w:val="a3"/>
        <w:shd w:val="clear" w:color="auto" w:fill="FFFFFF"/>
        <w:spacing w:before="165" w:beforeAutospacing="0" w:line="255" w:lineRule="atLeast"/>
        <w:ind w:left="1080"/>
        <w:rPr>
          <w:rFonts w:ascii="Verdana" w:hAnsi="Verdana"/>
          <w:color w:val="000000"/>
          <w:sz w:val="18"/>
          <w:szCs w:val="18"/>
          <w:lang w:val="uk-UA"/>
        </w:rPr>
      </w:pPr>
    </w:p>
    <w:p w:rsidR="00CC58B6" w:rsidRPr="00CC58B6" w:rsidRDefault="00CC58B6" w:rsidP="00CC58B6">
      <w:pPr>
        <w:pStyle w:val="a3"/>
        <w:shd w:val="clear" w:color="auto" w:fill="FFFFFF"/>
        <w:spacing w:before="165" w:beforeAutospacing="0" w:line="255" w:lineRule="atLeast"/>
        <w:ind w:left="1080"/>
        <w:rPr>
          <w:rFonts w:ascii="Verdana" w:hAnsi="Verdana"/>
          <w:color w:val="000000"/>
          <w:sz w:val="18"/>
          <w:szCs w:val="18"/>
          <w:lang w:val="uk-UA"/>
        </w:rPr>
      </w:pPr>
    </w:p>
    <w:p w:rsidR="00CC58B6" w:rsidRDefault="00CC58B6" w:rsidP="00CC58B6">
      <w:pPr>
        <w:pStyle w:val="a3"/>
        <w:shd w:val="clear" w:color="auto" w:fill="FFFFFF"/>
        <w:spacing w:before="165" w:beforeAutospacing="0" w:line="255" w:lineRule="atLeast"/>
        <w:ind w:left="360"/>
        <w:rPr>
          <w:rFonts w:ascii="Verdana" w:hAnsi="Verdana"/>
          <w:color w:val="000000"/>
          <w:sz w:val="18"/>
          <w:szCs w:val="18"/>
          <w:lang w:val="uk-UA"/>
        </w:rPr>
      </w:pPr>
    </w:p>
    <w:p w:rsidR="00CC58B6" w:rsidRPr="00CC58B6" w:rsidRDefault="00CC58B6" w:rsidP="00CC58B6">
      <w:pPr>
        <w:rPr>
          <w:lang w:val="uk-UA"/>
        </w:rPr>
      </w:pPr>
      <w:r>
        <w:rPr>
          <w:lang w:val="uk-UA"/>
        </w:rPr>
        <w:t xml:space="preserve">                 </w:t>
      </w:r>
    </w:p>
    <w:p w:rsidR="002D3BE1" w:rsidRDefault="002D3BE1" w:rsidP="00F870C9">
      <w:pPr>
        <w:pStyle w:val="a3"/>
        <w:shd w:val="clear" w:color="auto" w:fill="FFFFFF"/>
        <w:spacing w:before="165" w:beforeAutospacing="0" w:line="255" w:lineRule="atLeast"/>
        <w:rPr>
          <w:rFonts w:ascii="Verdana" w:hAnsi="Verdana"/>
          <w:color w:val="000000"/>
          <w:sz w:val="18"/>
          <w:szCs w:val="18"/>
          <w:lang w:val="uk-UA"/>
        </w:rPr>
      </w:pPr>
    </w:p>
    <w:sectPr w:rsidR="002D3BE1" w:rsidSect="003D28FA">
      <w:footerReference w:type="default" r:id="rId38"/>
      <w:pgSz w:w="11906" w:h="16838"/>
      <w:pgMar w:top="1134" w:right="1135" w:bottom="1103" w:left="850" w:header="708" w:footer="708" w:gutter="0"/>
      <w:pgNumType w:start="1"/>
      <w:cols w:space="127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42" w:rsidRDefault="00815A42" w:rsidP="00D817A1">
      <w:r>
        <w:separator/>
      </w:r>
    </w:p>
  </w:endnote>
  <w:endnote w:type="continuationSeparator" w:id="0">
    <w:p w:rsidR="00815A42" w:rsidRDefault="00815A42" w:rsidP="00D8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17812"/>
      <w:docPartObj>
        <w:docPartGallery w:val="Page Numbers (Bottom of Page)"/>
        <w:docPartUnique/>
      </w:docPartObj>
    </w:sdtPr>
    <w:sdtContent>
      <w:p w:rsidR="003D28FA" w:rsidRDefault="003D28FA">
        <w:pPr>
          <w:pStyle w:val="af1"/>
          <w:jc w:val="right"/>
        </w:pPr>
        <w:r>
          <w:fldChar w:fldCharType="begin"/>
        </w:r>
        <w:r>
          <w:instrText>PAGE   \* MERGEFORMAT</w:instrText>
        </w:r>
        <w:r>
          <w:fldChar w:fldCharType="separate"/>
        </w:r>
        <w:r>
          <w:rPr>
            <w:noProof/>
          </w:rPr>
          <w:t>22</w:t>
        </w:r>
        <w:r>
          <w:fldChar w:fldCharType="end"/>
        </w:r>
      </w:p>
    </w:sdtContent>
  </w:sdt>
  <w:p w:rsidR="003D28FA" w:rsidRDefault="003D28F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42" w:rsidRDefault="00815A42" w:rsidP="00D817A1">
      <w:r>
        <w:separator/>
      </w:r>
    </w:p>
  </w:footnote>
  <w:footnote w:type="continuationSeparator" w:id="0">
    <w:p w:rsidR="00815A42" w:rsidRDefault="00815A42" w:rsidP="00D81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912"/>
    <w:multiLevelType w:val="hybridMultilevel"/>
    <w:tmpl w:val="0930C036"/>
    <w:lvl w:ilvl="0" w:tplc="6E4CE6B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107C4"/>
    <w:multiLevelType w:val="hybridMultilevel"/>
    <w:tmpl w:val="CC4AD27C"/>
    <w:lvl w:ilvl="0" w:tplc="04822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BB7B2F"/>
    <w:multiLevelType w:val="hybridMultilevel"/>
    <w:tmpl w:val="BB622F2C"/>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15E808F6"/>
    <w:multiLevelType w:val="multilevel"/>
    <w:tmpl w:val="FC76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13422"/>
    <w:multiLevelType w:val="multilevel"/>
    <w:tmpl w:val="FC76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A5EAD"/>
    <w:multiLevelType w:val="hybridMultilevel"/>
    <w:tmpl w:val="10C22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AD4267"/>
    <w:multiLevelType w:val="multilevel"/>
    <w:tmpl w:val="7BB2C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0D45E0"/>
    <w:multiLevelType w:val="multilevel"/>
    <w:tmpl w:val="DCD6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966434"/>
    <w:multiLevelType w:val="hybridMultilevel"/>
    <w:tmpl w:val="CD36044C"/>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4B2877B9"/>
    <w:multiLevelType w:val="singleLevel"/>
    <w:tmpl w:val="AB88FDEC"/>
    <w:lvl w:ilvl="0">
      <w:start w:val="1"/>
      <w:numFmt w:val="decimal"/>
      <w:lvlText w:val="%1)"/>
      <w:lvlJc w:val="left"/>
      <w:pPr>
        <w:tabs>
          <w:tab w:val="num" w:pos="1070"/>
        </w:tabs>
        <w:ind w:left="1070" w:hanging="390"/>
      </w:pPr>
    </w:lvl>
  </w:abstractNum>
  <w:abstractNum w:abstractNumId="10">
    <w:nsid w:val="4FB4046C"/>
    <w:multiLevelType w:val="multilevel"/>
    <w:tmpl w:val="BAF60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64CBD"/>
    <w:multiLevelType w:val="hybridMultilevel"/>
    <w:tmpl w:val="8D2A05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5E304F"/>
    <w:multiLevelType w:val="hybridMultilevel"/>
    <w:tmpl w:val="67CED2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5164391"/>
    <w:multiLevelType w:val="multilevel"/>
    <w:tmpl w:val="9A4CCC3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80436E"/>
    <w:multiLevelType w:val="multilevel"/>
    <w:tmpl w:val="FC76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A71CB7"/>
    <w:multiLevelType w:val="multilevel"/>
    <w:tmpl w:val="AE06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74DD3"/>
    <w:multiLevelType w:val="hybridMultilevel"/>
    <w:tmpl w:val="CB400C0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786B7142"/>
    <w:multiLevelType w:val="hybridMultilevel"/>
    <w:tmpl w:val="54907112"/>
    <w:lvl w:ilvl="0" w:tplc="9A344E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90393D"/>
    <w:multiLevelType w:val="multilevel"/>
    <w:tmpl w:val="573A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B91555"/>
    <w:multiLevelType w:val="multilevel"/>
    <w:tmpl w:val="379A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4C52D5"/>
    <w:multiLevelType w:val="hybridMultilevel"/>
    <w:tmpl w:val="3D02EF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9C642F"/>
    <w:multiLevelType w:val="hybridMultilevel"/>
    <w:tmpl w:val="22EAA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15"/>
  </w:num>
  <w:num w:numId="5">
    <w:abstractNumId w:val="18"/>
  </w:num>
  <w:num w:numId="6">
    <w:abstractNumId w:val="21"/>
  </w:num>
  <w:num w:numId="7">
    <w:abstractNumId w:val="12"/>
  </w:num>
  <w:num w:numId="8">
    <w:abstractNumId w:val="20"/>
  </w:num>
  <w:num w:numId="9">
    <w:abstractNumId w:val="4"/>
  </w:num>
  <w:num w:numId="10">
    <w:abstractNumId w:val="14"/>
  </w:num>
  <w:num w:numId="11">
    <w:abstractNumId w:val="17"/>
  </w:num>
  <w:num w:numId="12">
    <w:abstractNumId w:val="8"/>
  </w:num>
  <w:num w:numId="13">
    <w:abstractNumId w:val="11"/>
  </w:num>
  <w:num w:numId="14">
    <w:abstractNumId w:val="9"/>
    <w:lvlOverride w:ilvl="0">
      <w:startOverride w:val="1"/>
    </w:lvlOverride>
  </w:num>
  <w:num w:numId="15">
    <w:abstractNumId w:val="1"/>
  </w:num>
  <w:num w:numId="16">
    <w:abstractNumId w:val="16"/>
  </w:num>
  <w:num w:numId="17">
    <w:abstractNumId w:val="2"/>
  </w:num>
  <w:num w:numId="18">
    <w:abstractNumId w:val="13"/>
  </w:num>
  <w:num w:numId="19">
    <w:abstractNumId w:val="10"/>
  </w:num>
  <w:num w:numId="20">
    <w:abstractNumId w:val="6"/>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13"/>
    <w:rsid w:val="00010323"/>
    <w:rsid w:val="00037E72"/>
    <w:rsid w:val="00042F8A"/>
    <w:rsid w:val="000720FB"/>
    <w:rsid w:val="000B3C41"/>
    <w:rsid w:val="000B7E3A"/>
    <w:rsid w:val="000E3CFD"/>
    <w:rsid w:val="00114DCE"/>
    <w:rsid w:val="00125545"/>
    <w:rsid w:val="00135350"/>
    <w:rsid w:val="001400C3"/>
    <w:rsid w:val="00150757"/>
    <w:rsid w:val="00153A5A"/>
    <w:rsid w:val="0018018D"/>
    <w:rsid w:val="0018266C"/>
    <w:rsid w:val="001B6A87"/>
    <w:rsid w:val="001C0F52"/>
    <w:rsid w:val="001C35FD"/>
    <w:rsid w:val="001C4637"/>
    <w:rsid w:val="001F35EC"/>
    <w:rsid w:val="00205F2E"/>
    <w:rsid w:val="002167DA"/>
    <w:rsid w:val="002204B4"/>
    <w:rsid w:val="00265600"/>
    <w:rsid w:val="002D1C13"/>
    <w:rsid w:val="002D3BE1"/>
    <w:rsid w:val="002D4426"/>
    <w:rsid w:val="002E15BC"/>
    <w:rsid w:val="003256A6"/>
    <w:rsid w:val="00334458"/>
    <w:rsid w:val="00344F62"/>
    <w:rsid w:val="003B6FF8"/>
    <w:rsid w:val="003C2A93"/>
    <w:rsid w:val="003D28FA"/>
    <w:rsid w:val="003F2589"/>
    <w:rsid w:val="004041A8"/>
    <w:rsid w:val="004136B8"/>
    <w:rsid w:val="004C0C9B"/>
    <w:rsid w:val="004D104C"/>
    <w:rsid w:val="004F7945"/>
    <w:rsid w:val="00515913"/>
    <w:rsid w:val="00547239"/>
    <w:rsid w:val="00555E78"/>
    <w:rsid w:val="00563DBE"/>
    <w:rsid w:val="00574061"/>
    <w:rsid w:val="006177F6"/>
    <w:rsid w:val="00651B3C"/>
    <w:rsid w:val="00693092"/>
    <w:rsid w:val="006A5E66"/>
    <w:rsid w:val="006D0BC1"/>
    <w:rsid w:val="006E27CA"/>
    <w:rsid w:val="00712697"/>
    <w:rsid w:val="00752788"/>
    <w:rsid w:val="00777884"/>
    <w:rsid w:val="007C6936"/>
    <w:rsid w:val="007D191F"/>
    <w:rsid w:val="007E0820"/>
    <w:rsid w:val="008026CB"/>
    <w:rsid w:val="00815A42"/>
    <w:rsid w:val="00815F7E"/>
    <w:rsid w:val="00861677"/>
    <w:rsid w:val="008B7559"/>
    <w:rsid w:val="009230E8"/>
    <w:rsid w:val="00956E1C"/>
    <w:rsid w:val="00993487"/>
    <w:rsid w:val="00995A79"/>
    <w:rsid w:val="00995EBD"/>
    <w:rsid w:val="009C1283"/>
    <w:rsid w:val="009C6B4B"/>
    <w:rsid w:val="00A143C0"/>
    <w:rsid w:val="00A21645"/>
    <w:rsid w:val="00A53317"/>
    <w:rsid w:val="00A91A65"/>
    <w:rsid w:val="00A96C49"/>
    <w:rsid w:val="00AC5779"/>
    <w:rsid w:val="00B25F07"/>
    <w:rsid w:val="00B3030A"/>
    <w:rsid w:val="00B305EA"/>
    <w:rsid w:val="00B54160"/>
    <w:rsid w:val="00B76333"/>
    <w:rsid w:val="00B8281C"/>
    <w:rsid w:val="00BA3C87"/>
    <w:rsid w:val="00BB5F83"/>
    <w:rsid w:val="00BD44F6"/>
    <w:rsid w:val="00BE1B1C"/>
    <w:rsid w:val="00BF00CD"/>
    <w:rsid w:val="00C23191"/>
    <w:rsid w:val="00C32EC3"/>
    <w:rsid w:val="00C42782"/>
    <w:rsid w:val="00C502BE"/>
    <w:rsid w:val="00CA32EA"/>
    <w:rsid w:val="00CC58B6"/>
    <w:rsid w:val="00D00EEF"/>
    <w:rsid w:val="00D75B19"/>
    <w:rsid w:val="00D774D3"/>
    <w:rsid w:val="00D801B4"/>
    <w:rsid w:val="00D817A1"/>
    <w:rsid w:val="00DA5B24"/>
    <w:rsid w:val="00DB669C"/>
    <w:rsid w:val="00DE3C05"/>
    <w:rsid w:val="00DF49ED"/>
    <w:rsid w:val="00E36F0B"/>
    <w:rsid w:val="00E42AAE"/>
    <w:rsid w:val="00E46E4D"/>
    <w:rsid w:val="00E579A4"/>
    <w:rsid w:val="00E665FF"/>
    <w:rsid w:val="00EC1706"/>
    <w:rsid w:val="00EC4377"/>
    <w:rsid w:val="00EF6C44"/>
    <w:rsid w:val="00F01D7E"/>
    <w:rsid w:val="00F35508"/>
    <w:rsid w:val="00F50EE3"/>
    <w:rsid w:val="00F870C9"/>
    <w:rsid w:val="00FA26FB"/>
    <w:rsid w:val="00FB28B7"/>
    <w:rsid w:val="00FB6D3C"/>
    <w:rsid w:val="00FE5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0C9"/>
    <w:pPr>
      <w:spacing w:before="100" w:beforeAutospacing="1" w:after="100" w:afterAutospacing="1"/>
    </w:pPr>
  </w:style>
  <w:style w:type="character" w:customStyle="1" w:styleId="apple-converted-space">
    <w:name w:val="apple-converted-space"/>
    <w:basedOn w:val="a0"/>
    <w:rsid w:val="002167DA"/>
  </w:style>
  <w:style w:type="paragraph" w:styleId="a4">
    <w:name w:val="Body Text"/>
    <w:basedOn w:val="a"/>
    <w:link w:val="a5"/>
    <w:uiPriority w:val="99"/>
    <w:semiHidden/>
    <w:unhideWhenUsed/>
    <w:rsid w:val="006D0BC1"/>
    <w:pPr>
      <w:spacing w:after="120"/>
    </w:pPr>
  </w:style>
  <w:style w:type="character" w:customStyle="1" w:styleId="a5">
    <w:name w:val="Основной текст Знак"/>
    <w:basedOn w:val="a0"/>
    <w:link w:val="a4"/>
    <w:uiPriority w:val="99"/>
    <w:semiHidden/>
    <w:rsid w:val="006D0BC1"/>
    <w:rPr>
      <w:rFonts w:ascii="Times New Roman" w:eastAsia="Times New Roman" w:hAnsi="Times New Roman" w:cs="Times New Roman"/>
      <w:sz w:val="24"/>
      <w:szCs w:val="24"/>
      <w:lang w:eastAsia="ru-RU"/>
    </w:rPr>
  </w:style>
  <w:style w:type="paragraph" w:styleId="a6">
    <w:name w:val="Body Text First Indent"/>
    <w:basedOn w:val="a4"/>
    <w:link w:val="a7"/>
    <w:semiHidden/>
    <w:unhideWhenUsed/>
    <w:rsid w:val="006D0BC1"/>
    <w:pPr>
      <w:ind w:firstLine="210"/>
    </w:pPr>
  </w:style>
  <w:style w:type="character" w:customStyle="1" w:styleId="a7">
    <w:name w:val="Красная строка Знак"/>
    <w:basedOn w:val="a5"/>
    <w:link w:val="a6"/>
    <w:semiHidden/>
    <w:rsid w:val="006D0BC1"/>
    <w:rPr>
      <w:rFonts w:ascii="Times New Roman" w:eastAsia="Times New Roman" w:hAnsi="Times New Roman" w:cs="Times New Roman"/>
      <w:sz w:val="24"/>
      <w:szCs w:val="24"/>
      <w:lang w:eastAsia="ru-RU"/>
    </w:rPr>
  </w:style>
  <w:style w:type="paragraph" w:styleId="a8">
    <w:name w:val="No Spacing"/>
    <w:link w:val="a9"/>
    <w:qFormat/>
    <w:rsid w:val="00EF6C44"/>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EF6C44"/>
    <w:rPr>
      <w:rFonts w:ascii="Calibri" w:eastAsia="Times New Roman" w:hAnsi="Calibri" w:cs="Times New Roman"/>
      <w:lang w:eastAsia="ru-RU"/>
    </w:rPr>
  </w:style>
  <w:style w:type="paragraph" w:styleId="2">
    <w:name w:val="Body Text 2"/>
    <w:basedOn w:val="a"/>
    <w:link w:val="20"/>
    <w:uiPriority w:val="99"/>
    <w:semiHidden/>
    <w:unhideWhenUsed/>
    <w:rsid w:val="00B8281C"/>
    <w:pPr>
      <w:spacing w:after="120" w:line="480" w:lineRule="auto"/>
    </w:pPr>
  </w:style>
  <w:style w:type="character" w:customStyle="1" w:styleId="20">
    <w:name w:val="Основной текст 2 Знак"/>
    <w:basedOn w:val="a0"/>
    <w:link w:val="2"/>
    <w:uiPriority w:val="99"/>
    <w:semiHidden/>
    <w:rsid w:val="00B8281C"/>
    <w:rPr>
      <w:rFonts w:ascii="Times New Roman" w:eastAsia="Times New Roman" w:hAnsi="Times New Roman" w:cs="Times New Roman"/>
      <w:sz w:val="24"/>
      <w:szCs w:val="24"/>
      <w:lang w:eastAsia="ru-RU"/>
    </w:rPr>
  </w:style>
  <w:style w:type="character" w:styleId="aa">
    <w:name w:val="Strong"/>
    <w:basedOn w:val="a0"/>
    <w:qFormat/>
    <w:rsid w:val="00B8281C"/>
    <w:rPr>
      <w:b/>
      <w:bCs/>
      <w:color w:val="112544"/>
    </w:rPr>
  </w:style>
  <w:style w:type="paragraph" w:styleId="ab">
    <w:name w:val="List Paragraph"/>
    <w:basedOn w:val="a"/>
    <w:uiPriority w:val="34"/>
    <w:qFormat/>
    <w:rsid w:val="00555E78"/>
    <w:pPr>
      <w:ind w:left="720"/>
      <w:contextualSpacing/>
    </w:pPr>
  </w:style>
  <w:style w:type="table" w:styleId="ac">
    <w:name w:val="Table Grid"/>
    <w:basedOn w:val="a1"/>
    <w:rsid w:val="009934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76333"/>
    <w:rPr>
      <w:rFonts w:ascii="Tahoma" w:hAnsi="Tahoma" w:cs="Tahoma"/>
      <w:sz w:val="16"/>
      <w:szCs w:val="16"/>
    </w:rPr>
  </w:style>
  <w:style w:type="character" w:customStyle="1" w:styleId="ae">
    <w:name w:val="Текст выноски Знак"/>
    <w:basedOn w:val="a0"/>
    <w:link w:val="ad"/>
    <w:uiPriority w:val="99"/>
    <w:semiHidden/>
    <w:rsid w:val="00B76333"/>
    <w:rPr>
      <w:rFonts w:ascii="Tahoma" w:eastAsia="Times New Roman" w:hAnsi="Tahoma" w:cs="Tahoma"/>
      <w:sz w:val="16"/>
      <w:szCs w:val="16"/>
      <w:lang w:eastAsia="ru-RU"/>
    </w:rPr>
  </w:style>
  <w:style w:type="paragraph" w:styleId="af">
    <w:name w:val="header"/>
    <w:basedOn w:val="a"/>
    <w:link w:val="af0"/>
    <w:uiPriority w:val="99"/>
    <w:unhideWhenUsed/>
    <w:rsid w:val="00D817A1"/>
    <w:pPr>
      <w:tabs>
        <w:tab w:val="center" w:pos="4677"/>
        <w:tab w:val="right" w:pos="9355"/>
      </w:tabs>
    </w:pPr>
  </w:style>
  <w:style w:type="character" w:customStyle="1" w:styleId="af0">
    <w:name w:val="Верхний колонтитул Знак"/>
    <w:basedOn w:val="a0"/>
    <w:link w:val="af"/>
    <w:uiPriority w:val="99"/>
    <w:rsid w:val="00D817A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817A1"/>
    <w:pPr>
      <w:tabs>
        <w:tab w:val="center" w:pos="4677"/>
        <w:tab w:val="right" w:pos="9355"/>
      </w:tabs>
    </w:pPr>
  </w:style>
  <w:style w:type="character" w:customStyle="1" w:styleId="af2">
    <w:name w:val="Нижний колонтитул Знак"/>
    <w:basedOn w:val="a0"/>
    <w:link w:val="af1"/>
    <w:uiPriority w:val="99"/>
    <w:rsid w:val="00D817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0C9"/>
    <w:pPr>
      <w:spacing w:before="100" w:beforeAutospacing="1" w:after="100" w:afterAutospacing="1"/>
    </w:pPr>
  </w:style>
  <w:style w:type="character" w:customStyle="1" w:styleId="apple-converted-space">
    <w:name w:val="apple-converted-space"/>
    <w:basedOn w:val="a0"/>
    <w:rsid w:val="002167DA"/>
  </w:style>
  <w:style w:type="paragraph" w:styleId="a4">
    <w:name w:val="Body Text"/>
    <w:basedOn w:val="a"/>
    <w:link w:val="a5"/>
    <w:uiPriority w:val="99"/>
    <w:semiHidden/>
    <w:unhideWhenUsed/>
    <w:rsid w:val="006D0BC1"/>
    <w:pPr>
      <w:spacing w:after="120"/>
    </w:pPr>
  </w:style>
  <w:style w:type="character" w:customStyle="1" w:styleId="a5">
    <w:name w:val="Основной текст Знак"/>
    <w:basedOn w:val="a0"/>
    <w:link w:val="a4"/>
    <w:uiPriority w:val="99"/>
    <w:semiHidden/>
    <w:rsid w:val="006D0BC1"/>
    <w:rPr>
      <w:rFonts w:ascii="Times New Roman" w:eastAsia="Times New Roman" w:hAnsi="Times New Roman" w:cs="Times New Roman"/>
      <w:sz w:val="24"/>
      <w:szCs w:val="24"/>
      <w:lang w:eastAsia="ru-RU"/>
    </w:rPr>
  </w:style>
  <w:style w:type="paragraph" w:styleId="a6">
    <w:name w:val="Body Text First Indent"/>
    <w:basedOn w:val="a4"/>
    <w:link w:val="a7"/>
    <w:semiHidden/>
    <w:unhideWhenUsed/>
    <w:rsid w:val="006D0BC1"/>
    <w:pPr>
      <w:ind w:firstLine="210"/>
    </w:pPr>
  </w:style>
  <w:style w:type="character" w:customStyle="1" w:styleId="a7">
    <w:name w:val="Красная строка Знак"/>
    <w:basedOn w:val="a5"/>
    <w:link w:val="a6"/>
    <w:semiHidden/>
    <w:rsid w:val="006D0BC1"/>
    <w:rPr>
      <w:rFonts w:ascii="Times New Roman" w:eastAsia="Times New Roman" w:hAnsi="Times New Roman" w:cs="Times New Roman"/>
      <w:sz w:val="24"/>
      <w:szCs w:val="24"/>
      <w:lang w:eastAsia="ru-RU"/>
    </w:rPr>
  </w:style>
  <w:style w:type="paragraph" w:styleId="a8">
    <w:name w:val="No Spacing"/>
    <w:link w:val="a9"/>
    <w:qFormat/>
    <w:rsid w:val="00EF6C44"/>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EF6C44"/>
    <w:rPr>
      <w:rFonts w:ascii="Calibri" w:eastAsia="Times New Roman" w:hAnsi="Calibri" w:cs="Times New Roman"/>
      <w:lang w:eastAsia="ru-RU"/>
    </w:rPr>
  </w:style>
  <w:style w:type="paragraph" w:styleId="2">
    <w:name w:val="Body Text 2"/>
    <w:basedOn w:val="a"/>
    <w:link w:val="20"/>
    <w:uiPriority w:val="99"/>
    <w:semiHidden/>
    <w:unhideWhenUsed/>
    <w:rsid w:val="00B8281C"/>
    <w:pPr>
      <w:spacing w:after="120" w:line="480" w:lineRule="auto"/>
    </w:pPr>
  </w:style>
  <w:style w:type="character" w:customStyle="1" w:styleId="20">
    <w:name w:val="Основной текст 2 Знак"/>
    <w:basedOn w:val="a0"/>
    <w:link w:val="2"/>
    <w:uiPriority w:val="99"/>
    <w:semiHidden/>
    <w:rsid w:val="00B8281C"/>
    <w:rPr>
      <w:rFonts w:ascii="Times New Roman" w:eastAsia="Times New Roman" w:hAnsi="Times New Roman" w:cs="Times New Roman"/>
      <w:sz w:val="24"/>
      <w:szCs w:val="24"/>
      <w:lang w:eastAsia="ru-RU"/>
    </w:rPr>
  </w:style>
  <w:style w:type="character" w:styleId="aa">
    <w:name w:val="Strong"/>
    <w:basedOn w:val="a0"/>
    <w:qFormat/>
    <w:rsid w:val="00B8281C"/>
    <w:rPr>
      <w:b/>
      <w:bCs/>
      <w:color w:val="112544"/>
    </w:rPr>
  </w:style>
  <w:style w:type="paragraph" w:styleId="ab">
    <w:name w:val="List Paragraph"/>
    <w:basedOn w:val="a"/>
    <w:uiPriority w:val="34"/>
    <w:qFormat/>
    <w:rsid w:val="00555E78"/>
    <w:pPr>
      <w:ind w:left="720"/>
      <w:contextualSpacing/>
    </w:pPr>
  </w:style>
  <w:style w:type="table" w:styleId="ac">
    <w:name w:val="Table Grid"/>
    <w:basedOn w:val="a1"/>
    <w:rsid w:val="009934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76333"/>
    <w:rPr>
      <w:rFonts w:ascii="Tahoma" w:hAnsi="Tahoma" w:cs="Tahoma"/>
      <w:sz w:val="16"/>
      <w:szCs w:val="16"/>
    </w:rPr>
  </w:style>
  <w:style w:type="character" w:customStyle="1" w:styleId="ae">
    <w:name w:val="Текст выноски Знак"/>
    <w:basedOn w:val="a0"/>
    <w:link w:val="ad"/>
    <w:uiPriority w:val="99"/>
    <w:semiHidden/>
    <w:rsid w:val="00B76333"/>
    <w:rPr>
      <w:rFonts w:ascii="Tahoma" w:eastAsia="Times New Roman" w:hAnsi="Tahoma" w:cs="Tahoma"/>
      <w:sz w:val="16"/>
      <w:szCs w:val="16"/>
      <w:lang w:eastAsia="ru-RU"/>
    </w:rPr>
  </w:style>
  <w:style w:type="paragraph" w:styleId="af">
    <w:name w:val="header"/>
    <w:basedOn w:val="a"/>
    <w:link w:val="af0"/>
    <w:uiPriority w:val="99"/>
    <w:unhideWhenUsed/>
    <w:rsid w:val="00D817A1"/>
    <w:pPr>
      <w:tabs>
        <w:tab w:val="center" w:pos="4677"/>
        <w:tab w:val="right" w:pos="9355"/>
      </w:tabs>
    </w:pPr>
  </w:style>
  <w:style w:type="character" w:customStyle="1" w:styleId="af0">
    <w:name w:val="Верхний колонтитул Знак"/>
    <w:basedOn w:val="a0"/>
    <w:link w:val="af"/>
    <w:uiPriority w:val="99"/>
    <w:rsid w:val="00D817A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817A1"/>
    <w:pPr>
      <w:tabs>
        <w:tab w:val="center" w:pos="4677"/>
        <w:tab w:val="right" w:pos="9355"/>
      </w:tabs>
    </w:pPr>
  </w:style>
  <w:style w:type="character" w:customStyle="1" w:styleId="af2">
    <w:name w:val="Нижний колонтитул Знак"/>
    <w:basedOn w:val="a0"/>
    <w:link w:val="af1"/>
    <w:uiPriority w:val="99"/>
    <w:rsid w:val="00D817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932">
      <w:bodyDiv w:val="1"/>
      <w:marLeft w:val="0"/>
      <w:marRight w:val="0"/>
      <w:marTop w:val="0"/>
      <w:marBottom w:val="0"/>
      <w:divBdr>
        <w:top w:val="none" w:sz="0" w:space="0" w:color="auto"/>
        <w:left w:val="none" w:sz="0" w:space="0" w:color="auto"/>
        <w:bottom w:val="none" w:sz="0" w:space="0" w:color="auto"/>
        <w:right w:val="none" w:sz="0" w:space="0" w:color="auto"/>
      </w:divBdr>
    </w:div>
    <w:div w:id="164983783">
      <w:bodyDiv w:val="1"/>
      <w:marLeft w:val="0"/>
      <w:marRight w:val="0"/>
      <w:marTop w:val="0"/>
      <w:marBottom w:val="0"/>
      <w:divBdr>
        <w:top w:val="none" w:sz="0" w:space="0" w:color="auto"/>
        <w:left w:val="none" w:sz="0" w:space="0" w:color="auto"/>
        <w:bottom w:val="none" w:sz="0" w:space="0" w:color="auto"/>
        <w:right w:val="none" w:sz="0" w:space="0" w:color="auto"/>
      </w:divBdr>
    </w:div>
    <w:div w:id="170070066">
      <w:bodyDiv w:val="1"/>
      <w:marLeft w:val="0"/>
      <w:marRight w:val="0"/>
      <w:marTop w:val="0"/>
      <w:marBottom w:val="0"/>
      <w:divBdr>
        <w:top w:val="none" w:sz="0" w:space="0" w:color="auto"/>
        <w:left w:val="none" w:sz="0" w:space="0" w:color="auto"/>
        <w:bottom w:val="none" w:sz="0" w:space="0" w:color="auto"/>
        <w:right w:val="none" w:sz="0" w:space="0" w:color="auto"/>
      </w:divBdr>
    </w:div>
    <w:div w:id="390155922">
      <w:bodyDiv w:val="1"/>
      <w:marLeft w:val="0"/>
      <w:marRight w:val="0"/>
      <w:marTop w:val="0"/>
      <w:marBottom w:val="0"/>
      <w:divBdr>
        <w:top w:val="none" w:sz="0" w:space="0" w:color="auto"/>
        <w:left w:val="none" w:sz="0" w:space="0" w:color="auto"/>
        <w:bottom w:val="none" w:sz="0" w:space="0" w:color="auto"/>
        <w:right w:val="none" w:sz="0" w:space="0" w:color="auto"/>
      </w:divBdr>
    </w:div>
    <w:div w:id="401374469">
      <w:bodyDiv w:val="1"/>
      <w:marLeft w:val="0"/>
      <w:marRight w:val="0"/>
      <w:marTop w:val="0"/>
      <w:marBottom w:val="0"/>
      <w:divBdr>
        <w:top w:val="none" w:sz="0" w:space="0" w:color="auto"/>
        <w:left w:val="none" w:sz="0" w:space="0" w:color="auto"/>
        <w:bottom w:val="none" w:sz="0" w:space="0" w:color="auto"/>
        <w:right w:val="none" w:sz="0" w:space="0" w:color="auto"/>
      </w:divBdr>
    </w:div>
    <w:div w:id="642394269">
      <w:bodyDiv w:val="1"/>
      <w:marLeft w:val="0"/>
      <w:marRight w:val="0"/>
      <w:marTop w:val="0"/>
      <w:marBottom w:val="0"/>
      <w:divBdr>
        <w:top w:val="none" w:sz="0" w:space="0" w:color="auto"/>
        <w:left w:val="none" w:sz="0" w:space="0" w:color="auto"/>
        <w:bottom w:val="none" w:sz="0" w:space="0" w:color="auto"/>
        <w:right w:val="none" w:sz="0" w:space="0" w:color="auto"/>
      </w:divBdr>
    </w:div>
    <w:div w:id="743642871">
      <w:bodyDiv w:val="1"/>
      <w:marLeft w:val="0"/>
      <w:marRight w:val="0"/>
      <w:marTop w:val="0"/>
      <w:marBottom w:val="0"/>
      <w:divBdr>
        <w:top w:val="none" w:sz="0" w:space="0" w:color="auto"/>
        <w:left w:val="none" w:sz="0" w:space="0" w:color="auto"/>
        <w:bottom w:val="none" w:sz="0" w:space="0" w:color="auto"/>
        <w:right w:val="none" w:sz="0" w:space="0" w:color="auto"/>
      </w:divBdr>
    </w:div>
    <w:div w:id="976952727">
      <w:bodyDiv w:val="1"/>
      <w:marLeft w:val="0"/>
      <w:marRight w:val="0"/>
      <w:marTop w:val="0"/>
      <w:marBottom w:val="0"/>
      <w:divBdr>
        <w:top w:val="none" w:sz="0" w:space="0" w:color="auto"/>
        <w:left w:val="none" w:sz="0" w:space="0" w:color="auto"/>
        <w:bottom w:val="none" w:sz="0" w:space="0" w:color="auto"/>
        <w:right w:val="none" w:sz="0" w:space="0" w:color="auto"/>
      </w:divBdr>
    </w:div>
    <w:div w:id="1083142351">
      <w:bodyDiv w:val="1"/>
      <w:marLeft w:val="0"/>
      <w:marRight w:val="0"/>
      <w:marTop w:val="0"/>
      <w:marBottom w:val="0"/>
      <w:divBdr>
        <w:top w:val="none" w:sz="0" w:space="0" w:color="auto"/>
        <w:left w:val="none" w:sz="0" w:space="0" w:color="auto"/>
        <w:bottom w:val="none" w:sz="0" w:space="0" w:color="auto"/>
        <w:right w:val="none" w:sz="0" w:space="0" w:color="auto"/>
      </w:divBdr>
    </w:div>
    <w:div w:id="1240602836">
      <w:bodyDiv w:val="1"/>
      <w:marLeft w:val="0"/>
      <w:marRight w:val="0"/>
      <w:marTop w:val="0"/>
      <w:marBottom w:val="0"/>
      <w:divBdr>
        <w:top w:val="none" w:sz="0" w:space="0" w:color="auto"/>
        <w:left w:val="none" w:sz="0" w:space="0" w:color="auto"/>
        <w:bottom w:val="none" w:sz="0" w:space="0" w:color="auto"/>
        <w:right w:val="none" w:sz="0" w:space="0" w:color="auto"/>
      </w:divBdr>
    </w:div>
    <w:div w:id="1263027777">
      <w:bodyDiv w:val="1"/>
      <w:marLeft w:val="0"/>
      <w:marRight w:val="0"/>
      <w:marTop w:val="0"/>
      <w:marBottom w:val="0"/>
      <w:divBdr>
        <w:top w:val="none" w:sz="0" w:space="0" w:color="auto"/>
        <w:left w:val="none" w:sz="0" w:space="0" w:color="auto"/>
        <w:bottom w:val="none" w:sz="0" w:space="0" w:color="auto"/>
        <w:right w:val="none" w:sz="0" w:space="0" w:color="auto"/>
      </w:divBdr>
    </w:div>
    <w:div w:id="1503080815">
      <w:bodyDiv w:val="1"/>
      <w:marLeft w:val="0"/>
      <w:marRight w:val="0"/>
      <w:marTop w:val="0"/>
      <w:marBottom w:val="0"/>
      <w:divBdr>
        <w:top w:val="none" w:sz="0" w:space="0" w:color="auto"/>
        <w:left w:val="none" w:sz="0" w:space="0" w:color="auto"/>
        <w:bottom w:val="none" w:sz="0" w:space="0" w:color="auto"/>
        <w:right w:val="none" w:sz="0" w:space="0" w:color="auto"/>
      </w:divBdr>
    </w:div>
    <w:div w:id="1540975980">
      <w:bodyDiv w:val="1"/>
      <w:marLeft w:val="0"/>
      <w:marRight w:val="0"/>
      <w:marTop w:val="0"/>
      <w:marBottom w:val="0"/>
      <w:divBdr>
        <w:top w:val="none" w:sz="0" w:space="0" w:color="auto"/>
        <w:left w:val="none" w:sz="0" w:space="0" w:color="auto"/>
        <w:bottom w:val="none" w:sz="0" w:space="0" w:color="auto"/>
        <w:right w:val="none" w:sz="0" w:space="0" w:color="auto"/>
      </w:divBdr>
    </w:div>
    <w:div w:id="1548495662">
      <w:bodyDiv w:val="1"/>
      <w:marLeft w:val="0"/>
      <w:marRight w:val="0"/>
      <w:marTop w:val="0"/>
      <w:marBottom w:val="0"/>
      <w:divBdr>
        <w:top w:val="none" w:sz="0" w:space="0" w:color="auto"/>
        <w:left w:val="none" w:sz="0" w:space="0" w:color="auto"/>
        <w:bottom w:val="none" w:sz="0" w:space="0" w:color="auto"/>
        <w:right w:val="none" w:sz="0" w:space="0" w:color="auto"/>
      </w:divBdr>
    </w:div>
    <w:div w:id="1712682183">
      <w:bodyDiv w:val="1"/>
      <w:marLeft w:val="0"/>
      <w:marRight w:val="0"/>
      <w:marTop w:val="0"/>
      <w:marBottom w:val="0"/>
      <w:divBdr>
        <w:top w:val="none" w:sz="0" w:space="0" w:color="auto"/>
        <w:left w:val="none" w:sz="0" w:space="0" w:color="auto"/>
        <w:bottom w:val="none" w:sz="0" w:space="0" w:color="auto"/>
        <w:right w:val="none" w:sz="0" w:space="0" w:color="auto"/>
      </w:divBdr>
    </w:div>
    <w:div w:id="1713193503">
      <w:bodyDiv w:val="1"/>
      <w:marLeft w:val="0"/>
      <w:marRight w:val="0"/>
      <w:marTop w:val="0"/>
      <w:marBottom w:val="0"/>
      <w:divBdr>
        <w:top w:val="none" w:sz="0" w:space="0" w:color="auto"/>
        <w:left w:val="none" w:sz="0" w:space="0" w:color="auto"/>
        <w:bottom w:val="none" w:sz="0" w:space="0" w:color="auto"/>
        <w:right w:val="none" w:sz="0" w:space="0" w:color="auto"/>
      </w:divBdr>
    </w:div>
    <w:div w:id="1718623880">
      <w:bodyDiv w:val="1"/>
      <w:marLeft w:val="0"/>
      <w:marRight w:val="0"/>
      <w:marTop w:val="0"/>
      <w:marBottom w:val="0"/>
      <w:divBdr>
        <w:top w:val="none" w:sz="0" w:space="0" w:color="auto"/>
        <w:left w:val="none" w:sz="0" w:space="0" w:color="auto"/>
        <w:bottom w:val="none" w:sz="0" w:space="0" w:color="auto"/>
        <w:right w:val="none" w:sz="0" w:space="0" w:color="auto"/>
      </w:divBdr>
    </w:div>
    <w:div w:id="1762675871">
      <w:bodyDiv w:val="1"/>
      <w:marLeft w:val="0"/>
      <w:marRight w:val="0"/>
      <w:marTop w:val="0"/>
      <w:marBottom w:val="0"/>
      <w:divBdr>
        <w:top w:val="none" w:sz="0" w:space="0" w:color="auto"/>
        <w:left w:val="none" w:sz="0" w:space="0" w:color="auto"/>
        <w:bottom w:val="none" w:sz="0" w:space="0" w:color="auto"/>
        <w:right w:val="none" w:sz="0" w:space="0" w:color="auto"/>
      </w:divBdr>
    </w:div>
    <w:div w:id="1793673812">
      <w:bodyDiv w:val="1"/>
      <w:marLeft w:val="0"/>
      <w:marRight w:val="0"/>
      <w:marTop w:val="0"/>
      <w:marBottom w:val="0"/>
      <w:divBdr>
        <w:top w:val="none" w:sz="0" w:space="0" w:color="auto"/>
        <w:left w:val="none" w:sz="0" w:space="0" w:color="auto"/>
        <w:bottom w:val="none" w:sz="0" w:space="0" w:color="auto"/>
        <w:right w:val="none" w:sz="0" w:space="0" w:color="auto"/>
      </w:divBdr>
    </w:div>
    <w:div w:id="1828403228">
      <w:bodyDiv w:val="1"/>
      <w:marLeft w:val="0"/>
      <w:marRight w:val="0"/>
      <w:marTop w:val="0"/>
      <w:marBottom w:val="0"/>
      <w:divBdr>
        <w:top w:val="none" w:sz="0" w:space="0" w:color="auto"/>
        <w:left w:val="none" w:sz="0" w:space="0" w:color="auto"/>
        <w:bottom w:val="none" w:sz="0" w:space="0" w:color="auto"/>
        <w:right w:val="none" w:sz="0" w:space="0" w:color="auto"/>
      </w:divBdr>
    </w:div>
    <w:div w:id="21141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0CA9-3997-4E96-B306-7BA14F49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6217</Words>
  <Characters>35442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2015-03-01T11:24:00Z</dcterms:created>
  <dcterms:modified xsi:type="dcterms:W3CDTF">2015-03-10T00:33:00Z</dcterms:modified>
</cp:coreProperties>
</file>