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12" w:rsidRPr="00392212" w:rsidRDefault="00392212" w:rsidP="00392212">
      <w:pPr>
        <w:rPr>
          <w:rFonts w:ascii="Times New Roman" w:hAnsi="Times New Roman" w:cs="Times New Roman"/>
          <w:lang w:val="uk-UA"/>
        </w:rPr>
      </w:pPr>
    </w:p>
    <w:p w:rsidR="00392212" w:rsidRPr="00392212" w:rsidRDefault="00392212" w:rsidP="00392212">
      <w:pPr>
        <w:shd w:val="clear" w:color="auto" w:fill="FFFFFF"/>
        <w:spacing w:line="432" w:lineRule="exact"/>
        <w:ind w:firstLine="284"/>
        <w:jc w:val="center"/>
        <w:rPr>
          <w:rFonts w:ascii="Times New Roman" w:hAnsi="Times New Roman" w:cs="Times New Roman"/>
          <w:b/>
          <w:bCs/>
          <w:spacing w:val="-31"/>
          <w:w w:val="88"/>
          <w:sz w:val="32"/>
          <w:szCs w:val="32"/>
          <w:lang w:val="uk-UA"/>
        </w:rPr>
      </w:pPr>
      <w:r w:rsidRPr="00392212">
        <w:rPr>
          <w:rFonts w:ascii="Times New Roman" w:hAnsi="Times New Roman" w:cs="Times New Roman"/>
          <w:b/>
          <w:bCs/>
          <w:spacing w:val="-31"/>
          <w:w w:val="88"/>
          <w:sz w:val="32"/>
          <w:szCs w:val="32"/>
          <w:lang w:val="uk-UA"/>
        </w:rPr>
        <w:t>ІНСТРУКЦІЯ</w:t>
      </w:r>
    </w:p>
    <w:p w:rsidR="00392212" w:rsidRPr="00392212" w:rsidRDefault="00392212" w:rsidP="00392212">
      <w:pPr>
        <w:shd w:val="clear" w:color="auto" w:fill="FFFFFF"/>
        <w:spacing w:line="432" w:lineRule="exact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392212">
        <w:rPr>
          <w:rFonts w:ascii="Times New Roman" w:hAnsi="Times New Roman" w:cs="Times New Roman"/>
          <w:b/>
          <w:bCs/>
          <w:spacing w:val="4"/>
          <w:w w:val="88"/>
          <w:sz w:val="32"/>
          <w:szCs w:val="32"/>
          <w:lang w:val="uk-UA"/>
        </w:rPr>
        <w:t>про порядок доставки, комплектування та облік</w:t>
      </w:r>
      <w:r w:rsidRPr="0039221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92212">
        <w:rPr>
          <w:rFonts w:ascii="Times New Roman" w:hAnsi="Times New Roman" w:cs="Times New Roman"/>
          <w:b/>
          <w:bCs/>
          <w:spacing w:val="6"/>
          <w:w w:val="88"/>
          <w:sz w:val="32"/>
          <w:szCs w:val="32"/>
          <w:lang w:val="uk-UA"/>
        </w:rPr>
        <w:t>навчальної літератури</w:t>
      </w:r>
    </w:p>
    <w:p w:rsidR="00392212" w:rsidRPr="00392212" w:rsidRDefault="00392212" w:rsidP="00392212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spacing w:val="1"/>
          <w:w w:val="84"/>
          <w:sz w:val="28"/>
          <w:szCs w:val="28"/>
          <w:lang w:val="uk-UA"/>
        </w:rPr>
      </w:pPr>
    </w:p>
    <w:p w:rsidR="00392212" w:rsidRPr="00392212" w:rsidRDefault="00392212" w:rsidP="00392212">
      <w:pPr>
        <w:shd w:val="clear" w:color="auto" w:fill="FFFFFF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92212">
        <w:rPr>
          <w:rFonts w:ascii="Times New Roman" w:hAnsi="Times New Roman" w:cs="Times New Roman"/>
          <w:b/>
          <w:bCs/>
          <w:spacing w:val="1"/>
          <w:w w:val="84"/>
          <w:sz w:val="28"/>
          <w:szCs w:val="28"/>
          <w:lang w:val="uk-UA"/>
        </w:rPr>
        <w:t>Затверджено наказом Міністерства освіти і науки Україні</w:t>
      </w:r>
    </w:p>
    <w:p w:rsidR="00392212" w:rsidRPr="00392212" w:rsidRDefault="00392212" w:rsidP="00392212">
      <w:pPr>
        <w:shd w:val="clear" w:color="auto" w:fill="FFFFFF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92212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від 15.06.1995 р. № 119-21</w:t>
      </w:r>
    </w:p>
    <w:p w:rsidR="00392212" w:rsidRPr="00392212" w:rsidRDefault="00392212" w:rsidP="00392212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pacing w:val="2"/>
          <w:lang w:val="uk-UA"/>
        </w:rPr>
      </w:pPr>
      <w:r w:rsidRPr="00392212">
        <w:rPr>
          <w:rFonts w:ascii="Times New Roman" w:hAnsi="Times New Roman" w:cs="Times New Roman"/>
        </w:rPr>
        <w:tab/>
      </w:r>
    </w:p>
    <w:p w:rsidR="00392212" w:rsidRPr="00392212" w:rsidRDefault="00392212" w:rsidP="00392212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</w:rPr>
      </w:pPr>
      <w:r w:rsidRPr="00392212">
        <w:rPr>
          <w:rFonts w:ascii="Times New Roman" w:hAnsi="Times New Roman" w:cs="Times New Roman"/>
          <w:b/>
          <w:color w:val="000000"/>
          <w:spacing w:val="2"/>
          <w:lang w:val="uk-UA"/>
        </w:rPr>
        <w:t>І. Доставка та розповсю</w:t>
      </w:r>
      <w:r w:rsidRPr="00392212">
        <w:rPr>
          <w:rFonts w:ascii="Times New Roman" w:hAnsi="Times New Roman" w:cs="Times New Roman"/>
          <w:b/>
          <w:color w:val="000000"/>
          <w:spacing w:val="2"/>
          <w:lang w:val="uk-UA"/>
        </w:rPr>
        <w:softHyphen/>
        <w:t>дження навчальної літератури</w:t>
      </w:r>
    </w:p>
    <w:p w:rsidR="00392212" w:rsidRPr="00392212" w:rsidRDefault="00392212" w:rsidP="00392212">
      <w:pPr>
        <w:shd w:val="clear" w:color="auto" w:fill="FFFFFF"/>
        <w:tabs>
          <w:tab w:val="left" w:pos="598"/>
          <w:tab w:val="left" w:pos="1901"/>
        </w:tabs>
        <w:ind w:firstLine="284"/>
        <w:jc w:val="both"/>
        <w:rPr>
          <w:rFonts w:ascii="Times New Roman" w:hAnsi="Times New Roman" w:cs="Times New Roman"/>
        </w:rPr>
      </w:pPr>
      <w:r w:rsidRPr="00392212">
        <w:rPr>
          <w:rFonts w:ascii="Times New Roman" w:hAnsi="Times New Roman" w:cs="Times New Roman"/>
          <w:color w:val="000000"/>
          <w:spacing w:val="-15"/>
          <w:lang w:val="uk-UA"/>
        </w:rPr>
        <w:t>1.</w:t>
      </w:r>
      <w:r w:rsidRPr="00392212">
        <w:rPr>
          <w:rFonts w:ascii="Times New Roman" w:hAnsi="Times New Roman" w:cs="Times New Roman"/>
          <w:color w:val="000000"/>
          <w:lang w:val="uk-UA"/>
        </w:rPr>
        <w:tab/>
      </w:r>
      <w:r w:rsidRPr="00392212">
        <w:rPr>
          <w:rFonts w:ascii="Times New Roman" w:hAnsi="Times New Roman" w:cs="Times New Roman"/>
          <w:color w:val="000000"/>
          <w:spacing w:val="2"/>
          <w:lang w:val="uk-UA"/>
        </w:rPr>
        <w:t xml:space="preserve">Відповідно до галузевої </w:t>
      </w:r>
      <w:r w:rsidRPr="00392212">
        <w:rPr>
          <w:rFonts w:ascii="Times New Roman" w:hAnsi="Times New Roman" w:cs="Times New Roman"/>
          <w:color w:val="000000"/>
          <w:spacing w:val="-2"/>
          <w:lang w:val="uk-UA"/>
        </w:rPr>
        <w:t xml:space="preserve">системи </w:t>
      </w:r>
      <w:proofErr w:type="spellStart"/>
      <w:r w:rsidRPr="00392212">
        <w:rPr>
          <w:rFonts w:ascii="Times New Roman" w:hAnsi="Times New Roman" w:cs="Times New Roman"/>
          <w:color w:val="000000"/>
          <w:spacing w:val="-2"/>
          <w:lang w:val="uk-UA"/>
        </w:rPr>
        <w:t>книгодоставки</w:t>
      </w:r>
      <w:proofErr w:type="spellEnd"/>
      <w:r w:rsidRPr="00392212">
        <w:rPr>
          <w:rFonts w:ascii="Times New Roman" w:hAnsi="Times New Roman" w:cs="Times New Roman"/>
          <w:color w:val="000000"/>
          <w:spacing w:val="-2"/>
          <w:lang w:val="uk-UA"/>
        </w:rPr>
        <w:t>, ство</w:t>
      </w:r>
      <w:r w:rsidRPr="00392212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5"/>
          <w:lang w:val="uk-UA"/>
        </w:rPr>
        <w:t>реної за рішенням колегії Мі</w:t>
      </w:r>
      <w:r w:rsidRPr="00392212">
        <w:rPr>
          <w:rFonts w:ascii="Times New Roman" w:hAnsi="Times New Roman" w:cs="Times New Roman"/>
          <w:color w:val="000000"/>
          <w:spacing w:val="4"/>
          <w:lang w:val="uk-UA"/>
        </w:rPr>
        <w:t xml:space="preserve">ністерства освіти України від </w:t>
      </w:r>
      <w:r w:rsidRPr="00392212">
        <w:rPr>
          <w:rFonts w:ascii="Times New Roman" w:hAnsi="Times New Roman" w:cs="Times New Roman"/>
          <w:color w:val="000000"/>
          <w:spacing w:val="-1"/>
          <w:lang w:val="uk-UA"/>
        </w:rPr>
        <w:t>26.01.94 № 20/1-1-20, постачан</w:t>
      </w:r>
      <w:r w:rsidRPr="00392212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4"/>
          <w:lang w:val="uk-UA"/>
        </w:rPr>
        <w:t>ня підручників для шкіл, про</w:t>
      </w:r>
      <w:r w:rsidRPr="00392212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lang w:val="uk-UA"/>
        </w:rPr>
        <w:t xml:space="preserve">фесійних та вищих навчальних </w:t>
      </w:r>
      <w:r w:rsidRPr="00392212">
        <w:rPr>
          <w:rFonts w:ascii="Times New Roman" w:hAnsi="Times New Roman" w:cs="Times New Roman"/>
          <w:color w:val="000000"/>
          <w:spacing w:val="-2"/>
          <w:lang w:val="uk-UA"/>
        </w:rPr>
        <w:t>закладів здійснюється до облас</w:t>
      </w:r>
      <w:r w:rsidRPr="00392212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-3"/>
          <w:lang w:val="uk-UA"/>
        </w:rPr>
        <w:t>них центрів, міст Києва і Севас</w:t>
      </w:r>
      <w:r w:rsidRPr="00392212">
        <w:rPr>
          <w:rFonts w:ascii="Times New Roman" w:hAnsi="Times New Roman" w:cs="Times New Roman"/>
          <w:color w:val="000000"/>
          <w:spacing w:val="2"/>
          <w:lang w:val="uk-UA"/>
        </w:rPr>
        <w:t xml:space="preserve">тополя через оптово-роздрібні </w:t>
      </w:r>
      <w:r w:rsidRPr="00392212">
        <w:rPr>
          <w:rFonts w:ascii="Times New Roman" w:hAnsi="Times New Roman" w:cs="Times New Roman"/>
          <w:color w:val="000000"/>
          <w:spacing w:val="-4"/>
          <w:lang w:val="uk-UA"/>
        </w:rPr>
        <w:t>підприємства:</w:t>
      </w:r>
      <w:r w:rsidRPr="00392212">
        <w:rPr>
          <w:rFonts w:ascii="Times New Roman" w:hAnsi="Times New Roman" w:cs="Times New Roman"/>
          <w:color w:val="000000"/>
          <w:lang w:val="uk-UA"/>
        </w:rPr>
        <w:tab/>
      </w:r>
      <w:r w:rsidRPr="00392212">
        <w:rPr>
          <w:rFonts w:ascii="Times New Roman" w:hAnsi="Times New Roman" w:cs="Times New Roman"/>
          <w:color w:val="000000"/>
          <w:spacing w:val="-2"/>
          <w:lang w:val="uk-UA"/>
        </w:rPr>
        <w:t xml:space="preserve">Харківське, Київське, Львівське, а також видавничо-торговельну фірму </w:t>
      </w:r>
      <w:r w:rsidRPr="00392212">
        <w:rPr>
          <w:rFonts w:ascii="Times New Roman" w:hAnsi="Times New Roman" w:cs="Times New Roman"/>
          <w:color w:val="000000"/>
          <w:spacing w:val="-1"/>
          <w:lang w:val="uk-UA"/>
        </w:rPr>
        <w:t>«Перун» (м. Ірпінь) і підприєм</w:t>
      </w:r>
      <w:r w:rsidRPr="00392212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-2"/>
          <w:lang w:val="uk-UA"/>
        </w:rPr>
        <w:t>ство «Освіта» (м. Вишневе).</w:t>
      </w:r>
    </w:p>
    <w:p w:rsidR="00392212" w:rsidRPr="00392212" w:rsidRDefault="00392212" w:rsidP="00392212">
      <w:pPr>
        <w:shd w:val="clear" w:color="auto" w:fill="FFFFFF"/>
        <w:tabs>
          <w:tab w:val="left" w:pos="504"/>
        </w:tabs>
        <w:ind w:firstLine="284"/>
        <w:jc w:val="both"/>
        <w:rPr>
          <w:rFonts w:ascii="Times New Roman" w:hAnsi="Times New Roman" w:cs="Times New Roman"/>
          <w:color w:val="000000"/>
          <w:spacing w:val="2"/>
          <w:lang w:val="uk-UA"/>
        </w:rPr>
      </w:pPr>
      <w:r w:rsidRPr="00392212">
        <w:rPr>
          <w:rFonts w:ascii="Times New Roman" w:hAnsi="Times New Roman" w:cs="Times New Roman"/>
          <w:color w:val="000000"/>
          <w:spacing w:val="-8"/>
          <w:lang w:val="uk-UA"/>
        </w:rPr>
        <w:t>2.</w:t>
      </w:r>
      <w:r w:rsidRPr="00392212">
        <w:rPr>
          <w:rFonts w:ascii="Times New Roman" w:hAnsi="Times New Roman" w:cs="Times New Roman"/>
          <w:color w:val="000000"/>
          <w:lang w:val="uk-UA"/>
        </w:rPr>
        <w:tab/>
      </w:r>
      <w:r w:rsidRPr="00392212">
        <w:rPr>
          <w:rFonts w:ascii="Times New Roman" w:hAnsi="Times New Roman" w:cs="Times New Roman"/>
          <w:color w:val="000000"/>
          <w:spacing w:val="-5"/>
          <w:lang w:val="uk-UA"/>
        </w:rPr>
        <w:t xml:space="preserve">В обласних центрах, містах </w:t>
      </w:r>
      <w:r w:rsidRPr="00392212">
        <w:rPr>
          <w:rFonts w:ascii="Times New Roman" w:hAnsi="Times New Roman" w:cs="Times New Roman"/>
          <w:color w:val="000000"/>
          <w:spacing w:val="-2"/>
          <w:lang w:val="uk-UA"/>
        </w:rPr>
        <w:t xml:space="preserve">Києві і Севастополі підручники </w:t>
      </w:r>
      <w:r w:rsidRPr="00392212">
        <w:rPr>
          <w:rFonts w:ascii="Times New Roman" w:hAnsi="Times New Roman" w:cs="Times New Roman"/>
          <w:color w:val="000000"/>
          <w:spacing w:val="2"/>
          <w:lang w:val="uk-UA"/>
        </w:rPr>
        <w:t xml:space="preserve">надходять на адресу місцевих </w:t>
      </w:r>
      <w:r w:rsidRPr="00392212">
        <w:rPr>
          <w:rFonts w:ascii="Times New Roman" w:hAnsi="Times New Roman" w:cs="Times New Roman"/>
          <w:color w:val="000000"/>
          <w:spacing w:val="-3"/>
          <w:lang w:val="uk-UA"/>
        </w:rPr>
        <w:t xml:space="preserve">підприємств, з якими обласні </w:t>
      </w:r>
      <w:r w:rsidRPr="00392212">
        <w:rPr>
          <w:rFonts w:ascii="Times New Roman" w:hAnsi="Times New Roman" w:cs="Times New Roman"/>
          <w:color w:val="000000"/>
          <w:spacing w:val="4"/>
          <w:lang w:val="uk-UA"/>
        </w:rPr>
        <w:t>(міські) управління освіти ма</w:t>
      </w:r>
      <w:r w:rsidRPr="00392212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1"/>
          <w:lang w:val="uk-UA"/>
        </w:rPr>
        <w:t xml:space="preserve">ють угоди на доставку книг до </w:t>
      </w:r>
      <w:r w:rsidRPr="00392212">
        <w:rPr>
          <w:rFonts w:ascii="Times New Roman" w:hAnsi="Times New Roman" w:cs="Times New Roman"/>
          <w:color w:val="000000"/>
          <w:spacing w:val="-4"/>
          <w:lang w:val="uk-UA"/>
        </w:rPr>
        <w:t>навчальних закладів.</w:t>
      </w:r>
    </w:p>
    <w:p w:rsidR="00392212" w:rsidRPr="00392212" w:rsidRDefault="00392212" w:rsidP="00392212">
      <w:pPr>
        <w:shd w:val="clear" w:color="auto" w:fill="FFFFFF"/>
        <w:tabs>
          <w:tab w:val="left" w:pos="612"/>
        </w:tabs>
        <w:ind w:firstLine="284"/>
        <w:jc w:val="both"/>
        <w:rPr>
          <w:rFonts w:ascii="Times New Roman" w:hAnsi="Times New Roman" w:cs="Times New Roman"/>
          <w:color w:val="000000"/>
          <w:spacing w:val="-1"/>
          <w:lang w:val="uk-UA"/>
        </w:rPr>
      </w:pPr>
      <w:r w:rsidRPr="00392212">
        <w:rPr>
          <w:rFonts w:ascii="Times New Roman" w:hAnsi="Times New Roman" w:cs="Times New Roman"/>
          <w:color w:val="000000"/>
          <w:spacing w:val="-11"/>
          <w:lang w:val="uk-UA"/>
        </w:rPr>
        <w:t>3.</w:t>
      </w:r>
      <w:r w:rsidRPr="00392212">
        <w:rPr>
          <w:rFonts w:ascii="Times New Roman" w:hAnsi="Times New Roman" w:cs="Times New Roman"/>
          <w:color w:val="000000"/>
          <w:lang w:val="uk-UA"/>
        </w:rPr>
        <w:tab/>
      </w:r>
      <w:r w:rsidRPr="00392212">
        <w:rPr>
          <w:rFonts w:ascii="Times New Roman" w:hAnsi="Times New Roman" w:cs="Times New Roman"/>
          <w:color w:val="000000"/>
          <w:spacing w:val="-4"/>
          <w:lang w:val="uk-UA"/>
        </w:rPr>
        <w:t>Розрахунки з підприєм</w:t>
      </w:r>
      <w:r w:rsidRPr="00392212">
        <w:rPr>
          <w:rFonts w:ascii="Times New Roman" w:hAnsi="Times New Roman" w:cs="Times New Roman"/>
          <w:color w:val="000000"/>
          <w:spacing w:val="-4"/>
          <w:lang w:val="uk-UA"/>
        </w:rPr>
        <w:softHyphen/>
        <w:t xml:space="preserve">ствами за доставлену літературу </w:t>
      </w:r>
      <w:r w:rsidRPr="00392212">
        <w:rPr>
          <w:rFonts w:ascii="Times New Roman" w:hAnsi="Times New Roman" w:cs="Times New Roman"/>
          <w:color w:val="000000"/>
          <w:spacing w:val="-3"/>
          <w:lang w:val="uk-UA"/>
        </w:rPr>
        <w:t>до областей (міст Києва і Севастополя) здійснює Методично-</w:t>
      </w:r>
      <w:r w:rsidRPr="00392212">
        <w:rPr>
          <w:rFonts w:ascii="Times New Roman" w:hAnsi="Times New Roman" w:cs="Times New Roman"/>
          <w:color w:val="000000"/>
          <w:spacing w:val="-2"/>
          <w:lang w:val="uk-UA"/>
        </w:rPr>
        <w:t xml:space="preserve">видавничий центр організації </w:t>
      </w:r>
      <w:r w:rsidRPr="00392212">
        <w:rPr>
          <w:rFonts w:ascii="Times New Roman" w:hAnsi="Times New Roman" w:cs="Times New Roman"/>
          <w:color w:val="000000"/>
          <w:spacing w:val="-4"/>
          <w:lang w:val="uk-UA"/>
        </w:rPr>
        <w:t>випуску та доставки освітян</w:t>
      </w:r>
      <w:r w:rsidRPr="00392212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2"/>
          <w:lang w:val="uk-UA"/>
        </w:rPr>
        <w:t xml:space="preserve">ської літератури. Розрахунки з </w:t>
      </w:r>
      <w:r w:rsidRPr="00392212">
        <w:rPr>
          <w:rFonts w:ascii="Times New Roman" w:hAnsi="Times New Roman" w:cs="Times New Roman"/>
          <w:color w:val="000000"/>
          <w:spacing w:val="-3"/>
          <w:lang w:val="uk-UA"/>
        </w:rPr>
        <w:t xml:space="preserve">підприємствами за доставлені </w:t>
      </w:r>
      <w:r w:rsidRPr="00392212">
        <w:rPr>
          <w:rFonts w:ascii="Times New Roman" w:hAnsi="Times New Roman" w:cs="Times New Roman"/>
          <w:color w:val="000000"/>
          <w:spacing w:val="-1"/>
          <w:lang w:val="uk-UA"/>
        </w:rPr>
        <w:t>підручники до навчальних закладів проводять обласні (місь</w:t>
      </w:r>
      <w:r w:rsidRPr="00392212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-3"/>
          <w:lang w:val="uk-UA"/>
        </w:rPr>
        <w:t>кі) управління освіти відповідно до укладених угод.</w:t>
      </w:r>
    </w:p>
    <w:p w:rsidR="00392212" w:rsidRPr="00392212" w:rsidRDefault="00392212" w:rsidP="00392212">
      <w:pPr>
        <w:shd w:val="clear" w:color="auto" w:fill="FFFFFF"/>
        <w:tabs>
          <w:tab w:val="left" w:pos="540"/>
          <w:tab w:val="left" w:pos="1879"/>
        </w:tabs>
        <w:ind w:firstLine="284"/>
        <w:jc w:val="both"/>
        <w:rPr>
          <w:rFonts w:ascii="Times New Roman" w:hAnsi="Times New Roman" w:cs="Times New Roman"/>
          <w:lang w:val="uk-UA"/>
        </w:rPr>
      </w:pPr>
      <w:r w:rsidRPr="00392212">
        <w:rPr>
          <w:rFonts w:ascii="Times New Roman" w:hAnsi="Times New Roman" w:cs="Times New Roman"/>
          <w:color w:val="000000"/>
          <w:spacing w:val="-8"/>
          <w:lang w:val="uk-UA"/>
        </w:rPr>
        <w:t>4.</w:t>
      </w:r>
      <w:r w:rsidRPr="00392212">
        <w:rPr>
          <w:rFonts w:ascii="Times New Roman" w:hAnsi="Times New Roman" w:cs="Times New Roman"/>
          <w:color w:val="000000"/>
          <w:lang w:val="uk-UA"/>
        </w:rPr>
        <w:tab/>
      </w:r>
      <w:r w:rsidRPr="00392212">
        <w:rPr>
          <w:rFonts w:ascii="Times New Roman" w:hAnsi="Times New Roman" w:cs="Times New Roman"/>
          <w:color w:val="000000"/>
          <w:spacing w:val="-3"/>
          <w:lang w:val="uk-UA"/>
        </w:rPr>
        <w:t>Після випуску підручника видавництво подає Методично-видавничому центру наряд-</w:t>
      </w:r>
      <w:r w:rsidRPr="00392212">
        <w:rPr>
          <w:rFonts w:ascii="Times New Roman" w:hAnsi="Times New Roman" w:cs="Times New Roman"/>
          <w:color w:val="000000"/>
          <w:spacing w:val="-4"/>
          <w:lang w:val="uk-UA"/>
        </w:rPr>
        <w:t xml:space="preserve">повідомлення із зазначенням </w:t>
      </w:r>
      <w:r w:rsidRPr="00392212">
        <w:rPr>
          <w:rFonts w:ascii="Times New Roman" w:hAnsi="Times New Roman" w:cs="Times New Roman"/>
          <w:color w:val="000000"/>
          <w:spacing w:val="-5"/>
          <w:lang w:val="uk-UA"/>
        </w:rPr>
        <w:t>автора, назви книги, класу, тира</w:t>
      </w:r>
      <w:r w:rsidRPr="00392212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-2"/>
          <w:lang w:val="uk-UA"/>
        </w:rPr>
        <w:t xml:space="preserve">жу, вартості одного примірника </w:t>
      </w:r>
      <w:r w:rsidRPr="00392212">
        <w:rPr>
          <w:rFonts w:ascii="Times New Roman" w:hAnsi="Times New Roman" w:cs="Times New Roman"/>
          <w:color w:val="000000"/>
          <w:spacing w:val="-3"/>
          <w:lang w:val="uk-UA"/>
        </w:rPr>
        <w:t xml:space="preserve">та кількості примірників в одній </w:t>
      </w:r>
      <w:r w:rsidRPr="00392212">
        <w:rPr>
          <w:rFonts w:ascii="Times New Roman" w:hAnsi="Times New Roman" w:cs="Times New Roman"/>
          <w:color w:val="000000"/>
          <w:spacing w:val="-2"/>
          <w:lang w:val="uk-UA"/>
        </w:rPr>
        <w:t>пачці. Після одержання наряду-</w:t>
      </w:r>
      <w:r w:rsidRPr="00392212">
        <w:rPr>
          <w:rFonts w:ascii="Times New Roman" w:hAnsi="Times New Roman" w:cs="Times New Roman"/>
          <w:color w:val="000000"/>
          <w:spacing w:val="-7"/>
          <w:lang w:val="uk-UA"/>
        </w:rPr>
        <w:t>повідомлення Методично-</w:t>
      </w:r>
      <w:r w:rsidRPr="00392212">
        <w:rPr>
          <w:rFonts w:ascii="Times New Roman" w:hAnsi="Times New Roman" w:cs="Times New Roman"/>
          <w:color w:val="000000"/>
          <w:spacing w:val="-3"/>
          <w:lang w:val="uk-UA"/>
        </w:rPr>
        <w:t>видавничий центр надсилає під</w:t>
      </w:r>
      <w:r w:rsidRPr="00392212">
        <w:rPr>
          <w:rFonts w:ascii="Times New Roman" w:hAnsi="Times New Roman" w:cs="Times New Roman"/>
          <w:color w:val="000000"/>
          <w:spacing w:val="-5"/>
          <w:lang w:val="uk-UA"/>
        </w:rPr>
        <w:t>приємству рознарядку на відван</w:t>
      </w:r>
      <w:r w:rsidRPr="00392212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-4"/>
          <w:lang w:val="uk-UA"/>
        </w:rPr>
        <w:t>таження підручників чи посіб</w:t>
      </w:r>
      <w:r w:rsidRPr="00392212">
        <w:rPr>
          <w:rFonts w:ascii="Times New Roman" w:hAnsi="Times New Roman" w:cs="Times New Roman"/>
          <w:color w:val="000000"/>
          <w:spacing w:val="-5"/>
          <w:lang w:val="uk-UA"/>
        </w:rPr>
        <w:t xml:space="preserve">ників до областей. Розподіл книг </w:t>
      </w:r>
      <w:r w:rsidRPr="00392212">
        <w:rPr>
          <w:rFonts w:ascii="Times New Roman" w:hAnsi="Times New Roman" w:cs="Times New Roman"/>
          <w:color w:val="000000"/>
          <w:spacing w:val="-3"/>
          <w:lang w:val="uk-UA"/>
        </w:rPr>
        <w:t>між школами та профтехучили</w:t>
      </w:r>
      <w:r w:rsidRPr="00392212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-4"/>
          <w:lang w:val="uk-UA"/>
        </w:rPr>
        <w:t>щами проводиться за рознаряд</w:t>
      </w:r>
      <w:r w:rsidRPr="00392212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4"/>
          <w:lang w:val="uk-UA"/>
        </w:rPr>
        <w:t xml:space="preserve">ками місцевих органів освіти, </w:t>
      </w:r>
      <w:r w:rsidRPr="00392212">
        <w:rPr>
          <w:rFonts w:ascii="Times New Roman" w:hAnsi="Times New Roman" w:cs="Times New Roman"/>
          <w:color w:val="000000"/>
          <w:spacing w:val="-5"/>
          <w:lang w:val="uk-UA"/>
        </w:rPr>
        <w:t xml:space="preserve">а між ВНЗ — за рознарядками Інституту системних досліджень </w:t>
      </w:r>
      <w:r w:rsidRPr="00392212">
        <w:rPr>
          <w:rFonts w:ascii="Times New Roman" w:hAnsi="Times New Roman" w:cs="Times New Roman"/>
          <w:color w:val="000000"/>
          <w:spacing w:val="-4"/>
          <w:lang w:val="uk-UA"/>
        </w:rPr>
        <w:t xml:space="preserve">освіти України. Вищеназваний </w:t>
      </w:r>
      <w:r w:rsidRPr="00392212">
        <w:rPr>
          <w:rFonts w:ascii="Times New Roman" w:hAnsi="Times New Roman" w:cs="Times New Roman"/>
          <w:color w:val="000000"/>
          <w:spacing w:val="-3"/>
          <w:lang w:val="uk-UA"/>
        </w:rPr>
        <w:t>Центр щомісяця інформує об</w:t>
      </w:r>
      <w:r w:rsidRPr="00392212">
        <w:rPr>
          <w:rFonts w:ascii="Times New Roman" w:hAnsi="Times New Roman" w:cs="Times New Roman"/>
          <w:color w:val="000000"/>
          <w:spacing w:val="-3"/>
          <w:lang w:val="uk-UA"/>
        </w:rPr>
        <w:softHyphen/>
        <w:t xml:space="preserve">ласні (міські) управління освіти </w:t>
      </w:r>
      <w:r w:rsidRPr="00392212">
        <w:rPr>
          <w:rFonts w:ascii="Times New Roman" w:hAnsi="Times New Roman" w:cs="Times New Roman"/>
          <w:color w:val="000000"/>
          <w:spacing w:val="-5"/>
          <w:lang w:val="uk-UA"/>
        </w:rPr>
        <w:t>про випущені підручники на від</w:t>
      </w:r>
      <w:r w:rsidRPr="00392212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-4"/>
          <w:lang w:val="uk-UA"/>
        </w:rPr>
        <w:t>повідний навчальний рік та ви</w:t>
      </w:r>
      <w:r w:rsidRPr="00392212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-3"/>
          <w:lang w:val="uk-UA"/>
        </w:rPr>
        <w:t>ділену їм кількість.</w:t>
      </w:r>
    </w:p>
    <w:p w:rsidR="00392212" w:rsidRPr="00392212" w:rsidRDefault="00392212" w:rsidP="00392212">
      <w:pPr>
        <w:shd w:val="clear" w:color="auto" w:fill="FFFFFF"/>
        <w:tabs>
          <w:tab w:val="left" w:pos="655"/>
        </w:tabs>
        <w:ind w:firstLine="284"/>
        <w:jc w:val="both"/>
        <w:rPr>
          <w:rFonts w:ascii="Times New Roman" w:hAnsi="Times New Roman" w:cs="Times New Roman"/>
          <w:lang w:val="uk-UA"/>
        </w:rPr>
      </w:pPr>
      <w:r w:rsidRPr="00392212">
        <w:rPr>
          <w:rFonts w:ascii="Times New Roman" w:hAnsi="Times New Roman" w:cs="Times New Roman"/>
          <w:color w:val="000000"/>
          <w:spacing w:val="-11"/>
          <w:lang w:val="uk-UA"/>
        </w:rPr>
        <w:t>5.</w:t>
      </w:r>
      <w:r w:rsidRPr="00392212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392212">
        <w:rPr>
          <w:rFonts w:ascii="Times New Roman" w:hAnsi="Times New Roman" w:cs="Times New Roman"/>
          <w:color w:val="000000"/>
          <w:spacing w:val="-4"/>
          <w:lang w:val="uk-UA"/>
        </w:rPr>
        <w:t>Видані підручники до</w:t>
      </w:r>
      <w:r w:rsidRPr="00392212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-3"/>
          <w:lang w:val="uk-UA"/>
        </w:rPr>
        <w:t xml:space="preserve">ставляються підприємствами до </w:t>
      </w:r>
      <w:r w:rsidRPr="00392212">
        <w:rPr>
          <w:rFonts w:ascii="Times New Roman" w:hAnsi="Times New Roman" w:cs="Times New Roman"/>
          <w:color w:val="000000"/>
          <w:spacing w:val="3"/>
          <w:lang w:val="uk-UA"/>
        </w:rPr>
        <w:t xml:space="preserve">обласних центрів, міст Києва і </w:t>
      </w:r>
      <w:r w:rsidRPr="00392212">
        <w:rPr>
          <w:rFonts w:ascii="Times New Roman" w:hAnsi="Times New Roman" w:cs="Times New Roman"/>
          <w:color w:val="000000"/>
          <w:spacing w:val="-3"/>
          <w:lang w:val="uk-UA"/>
        </w:rPr>
        <w:t xml:space="preserve">Севастополя не пізніше як через </w:t>
      </w:r>
      <w:r w:rsidRPr="00392212">
        <w:rPr>
          <w:rFonts w:ascii="Times New Roman" w:hAnsi="Times New Roman" w:cs="Times New Roman"/>
          <w:color w:val="000000"/>
          <w:lang w:val="uk-UA"/>
        </w:rPr>
        <w:t xml:space="preserve">місяць після їх надходження на </w:t>
      </w:r>
      <w:r w:rsidRPr="00392212">
        <w:rPr>
          <w:rFonts w:ascii="Times New Roman" w:hAnsi="Times New Roman" w:cs="Times New Roman"/>
          <w:color w:val="000000"/>
          <w:spacing w:val="2"/>
          <w:lang w:val="uk-UA"/>
        </w:rPr>
        <w:t xml:space="preserve">книжкові бази. До навчальних </w:t>
      </w:r>
      <w:r w:rsidRPr="00392212">
        <w:rPr>
          <w:rFonts w:ascii="Times New Roman" w:hAnsi="Times New Roman" w:cs="Times New Roman"/>
          <w:color w:val="000000"/>
          <w:spacing w:val="-3"/>
          <w:lang w:val="uk-UA"/>
        </w:rPr>
        <w:t xml:space="preserve">закладів надходять протягом </w:t>
      </w:r>
      <w:r w:rsidRPr="00392212">
        <w:rPr>
          <w:rFonts w:ascii="Times New Roman" w:hAnsi="Times New Roman" w:cs="Times New Roman"/>
          <w:color w:val="000000"/>
          <w:spacing w:val="-7"/>
          <w:lang w:val="uk-UA"/>
        </w:rPr>
        <w:t>10—20 днів.</w:t>
      </w:r>
    </w:p>
    <w:p w:rsidR="00392212" w:rsidRPr="00392212" w:rsidRDefault="00392212" w:rsidP="00392212">
      <w:pPr>
        <w:shd w:val="clear" w:color="auto" w:fill="FFFFFF"/>
        <w:tabs>
          <w:tab w:val="left" w:pos="598"/>
        </w:tabs>
        <w:ind w:firstLine="284"/>
        <w:jc w:val="both"/>
        <w:rPr>
          <w:rFonts w:ascii="Times New Roman" w:hAnsi="Times New Roman" w:cs="Times New Roman"/>
          <w:color w:val="000000"/>
          <w:spacing w:val="-5"/>
          <w:lang w:val="uk-UA"/>
        </w:rPr>
      </w:pPr>
      <w:r w:rsidRPr="00392212">
        <w:rPr>
          <w:rFonts w:ascii="Times New Roman" w:hAnsi="Times New Roman" w:cs="Times New Roman"/>
          <w:color w:val="000000"/>
          <w:spacing w:val="-8"/>
          <w:lang w:val="uk-UA"/>
        </w:rPr>
        <w:t>6.</w:t>
      </w:r>
      <w:r w:rsidRPr="00392212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392212">
        <w:rPr>
          <w:rFonts w:ascii="Times New Roman" w:hAnsi="Times New Roman" w:cs="Times New Roman"/>
          <w:color w:val="000000"/>
          <w:spacing w:val="-2"/>
          <w:lang w:val="uk-UA"/>
        </w:rPr>
        <w:t>У супровідних докумен</w:t>
      </w:r>
      <w:r w:rsidRPr="00392212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lang w:val="uk-UA"/>
        </w:rPr>
        <w:t xml:space="preserve">тах на відвантажену літературу </w:t>
      </w:r>
      <w:r w:rsidRPr="00392212">
        <w:rPr>
          <w:rFonts w:ascii="Times New Roman" w:hAnsi="Times New Roman" w:cs="Times New Roman"/>
          <w:color w:val="000000"/>
          <w:spacing w:val="-1"/>
          <w:lang w:val="uk-UA"/>
        </w:rPr>
        <w:t xml:space="preserve">чітко зазначаються автор, назва </w:t>
      </w:r>
      <w:r w:rsidRPr="00392212">
        <w:rPr>
          <w:rFonts w:ascii="Times New Roman" w:hAnsi="Times New Roman" w:cs="Times New Roman"/>
          <w:color w:val="000000"/>
          <w:spacing w:val="-2"/>
          <w:lang w:val="uk-UA"/>
        </w:rPr>
        <w:t>підручника, клас, кількість при</w:t>
      </w:r>
      <w:r w:rsidRPr="00392212">
        <w:rPr>
          <w:rFonts w:ascii="Times New Roman" w:hAnsi="Times New Roman" w:cs="Times New Roman"/>
          <w:color w:val="000000"/>
          <w:spacing w:val="-2"/>
          <w:lang w:val="uk-UA"/>
        </w:rPr>
        <w:softHyphen/>
        <w:t>мірників, що виділена відповід</w:t>
      </w:r>
      <w:r w:rsidRPr="00392212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3"/>
          <w:lang w:val="uk-UA"/>
        </w:rPr>
        <w:t>ній області з поміткою «опла</w:t>
      </w:r>
      <w:r w:rsidRPr="00392212">
        <w:rPr>
          <w:rFonts w:ascii="Times New Roman" w:hAnsi="Times New Roman" w:cs="Times New Roman"/>
          <w:color w:val="000000"/>
          <w:spacing w:val="-4"/>
          <w:lang w:val="uk-UA"/>
        </w:rPr>
        <w:t xml:space="preserve">чено» Методично-видавничим </w:t>
      </w:r>
      <w:r w:rsidRPr="00392212">
        <w:rPr>
          <w:rFonts w:ascii="Times New Roman" w:hAnsi="Times New Roman" w:cs="Times New Roman"/>
          <w:color w:val="000000"/>
          <w:spacing w:val="-3"/>
          <w:lang w:val="uk-UA"/>
        </w:rPr>
        <w:t>центром, кількість пачок та вар</w:t>
      </w:r>
      <w:r w:rsidRPr="00392212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-1"/>
          <w:lang w:val="uk-UA"/>
        </w:rPr>
        <w:t>тість одного примірника. Від</w:t>
      </w:r>
      <w:r w:rsidRPr="00392212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-2"/>
          <w:lang w:val="uk-UA"/>
        </w:rPr>
        <w:t>вантажені підручники відпуска</w:t>
      </w:r>
      <w:r w:rsidRPr="00392212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2"/>
          <w:lang w:val="uk-UA"/>
        </w:rPr>
        <w:t xml:space="preserve">ються суворо за рознарядками </w:t>
      </w:r>
      <w:r w:rsidRPr="00392212">
        <w:rPr>
          <w:rFonts w:ascii="Times New Roman" w:hAnsi="Times New Roman" w:cs="Times New Roman"/>
          <w:color w:val="000000"/>
          <w:spacing w:val="-2"/>
          <w:lang w:val="uk-UA"/>
        </w:rPr>
        <w:t xml:space="preserve">тільки школам, професійним і </w:t>
      </w:r>
      <w:r w:rsidRPr="00392212">
        <w:rPr>
          <w:rFonts w:ascii="Times New Roman" w:hAnsi="Times New Roman" w:cs="Times New Roman"/>
          <w:color w:val="000000"/>
          <w:spacing w:val="-5"/>
          <w:lang w:val="uk-UA"/>
        </w:rPr>
        <w:t>вищим навчальним закладам.</w:t>
      </w:r>
    </w:p>
    <w:p w:rsidR="00392212" w:rsidRPr="00392212" w:rsidRDefault="00392212" w:rsidP="00392212">
      <w:pPr>
        <w:shd w:val="clear" w:color="auto" w:fill="FFFFFF"/>
        <w:tabs>
          <w:tab w:val="left" w:pos="598"/>
        </w:tabs>
        <w:ind w:firstLine="284"/>
        <w:jc w:val="both"/>
        <w:rPr>
          <w:rFonts w:ascii="Times New Roman" w:hAnsi="Times New Roman" w:cs="Times New Roman"/>
          <w:lang w:val="uk-UA"/>
        </w:rPr>
      </w:pPr>
      <w:r w:rsidRPr="00392212">
        <w:rPr>
          <w:rFonts w:ascii="Times New Roman" w:hAnsi="Times New Roman" w:cs="Times New Roman"/>
          <w:color w:val="000000"/>
          <w:spacing w:val="-2"/>
          <w:lang w:val="uk-UA"/>
        </w:rPr>
        <w:lastRenderedPageBreak/>
        <w:t>Методична і дидактична літера</w:t>
      </w:r>
      <w:r w:rsidRPr="00392212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-5"/>
          <w:lang w:val="uk-UA"/>
        </w:rPr>
        <w:t xml:space="preserve">тура закуповується для бібліотек </w:t>
      </w:r>
      <w:r w:rsidRPr="00392212">
        <w:rPr>
          <w:rFonts w:ascii="Times New Roman" w:hAnsi="Times New Roman" w:cs="Times New Roman"/>
          <w:color w:val="000000"/>
          <w:spacing w:val="-4"/>
          <w:lang w:val="uk-UA"/>
        </w:rPr>
        <w:t>цих закладів за рахунок місцево</w:t>
      </w:r>
      <w:r w:rsidRPr="00392212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-5"/>
          <w:lang w:val="uk-UA"/>
        </w:rPr>
        <w:t xml:space="preserve">го бюджету, інших доброчинних </w:t>
      </w:r>
      <w:r w:rsidRPr="00392212">
        <w:rPr>
          <w:rFonts w:ascii="Times New Roman" w:hAnsi="Times New Roman" w:cs="Times New Roman"/>
          <w:color w:val="000000"/>
          <w:spacing w:val="-3"/>
          <w:lang w:val="uk-UA"/>
        </w:rPr>
        <w:t>джерел фінансування.</w:t>
      </w:r>
    </w:p>
    <w:p w:rsidR="00392212" w:rsidRPr="00392212" w:rsidRDefault="00392212" w:rsidP="00392212">
      <w:pPr>
        <w:shd w:val="clear" w:color="auto" w:fill="FFFFFF"/>
        <w:tabs>
          <w:tab w:val="left" w:pos="655"/>
          <w:tab w:val="left" w:pos="1440"/>
          <w:tab w:val="left" w:pos="1966"/>
        </w:tabs>
        <w:ind w:firstLine="284"/>
        <w:jc w:val="both"/>
        <w:rPr>
          <w:rFonts w:ascii="Times New Roman" w:hAnsi="Times New Roman" w:cs="Times New Roman"/>
          <w:lang w:val="uk-UA"/>
        </w:rPr>
      </w:pPr>
      <w:r w:rsidRPr="00392212">
        <w:rPr>
          <w:rFonts w:ascii="Times New Roman" w:hAnsi="Times New Roman" w:cs="Times New Roman"/>
          <w:color w:val="000000"/>
          <w:spacing w:val="-15"/>
          <w:lang w:val="uk-UA"/>
        </w:rPr>
        <w:t>7.</w:t>
      </w:r>
      <w:r w:rsidRPr="00392212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392212">
        <w:rPr>
          <w:rFonts w:ascii="Times New Roman" w:hAnsi="Times New Roman" w:cs="Times New Roman"/>
          <w:color w:val="000000"/>
          <w:spacing w:val="-1"/>
          <w:lang w:val="uk-UA"/>
        </w:rPr>
        <w:t xml:space="preserve">Харківське, Київське і </w:t>
      </w:r>
      <w:r w:rsidRPr="00392212">
        <w:rPr>
          <w:rFonts w:ascii="Times New Roman" w:hAnsi="Times New Roman" w:cs="Times New Roman"/>
          <w:color w:val="000000"/>
          <w:spacing w:val="-5"/>
          <w:lang w:val="uk-UA"/>
        </w:rPr>
        <w:t>Львівське</w:t>
      </w:r>
      <w:r w:rsidRPr="00392212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392212">
        <w:rPr>
          <w:rFonts w:ascii="Times New Roman" w:hAnsi="Times New Roman" w:cs="Times New Roman"/>
          <w:color w:val="000000"/>
          <w:spacing w:val="-4"/>
          <w:lang w:val="uk-UA"/>
        </w:rPr>
        <w:t xml:space="preserve">оптово-роздрібні </w:t>
      </w:r>
      <w:r w:rsidRPr="00392212">
        <w:rPr>
          <w:rFonts w:ascii="Times New Roman" w:hAnsi="Times New Roman" w:cs="Times New Roman"/>
          <w:color w:val="000000"/>
          <w:spacing w:val="-5"/>
          <w:lang w:val="uk-UA"/>
        </w:rPr>
        <w:t>підприємства,</w:t>
      </w:r>
      <w:r w:rsidRPr="00392212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392212">
        <w:rPr>
          <w:rFonts w:ascii="Times New Roman" w:hAnsi="Times New Roman" w:cs="Times New Roman"/>
          <w:color w:val="000000"/>
          <w:spacing w:val="-6"/>
          <w:lang w:val="uk-UA"/>
        </w:rPr>
        <w:t>видавничо-</w:t>
      </w:r>
      <w:r w:rsidRPr="00392212">
        <w:rPr>
          <w:rFonts w:ascii="Times New Roman" w:hAnsi="Times New Roman" w:cs="Times New Roman"/>
          <w:color w:val="000000"/>
          <w:spacing w:val="-3"/>
          <w:lang w:val="uk-UA"/>
        </w:rPr>
        <w:t>торговельна фірма «Перун» та підприємство «Освіта» по</w:t>
      </w:r>
      <w:r w:rsidRPr="00392212">
        <w:rPr>
          <w:rFonts w:ascii="Times New Roman" w:hAnsi="Times New Roman" w:cs="Times New Roman"/>
          <w:color w:val="000000"/>
          <w:spacing w:val="-3"/>
          <w:lang w:val="uk-UA"/>
        </w:rPr>
        <w:softHyphen/>
        <w:t>дають бухгалтерії Методично-</w:t>
      </w:r>
      <w:r w:rsidRPr="00392212">
        <w:rPr>
          <w:rFonts w:ascii="Times New Roman" w:hAnsi="Times New Roman" w:cs="Times New Roman"/>
          <w:color w:val="000000"/>
          <w:spacing w:val="-8"/>
          <w:lang w:val="uk-UA"/>
        </w:rPr>
        <w:t xml:space="preserve">видавничого центру до 10 числа </w:t>
      </w:r>
      <w:r w:rsidRPr="00392212">
        <w:rPr>
          <w:rFonts w:ascii="Times New Roman" w:hAnsi="Times New Roman" w:cs="Times New Roman"/>
          <w:color w:val="000000"/>
          <w:spacing w:val="-5"/>
          <w:lang w:val="uk-UA"/>
        </w:rPr>
        <w:t>поточного місяця звітні доку</w:t>
      </w:r>
      <w:r w:rsidRPr="00392212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-6"/>
          <w:lang w:val="uk-UA"/>
        </w:rPr>
        <w:t xml:space="preserve">менти про використання коштів, </w:t>
      </w:r>
      <w:r w:rsidRPr="00392212">
        <w:rPr>
          <w:rFonts w:ascii="Times New Roman" w:hAnsi="Times New Roman" w:cs="Times New Roman"/>
          <w:color w:val="000000"/>
          <w:spacing w:val="-4"/>
          <w:lang w:val="uk-UA"/>
        </w:rPr>
        <w:t>перерахованих їм на відванта</w:t>
      </w:r>
      <w:r w:rsidRPr="00392212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-5"/>
          <w:lang w:val="uk-UA"/>
        </w:rPr>
        <w:t xml:space="preserve">ження книг до областей. Після </w:t>
      </w:r>
      <w:r w:rsidRPr="00392212">
        <w:rPr>
          <w:rFonts w:ascii="Times New Roman" w:hAnsi="Times New Roman" w:cs="Times New Roman"/>
          <w:color w:val="000000"/>
          <w:spacing w:val="-6"/>
          <w:lang w:val="uk-UA"/>
        </w:rPr>
        <w:t>цього бухгалтерія у триденний термін перераховує підприєм</w:t>
      </w:r>
      <w:r w:rsidRPr="00392212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-2"/>
          <w:lang w:val="uk-UA"/>
        </w:rPr>
        <w:t xml:space="preserve">ствам аванс на виконання робіт </w:t>
      </w:r>
      <w:r w:rsidRPr="00392212">
        <w:rPr>
          <w:rFonts w:ascii="Times New Roman" w:hAnsi="Times New Roman" w:cs="Times New Roman"/>
          <w:color w:val="000000"/>
          <w:spacing w:val="-4"/>
          <w:lang w:val="uk-UA"/>
        </w:rPr>
        <w:t>у поточному місяці.</w:t>
      </w:r>
    </w:p>
    <w:p w:rsidR="00392212" w:rsidRPr="00392212" w:rsidRDefault="00392212" w:rsidP="00392212">
      <w:pPr>
        <w:shd w:val="clear" w:color="auto" w:fill="FFFFFF"/>
        <w:spacing w:before="238"/>
        <w:ind w:firstLine="284"/>
        <w:jc w:val="both"/>
        <w:rPr>
          <w:rFonts w:ascii="Times New Roman" w:hAnsi="Times New Roman" w:cs="Times New Roman"/>
          <w:b/>
        </w:rPr>
      </w:pPr>
      <w:r w:rsidRPr="00392212">
        <w:rPr>
          <w:rFonts w:ascii="Times New Roman" w:hAnsi="Times New Roman" w:cs="Times New Roman"/>
          <w:b/>
          <w:color w:val="000000"/>
          <w:spacing w:val="1"/>
          <w:lang w:val="en-US"/>
        </w:rPr>
        <w:t>II</w:t>
      </w:r>
      <w:r w:rsidRPr="00392212">
        <w:rPr>
          <w:rFonts w:ascii="Times New Roman" w:hAnsi="Times New Roman" w:cs="Times New Roman"/>
          <w:b/>
          <w:color w:val="000000"/>
          <w:spacing w:val="1"/>
        </w:rPr>
        <w:t xml:space="preserve">. </w:t>
      </w:r>
      <w:r w:rsidRPr="00392212">
        <w:rPr>
          <w:rFonts w:ascii="Times New Roman" w:hAnsi="Times New Roman" w:cs="Times New Roman"/>
          <w:b/>
          <w:color w:val="000000"/>
          <w:spacing w:val="1"/>
          <w:lang w:val="uk-UA"/>
        </w:rPr>
        <w:t>Комплектування та об</w:t>
      </w:r>
      <w:r w:rsidRPr="00392212">
        <w:rPr>
          <w:rFonts w:ascii="Times New Roman" w:hAnsi="Times New Roman" w:cs="Times New Roman"/>
          <w:b/>
          <w:color w:val="000000"/>
          <w:spacing w:val="1"/>
          <w:lang w:val="uk-UA"/>
        </w:rPr>
        <w:softHyphen/>
      </w:r>
      <w:r w:rsidRPr="00392212">
        <w:rPr>
          <w:rFonts w:ascii="Times New Roman" w:hAnsi="Times New Roman" w:cs="Times New Roman"/>
          <w:b/>
          <w:color w:val="000000"/>
          <w:spacing w:val="5"/>
          <w:lang w:val="uk-UA"/>
        </w:rPr>
        <w:t>лік навчальної літератури</w:t>
      </w:r>
    </w:p>
    <w:p w:rsidR="00392212" w:rsidRPr="00392212" w:rsidRDefault="00392212" w:rsidP="00392212">
      <w:pPr>
        <w:shd w:val="clear" w:color="auto" w:fill="FFFFFF"/>
        <w:tabs>
          <w:tab w:val="left" w:pos="605"/>
        </w:tabs>
        <w:ind w:firstLine="284"/>
        <w:jc w:val="both"/>
        <w:rPr>
          <w:rFonts w:ascii="Times New Roman" w:hAnsi="Times New Roman" w:cs="Times New Roman"/>
          <w:color w:val="000000"/>
          <w:spacing w:val="-7"/>
          <w:lang w:val="uk-UA"/>
        </w:rPr>
      </w:pPr>
      <w:r w:rsidRPr="00392212">
        <w:rPr>
          <w:rFonts w:ascii="Times New Roman" w:hAnsi="Times New Roman" w:cs="Times New Roman"/>
          <w:color w:val="000000"/>
          <w:spacing w:val="-19"/>
          <w:lang w:val="uk-UA"/>
        </w:rPr>
        <w:t>1.</w:t>
      </w:r>
      <w:r w:rsidRPr="00392212">
        <w:rPr>
          <w:rFonts w:ascii="Times New Roman" w:hAnsi="Times New Roman" w:cs="Times New Roman"/>
          <w:color w:val="000000"/>
          <w:lang w:val="uk-UA"/>
        </w:rPr>
        <w:tab/>
      </w:r>
      <w:r w:rsidRPr="00392212">
        <w:rPr>
          <w:rFonts w:ascii="Times New Roman" w:hAnsi="Times New Roman" w:cs="Times New Roman"/>
          <w:color w:val="000000"/>
          <w:spacing w:val="-6"/>
          <w:lang w:val="uk-UA"/>
        </w:rPr>
        <w:t xml:space="preserve">До бібліотечного фонду </w:t>
      </w:r>
      <w:r w:rsidRPr="00392212">
        <w:rPr>
          <w:rFonts w:ascii="Times New Roman" w:hAnsi="Times New Roman" w:cs="Times New Roman"/>
          <w:color w:val="000000"/>
          <w:spacing w:val="-3"/>
          <w:lang w:val="uk-UA"/>
        </w:rPr>
        <w:t>шкіл і профтехучилищ заклада</w:t>
      </w:r>
      <w:r w:rsidRPr="00392212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-7"/>
          <w:lang w:val="uk-UA"/>
        </w:rPr>
        <w:t xml:space="preserve">ються всі підручники і навчальні </w:t>
      </w:r>
      <w:r w:rsidRPr="00392212">
        <w:rPr>
          <w:rFonts w:ascii="Times New Roman" w:hAnsi="Times New Roman" w:cs="Times New Roman"/>
          <w:color w:val="000000"/>
          <w:spacing w:val="-1"/>
          <w:lang w:val="uk-UA"/>
        </w:rPr>
        <w:t xml:space="preserve">посібники (у тому числі пробні </w:t>
      </w:r>
      <w:r w:rsidRPr="00392212">
        <w:rPr>
          <w:rFonts w:ascii="Times New Roman" w:hAnsi="Times New Roman" w:cs="Times New Roman"/>
          <w:color w:val="000000"/>
          <w:spacing w:val="1"/>
          <w:lang w:val="uk-UA"/>
        </w:rPr>
        <w:t xml:space="preserve">та експериментальні), а також </w:t>
      </w:r>
      <w:r w:rsidRPr="00392212">
        <w:rPr>
          <w:rFonts w:ascii="Times New Roman" w:hAnsi="Times New Roman" w:cs="Times New Roman"/>
          <w:color w:val="000000"/>
          <w:spacing w:val="-3"/>
          <w:lang w:val="uk-UA"/>
        </w:rPr>
        <w:t xml:space="preserve">словники, математичні таблиці, </w:t>
      </w:r>
      <w:r w:rsidRPr="00392212">
        <w:rPr>
          <w:rFonts w:ascii="Times New Roman" w:hAnsi="Times New Roman" w:cs="Times New Roman"/>
          <w:color w:val="000000"/>
          <w:spacing w:val="-1"/>
          <w:lang w:val="uk-UA"/>
        </w:rPr>
        <w:t>збірники задач і вправ, розмов</w:t>
      </w:r>
      <w:r w:rsidRPr="00392212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-3"/>
          <w:lang w:val="uk-UA"/>
        </w:rPr>
        <w:t>ники для учнів і вчителів, випу</w:t>
      </w:r>
      <w:r w:rsidRPr="00392212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-5"/>
          <w:lang w:val="uk-UA"/>
        </w:rPr>
        <w:t>щені державними і недержавни</w:t>
      </w:r>
      <w:r w:rsidRPr="00392212">
        <w:rPr>
          <w:rFonts w:ascii="Times New Roman" w:hAnsi="Times New Roman" w:cs="Times New Roman"/>
          <w:color w:val="000000"/>
          <w:spacing w:val="-5"/>
          <w:lang w:val="uk-UA"/>
        </w:rPr>
        <w:softHyphen/>
        <w:t>ми видавництвами.</w:t>
      </w:r>
    </w:p>
    <w:p w:rsidR="00392212" w:rsidRPr="00392212" w:rsidRDefault="00392212" w:rsidP="0039221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8"/>
          <w:lang w:val="uk-UA"/>
        </w:rPr>
      </w:pPr>
      <w:r w:rsidRPr="00392212">
        <w:rPr>
          <w:rFonts w:ascii="Times New Roman" w:hAnsi="Times New Roman" w:cs="Times New Roman"/>
          <w:color w:val="000000"/>
          <w:spacing w:val="-4"/>
          <w:lang w:val="uk-UA"/>
        </w:rPr>
        <w:t>Не підлягають оприбутку</w:t>
      </w:r>
      <w:r w:rsidRPr="00392212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1"/>
          <w:lang w:val="uk-UA"/>
        </w:rPr>
        <w:t xml:space="preserve">ванню окремі види навчальної </w:t>
      </w:r>
      <w:r w:rsidRPr="00392212">
        <w:rPr>
          <w:rFonts w:ascii="Times New Roman" w:hAnsi="Times New Roman" w:cs="Times New Roman"/>
          <w:color w:val="000000"/>
          <w:spacing w:val="-3"/>
          <w:lang w:val="uk-UA"/>
        </w:rPr>
        <w:t xml:space="preserve">літератури: зошити, календарі, програми, періодичні видання, брошурна та аркушеві продукції </w:t>
      </w:r>
      <w:r w:rsidRPr="00392212">
        <w:rPr>
          <w:rFonts w:ascii="Times New Roman" w:hAnsi="Times New Roman" w:cs="Times New Roman"/>
          <w:color w:val="000000"/>
          <w:spacing w:val="-6"/>
          <w:lang w:val="uk-UA"/>
        </w:rPr>
        <w:t>тощо.</w:t>
      </w:r>
    </w:p>
    <w:p w:rsidR="00392212" w:rsidRPr="00392212" w:rsidRDefault="00392212" w:rsidP="0039221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8"/>
          <w:lang w:val="uk-UA"/>
        </w:rPr>
      </w:pPr>
      <w:r w:rsidRPr="00392212">
        <w:rPr>
          <w:rFonts w:ascii="Times New Roman" w:hAnsi="Times New Roman" w:cs="Times New Roman"/>
          <w:color w:val="000000"/>
          <w:spacing w:val="-3"/>
          <w:lang w:val="uk-UA"/>
        </w:rPr>
        <w:t xml:space="preserve">Навчальна література, що </w:t>
      </w:r>
      <w:r w:rsidRPr="00392212">
        <w:rPr>
          <w:rFonts w:ascii="Times New Roman" w:hAnsi="Times New Roman" w:cs="Times New Roman"/>
          <w:color w:val="000000"/>
          <w:spacing w:val="-5"/>
          <w:lang w:val="uk-UA"/>
        </w:rPr>
        <w:t xml:space="preserve">закладається до бібліотечних </w:t>
      </w:r>
      <w:r w:rsidRPr="00392212">
        <w:rPr>
          <w:rFonts w:ascii="Times New Roman" w:hAnsi="Times New Roman" w:cs="Times New Roman"/>
          <w:color w:val="000000"/>
          <w:spacing w:val="2"/>
          <w:lang w:val="uk-UA"/>
        </w:rPr>
        <w:t>фондів, друкується раз на чо</w:t>
      </w:r>
      <w:r w:rsidRPr="00392212">
        <w:rPr>
          <w:rFonts w:ascii="Times New Roman" w:hAnsi="Times New Roman" w:cs="Times New Roman"/>
          <w:color w:val="000000"/>
          <w:spacing w:val="2"/>
          <w:lang w:val="uk-UA"/>
        </w:rPr>
        <w:softHyphen/>
        <w:t xml:space="preserve">тири роки: у рік закладення до </w:t>
      </w:r>
      <w:r w:rsidRPr="00392212">
        <w:rPr>
          <w:rFonts w:ascii="Times New Roman" w:hAnsi="Times New Roman" w:cs="Times New Roman"/>
          <w:color w:val="000000"/>
          <w:spacing w:val="-1"/>
          <w:lang w:val="uk-UA"/>
        </w:rPr>
        <w:t xml:space="preserve">фондів 120 відсотків і через рік </w:t>
      </w:r>
      <w:r w:rsidRPr="00392212">
        <w:rPr>
          <w:rFonts w:ascii="Times New Roman" w:hAnsi="Times New Roman" w:cs="Times New Roman"/>
          <w:color w:val="000000"/>
          <w:spacing w:val="-3"/>
          <w:lang w:val="uk-UA"/>
        </w:rPr>
        <w:t>до друк 40 відсотків.</w:t>
      </w:r>
    </w:p>
    <w:p w:rsidR="00392212" w:rsidRPr="00392212" w:rsidRDefault="00392212" w:rsidP="0039221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8"/>
          <w:lang w:val="uk-UA"/>
        </w:rPr>
      </w:pPr>
      <w:r w:rsidRPr="00392212">
        <w:rPr>
          <w:rFonts w:ascii="Times New Roman" w:hAnsi="Times New Roman" w:cs="Times New Roman"/>
          <w:color w:val="000000"/>
          <w:spacing w:val="-6"/>
          <w:lang w:val="uk-UA"/>
        </w:rPr>
        <w:t>Деякі підручники, що вико</w:t>
      </w:r>
      <w:r w:rsidRPr="00392212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-3"/>
          <w:lang w:val="uk-UA"/>
        </w:rPr>
        <w:t>ристовуються у школі чи проф</w:t>
      </w:r>
      <w:r w:rsidRPr="00392212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-4"/>
          <w:lang w:val="uk-UA"/>
        </w:rPr>
        <w:t>техучилищі один-два рази на</w:t>
      </w:r>
      <w:r w:rsidRPr="00392212">
        <w:rPr>
          <w:rFonts w:ascii="Times New Roman" w:hAnsi="Times New Roman" w:cs="Times New Roman"/>
          <w:color w:val="000000"/>
          <w:spacing w:val="-4"/>
          <w:lang w:val="uk-UA"/>
        </w:rPr>
        <w:br/>
        <w:t xml:space="preserve">тиждень, можуть випускатися </w:t>
      </w:r>
      <w:r w:rsidRPr="00392212">
        <w:rPr>
          <w:rFonts w:ascii="Times New Roman" w:hAnsi="Times New Roman" w:cs="Times New Roman"/>
          <w:color w:val="000000"/>
          <w:spacing w:val="-2"/>
          <w:lang w:val="uk-UA"/>
        </w:rPr>
        <w:t xml:space="preserve">лише один раз на чотирирічний </w:t>
      </w:r>
      <w:r w:rsidRPr="00392212">
        <w:rPr>
          <w:rFonts w:ascii="Times New Roman" w:hAnsi="Times New Roman" w:cs="Times New Roman"/>
          <w:color w:val="000000"/>
          <w:spacing w:val="-3"/>
          <w:lang w:val="uk-UA"/>
        </w:rPr>
        <w:t xml:space="preserve">цикл </w:t>
      </w:r>
      <w:proofErr w:type="spellStart"/>
      <w:r w:rsidRPr="00392212">
        <w:rPr>
          <w:rFonts w:ascii="Times New Roman" w:hAnsi="Times New Roman" w:cs="Times New Roman"/>
          <w:color w:val="000000"/>
          <w:spacing w:val="-3"/>
          <w:lang w:val="uk-UA"/>
        </w:rPr>
        <w:t>фондування</w:t>
      </w:r>
      <w:proofErr w:type="spellEnd"/>
      <w:r w:rsidRPr="00392212">
        <w:rPr>
          <w:rFonts w:ascii="Times New Roman" w:hAnsi="Times New Roman" w:cs="Times New Roman"/>
          <w:color w:val="000000"/>
          <w:spacing w:val="-3"/>
          <w:lang w:val="uk-UA"/>
        </w:rPr>
        <w:t xml:space="preserve"> тиражем мен</w:t>
      </w:r>
      <w:r w:rsidRPr="00392212">
        <w:rPr>
          <w:rFonts w:ascii="Times New Roman" w:hAnsi="Times New Roman" w:cs="Times New Roman"/>
          <w:color w:val="000000"/>
          <w:spacing w:val="-4"/>
          <w:lang w:val="uk-UA"/>
        </w:rPr>
        <w:t>ше 160 відсотків контингенту учнів.</w:t>
      </w:r>
    </w:p>
    <w:p w:rsidR="00392212" w:rsidRPr="00392212" w:rsidRDefault="00392212" w:rsidP="00392212">
      <w:pPr>
        <w:shd w:val="clear" w:color="auto" w:fill="FFFFFF"/>
        <w:ind w:firstLine="284"/>
        <w:jc w:val="both"/>
        <w:rPr>
          <w:rFonts w:ascii="Times New Roman" w:hAnsi="Times New Roman" w:cs="Times New Roman"/>
          <w:lang w:val="uk-UA"/>
        </w:rPr>
      </w:pPr>
      <w:r w:rsidRPr="00392212">
        <w:rPr>
          <w:rFonts w:ascii="Times New Roman" w:hAnsi="Times New Roman" w:cs="Times New Roman"/>
          <w:color w:val="000000"/>
          <w:spacing w:val="-8"/>
          <w:lang w:val="uk-UA"/>
        </w:rPr>
        <w:t>5.</w:t>
      </w:r>
      <w:r w:rsidRPr="00392212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392212">
        <w:rPr>
          <w:rFonts w:ascii="Times New Roman" w:hAnsi="Times New Roman" w:cs="Times New Roman"/>
          <w:color w:val="000000"/>
          <w:spacing w:val="-5"/>
          <w:lang w:val="uk-UA"/>
        </w:rPr>
        <w:t>Фінансування заходів, пов'язаних зі створенням, попов</w:t>
      </w:r>
      <w:r w:rsidRPr="00392212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-4"/>
          <w:lang w:val="uk-UA"/>
        </w:rPr>
        <w:t>ненням і використанням біб</w:t>
      </w:r>
      <w:r w:rsidRPr="00392212">
        <w:rPr>
          <w:rFonts w:ascii="Times New Roman" w:hAnsi="Times New Roman" w:cs="Times New Roman"/>
          <w:color w:val="000000"/>
          <w:spacing w:val="-1"/>
          <w:lang w:val="uk-UA"/>
        </w:rPr>
        <w:t xml:space="preserve">ліотечних фондів шкільної </w:t>
      </w:r>
      <w:r w:rsidRPr="00392212">
        <w:rPr>
          <w:rFonts w:ascii="Times New Roman" w:hAnsi="Times New Roman" w:cs="Times New Roman"/>
          <w:color w:val="000000"/>
          <w:spacing w:val="2"/>
          <w:lang w:val="uk-UA"/>
        </w:rPr>
        <w:t>літератури, здійснюється за ра</w:t>
      </w:r>
      <w:r w:rsidRPr="00392212">
        <w:rPr>
          <w:rFonts w:ascii="Times New Roman" w:hAnsi="Times New Roman" w:cs="Times New Roman"/>
          <w:color w:val="000000"/>
          <w:spacing w:val="2"/>
          <w:lang w:val="uk-UA"/>
        </w:rPr>
        <w:softHyphen/>
        <w:t>хунок державного бюджету і централізується Міністерством освіти. Ця література може та</w:t>
      </w:r>
      <w:r w:rsidRPr="00392212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4"/>
          <w:lang w:val="uk-UA"/>
        </w:rPr>
        <w:t>кож закуповуватися до бібліо</w:t>
      </w:r>
      <w:r w:rsidRPr="00392212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1"/>
          <w:lang w:val="uk-UA"/>
        </w:rPr>
        <w:t xml:space="preserve">тек шкіл, професійних та вищих навчальних закладів за рахунок </w:t>
      </w:r>
      <w:r w:rsidRPr="00392212">
        <w:rPr>
          <w:rFonts w:ascii="Times New Roman" w:hAnsi="Times New Roman" w:cs="Times New Roman"/>
          <w:color w:val="000000"/>
          <w:spacing w:val="4"/>
          <w:lang w:val="uk-UA"/>
        </w:rPr>
        <w:t>місцевих бюджетів, спонсор</w:t>
      </w:r>
      <w:r w:rsidRPr="00392212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5"/>
          <w:lang w:val="uk-UA"/>
        </w:rPr>
        <w:t xml:space="preserve">ських та інших добродійних </w:t>
      </w:r>
      <w:r w:rsidRPr="00392212">
        <w:rPr>
          <w:rFonts w:ascii="Times New Roman" w:hAnsi="Times New Roman" w:cs="Times New Roman"/>
          <w:color w:val="000000"/>
          <w:lang w:val="uk-UA"/>
        </w:rPr>
        <w:t>джерел фінансування.</w:t>
      </w:r>
    </w:p>
    <w:p w:rsidR="00392212" w:rsidRPr="00392212" w:rsidRDefault="00392212" w:rsidP="00392212">
      <w:pPr>
        <w:shd w:val="clear" w:color="auto" w:fill="FFFFFF"/>
        <w:tabs>
          <w:tab w:val="left" w:pos="691"/>
        </w:tabs>
        <w:ind w:firstLine="284"/>
        <w:jc w:val="both"/>
        <w:rPr>
          <w:rFonts w:ascii="Times New Roman" w:hAnsi="Times New Roman" w:cs="Times New Roman"/>
          <w:color w:val="000000"/>
          <w:lang w:val="uk-UA"/>
        </w:rPr>
      </w:pPr>
      <w:r w:rsidRPr="00392212">
        <w:rPr>
          <w:rFonts w:ascii="Times New Roman" w:hAnsi="Times New Roman" w:cs="Times New Roman"/>
          <w:color w:val="000000"/>
          <w:spacing w:val="-4"/>
          <w:lang w:val="uk-UA"/>
        </w:rPr>
        <w:t>6.</w:t>
      </w:r>
      <w:r w:rsidRPr="00392212">
        <w:rPr>
          <w:rFonts w:ascii="Times New Roman" w:hAnsi="Times New Roman" w:cs="Times New Roman"/>
          <w:color w:val="000000"/>
          <w:lang w:val="uk-UA"/>
        </w:rPr>
        <w:t xml:space="preserve"> Бібліотечний </w:t>
      </w:r>
      <w:proofErr w:type="spellStart"/>
      <w:r w:rsidRPr="00392212">
        <w:rPr>
          <w:rFonts w:ascii="Times New Roman" w:hAnsi="Times New Roman" w:cs="Times New Roman"/>
          <w:color w:val="000000"/>
          <w:lang w:val="uk-UA"/>
        </w:rPr>
        <w:t>підручни</w:t>
      </w:r>
      <w:r w:rsidRPr="00392212">
        <w:rPr>
          <w:rFonts w:ascii="Times New Roman" w:hAnsi="Times New Roman" w:cs="Times New Roman"/>
          <w:color w:val="000000"/>
          <w:spacing w:val="4"/>
          <w:lang w:val="uk-UA"/>
        </w:rPr>
        <w:t>ковий</w:t>
      </w:r>
      <w:proofErr w:type="spellEnd"/>
      <w:r w:rsidRPr="00392212">
        <w:rPr>
          <w:rFonts w:ascii="Times New Roman" w:hAnsi="Times New Roman" w:cs="Times New Roman"/>
          <w:color w:val="000000"/>
          <w:spacing w:val="4"/>
          <w:lang w:val="uk-UA"/>
        </w:rPr>
        <w:t xml:space="preserve"> фонд щорічно поповню</w:t>
      </w:r>
      <w:r w:rsidRPr="00392212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3"/>
          <w:lang w:val="uk-UA"/>
        </w:rPr>
        <w:t xml:space="preserve">ється необхідними книгами, які </w:t>
      </w:r>
      <w:r w:rsidRPr="00392212">
        <w:rPr>
          <w:rFonts w:ascii="Times New Roman" w:hAnsi="Times New Roman" w:cs="Times New Roman"/>
          <w:color w:val="000000"/>
          <w:lang w:val="uk-UA"/>
        </w:rPr>
        <w:t xml:space="preserve">використовуються не менше чотирьох років, обліковується і </w:t>
      </w:r>
      <w:r w:rsidRPr="00392212">
        <w:rPr>
          <w:rFonts w:ascii="Times New Roman" w:hAnsi="Times New Roman" w:cs="Times New Roman"/>
          <w:color w:val="000000"/>
          <w:spacing w:val="6"/>
          <w:lang w:val="uk-UA"/>
        </w:rPr>
        <w:t xml:space="preserve">зберігається окремо від фонду </w:t>
      </w:r>
      <w:r w:rsidRPr="00392212">
        <w:rPr>
          <w:rFonts w:ascii="Times New Roman" w:hAnsi="Times New Roman" w:cs="Times New Roman"/>
          <w:color w:val="000000"/>
          <w:spacing w:val="-1"/>
          <w:lang w:val="uk-UA"/>
        </w:rPr>
        <w:t>бібліотеки.</w:t>
      </w:r>
    </w:p>
    <w:p w:rsidR="00392212" w:rsidRPr="00392212" w:rsidRDefault="00392212" w:rsidP="00392212">
      <w:pPr>
        <w:widowControl w:val="0"/>
        <w:numPr>
          <w:ilvl w:val="0"/>
          <w:numId w:val="2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8"/>
          <w:lang w:val="uk-UA"/>
        </w:rPr>
      </w:pPr>
      <w:r w:rsidRPr="00392212">
        <w:rPr>
          <w:rFonts w:ascii="Times New Roman" w:hAnsi="Times New Roman" w:cs="Times New Roman"/>
          <w:color w:val="000000"/>
          <w:spacing w:val="1"/>
          <w:lang w:val="uk-UA"/>
        </w:rPr>
        <w:t xml:space="preserve">Облік бібліотечного фонду </w:t>
      </w:r>
      <w:r w:rsidRPr="00392212">
        <w:rPr>
          <w:rFonts w:ascii="Times New Roman" w:hAnsi="Times New Roman" w:cs="Times New Roman"/>
          <w:color w:val="000000"/>
          <w:spacing w:val="2"/>
          <w:lang w:val="uk-UA"/>
        </w:rPr>
        <w:t xml:space="preserve">шкільних підручників повинен </w:t>
      </w:r>
      <w:r w:rsidRPr="00392212">
        <w:rPr>
          <w:rFonts w:ascii="Times New Roman" w:hAnsi="Times New Roman" w:cs="Times New Roman"/>
          <w:color w:val="000000"/>
          <w:spacing w:val="3"/>
          <w:lang w:val="uk-UA"/>
        </w:rPr>
        <w:t>сприяти його</w:t>
      </w:r>
      <w:r w:rsidRPr="00392212">
        <w:rPr>
          <w:rFonts w:ascii="Times New Roman" w:hAnsi="Times New Roman" w:cs="Times New Roman"/>
          <w:color w:val="000000"/>
          <w:spacing w:val="-8"/>
          <w:lang w:val="uk-UA"/>
        </w:rPr>
        <w:t xml:space="preserve"> </w:t>
      </w:r>
      <w:r w:rsidRPr="00392212">
        <w:rPr>
          <w:rFonts w:ascii="Times New Roman" w:hAnsi="Times New Roman" w:cs="Times New Roman"/>
          <w:color w:val="000000"/>
          <w:spacing w:val="3"/>
          <w:lang w:val="uk-UA"/>
        </w:rPr>
        <w:t>збереженню, пра</w:t>
      </w:r>
      <w:r w:rsidRPr="00392212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2"/>
          <w:lang w:val="uk-UA"/>
        </w:rPr>
        <w:t>вильному формуванню і вико</w:t>
      </w:r>
      <w:r w:rsidRPr="00392212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lang w:val="uk-UA"/>
        </w:rPr>
        <w:t>ристанню, відображати надхо</w:t>
      </w:r>
      <w:r w:rsidRPr="00392212">
        <w:rPr>
          <w:rFonts w:ascii="Times New Roman" w:hAnsi="Times New Roman" w:cs="Times New Roman"/>
          <w:color w:val="000000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4"/>
          <w:lang w:val="uk-UA"/>
        </w:rPr>
        <w:t>дження, вибуття, загальну кіль</w:t>
      </w:r>
      <w:r w:rsidRPr="00392212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2"/>
          <w:lang w:val="uk-UA"/>
        </w:rPr>
        <w:t>кість і розподіл їх по класах.</w:t>
      </w:r>
    </w:p>
    <w:p w:rsidR="00392212" w:rsidRPr="00392212" w:rsidRDefault="00392212" w:rsidP="00392212">
      <w:pPr>
        <w:widowControl w:val="0"/>
        <w:numPr>
          <w:ilvl w:val="0"/>
          <w:numId w:val="2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8"/>
          <w:lang w:val="uk-UA"/>
        </w:rPr>
      </w:pPr>
      <w:r w:rsidRPr="00392212">
        <w:rPr>
          <w:rFonts w:ascii="Times New Roman" w:hAnsi="Times New Roman" w:cs="Times New Roman"/>
          <w:color w:val="000000"/>
          <w:spacing w:val="-2"/>
          <w:lang w:val="uk-UA"/>
        </w:rPr>
        <w:t xml:space="preserve">Обліку підлягають усі види </w:t>
      </w:r>
      <w:r w:rsidRPr="00392212">
        <w:rPr>
          <w:rFonts w:ascii="Times New Roman" w:hAnsi="Times New Roman" w:cs="Times New Roman"/>
          <w:color w:val="000000"/>
          <w:spacing w:val="1"/>
          <w:lang w:val="uk-UA"/>
        </w:rPr>
        <w:t>шкільних і вузівських підручни</w:t>
      </w:r>
      <w:r w:rsidRPr="00392212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lang w:val="uk-UA"/>
        </w:rPr>
        <w:t>ків, закладених до</w:t>
      </w:r>
      <w:r w:rsidRPr="00392212">
        <w:rPr>
          <w:rFonts w:ascii="Times New Roman" w:hAnsi="Times New Roman" w:cs="Times New Roman"/>
          <w:color w:val="000000"/>
          <w:spacing w:val="-8"/>
          <w:lang w:val="uk-UA"/>
        </w:rPr>
        <w:t xml:space="preserve"> </w:t>
      </w:r>
      <w:r w:rsidRPr="00392212">
        <w:rPr>
          <w:rFonts w:ascii="Times New Roman" w:hAnsi="Times New Roman" w:cs="Times New Roman"/>
          <w:color w:val="000000"/>
          <w:lang w:val="uk-UA"/>
        </w:rPr>
        <w:t xml:space="preserve">бібліотечного </w:t>
      </w:r>
      <w:r w:rsidRPr="00392212">
        <w:rPr>
          <w:rFonts w:ascii="Times New Roman" w:hAnsi="Times New Roman" w:cs="Times New Roman"/>
          <w:color w:val="000000"/>
          <w:spacing w:val="1"/>
          <w:lang w:val="uk-UA"/>
        </w:rPr>
        <w:t xml:space="preserve">фонду, за винятком видань, не </w:t>
      </w:r>
      <w:r w:rsidRPr="00392212">
        <w:rPr>
          <w:rFonts w:ascii="Times New Roman" w:hAnsi="Times New Roman" w:cs="Times New Roman"/>
          <w:color w:val="000000"/>
          <w:spacing w:val="-4"/>
          <w:lang w:val="uk-UA"/>
        </w:rPr>
        <w:t xml:space="preserve">оприбуткованих бухгалтерією. До </w:t>
      </w:r>
      <w:r w:rsidRPr="00392212">
        <w:rPr>
          <w:rFonts w:ascii="Times New Roman" w:hAnsi="Times New Roman" w:cs="Times New Roman"/>
          <w:color w:val="000000"/>
          <w:spacing w:val="-6"/>
          <w:lang w:val="uk-UA"/>
        </w:rPr>
        <w:t>процесу обліку фонду</w:t>
      </w:r>
    </w:p>
    <w:p w:rsidR="00392212" w:rsidRPr="00392212" w:rsidRDefault="00392212" w:rsidP="00392212">
      <w:pPr>
        <w:shd w:val="clear" w:color="auto" w:fill="FFFFFF"/>
        <w:tabs>
          <w:tab w:val="left" w:pos="511"/>
        </w:tabs>
        <w:jc w:val="both"/>
        <w:rPr>
          <w:rFonts w:ascii="Times New Roman" w:hAnsi="Times New Roman" w:cs="Times New Roman"/>
          <w:color w:val="000000"/>
          <w:spacing w:val="-8"/>
          <w:lang w:val="uk-UA"/>
        </w:rPr>
      </w:pPr>
      <w:r w:rsidRPr="00392212">
        <w:rPr>
          <w:rFonts w:ascii="Times New Roman" w:hAnsi="Times New Roman" w:cs="Times New Roman"/>
          <w:color w:val="000000"/>
          <w:spacing w:val="-6"/>
          <w:lang w:val="uk-UA"/>
        </w:rPr>
        <w:t xml:space="preserve">відносяться: </w:t>
      </w:r>
      <w:r w:rsidRPr="00392212">
        <w:rPr>
          <w:rFonts w:ascii="Times New Roman" w:hAnsi="Times New Roman" w:cs="Times New Roman"/>
          <w:color w:val="000000"/>
          <w:spacing w:val="-5"/>
          <w:lang w:val="uk-UA"/>
        </w:rPr>
        <w:t>прийом, штемпелювання, реєстра</w:t>
      </w:r>
      <w:r w:rsidRPr="00392212">
        <w:rPr>
          <w:rFonts w:ascii="Times New Roman" w:hAnsi="Times New Roman" w:cs="Times New Roman"/>
          <w:color w:val="000000"/>
          <w:spacing w:val="-5"/>
          <w:lang w:val="uk-UA"/>
        </w:rPr>
        <w:softHyphen/>
        <w:t>ція надходження, переміщення</w:t>
      </w:r>
      <w:r w:rsidRPr="00392212">
        <w:rPr>
          <w:rFonts w:ascii="Times New Roman" w:hAnsi="Times New Roman" w:cs="Times New Roman"/>
          <w:color w:val="000000"/>
          <w:spacing w:val="-8"/>
          <w:lang w:val="uk-UA"/>
        </w:rPr>
        <w:t xml:space="preserve"> </w:t>
      </w:r>
      <w:r w:rsidRPr="00392212">
        <w:rPr>
          <w:rFonts w:ascii="Times New Roman" w:hAnsi="Times New Roman" w:cs="Times New Roman"/>
          <w:color w:val="000000"/>
          <w:spacing w:val="1"/>
          <w:lang w:val="uk-UA"/>
        </w:rPr>
        <w:t xml:space="preserve">підручників, їх вибуття, а також </w:t>
      </w:r>
      <w:r w:rsidRPr="00392212">
        <w:rPr>
          <w:rFonts w:ascii="Times New Roman" w:hAnsi="Times New Roman" w:cs="Times New Roman"/>
          <w:color w:val="000000"/>
          <w:spacing w:val="-2"/>
          <w:lang w:val="uk-UA"/>
        </w:rPr>
        <w:t xml:space="preserve">підбиття підсумків щодо руху </w:t>
      </w:r>
      <w:r w:rsidRPr="00392212">
        <w:rPr>
          <w:rFonts w:ascii="Times New Roman" w:hAnsi="Times New Roman" w:cs="Times New Roman"/>
          <w:color w:val="000000"/>
          <w:spacing w:val="-6"/>
          <w:lang w:val="uk-UA"/>
        </w:rPr>
        <w:t xml:space="preserve">фонду і його переліку. Усі операції </w:t>
      </w:r>
      <w:r w:rsidRPr="00392212">
        <w:rPr>
          <w:rFonts w:ascii="Times New Roman" w:hAnsi="Times New Roman" w:cs="Times New Roman"/>
          <w:color w:val="000000"/>
          <w:spacing w:val="-5"/>
          <w:lang w:val="uk-UA"/>
        </w:rPr>
        <w:t>з обліку бібліотечного фонду здій</w:t>
      </w:r>
      <w:r w:rsidRPr="00392212">
        <w:rPr>
          <w:rFonts w:ascii="Times New Roman" w:hAnsi="Times New Roman" w:cs="Times New Roman"/>
          <w:color w:val="000000"/>
          <w:spacing w:val="-5"/>
          <w:lang w:val="uk-UA"/>
        </w:rPr>
        <w:softHyphen/>
        <w:t>снюються бібліотекарем.</w:t>
      </w:r>
    </w:p>
    <w:p w:rsidR="00392212" w:rsidRPr="00392212" w:rsidRDefault="00392212" w:rsidP="00392212">
      <w:pPr>
        <w:widowControl w:val="0"/>
        <w:numPr>
          <w:ilvl w:val="0"/>
          <w:numId w:val="2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8"/>
          <w:lang w:val="uk-UA"/>
        </w:rPr>
      </w:pPr>
      <w:r w:rsidRPr="00392212">
        <w:rPr>
          <w:rFonts w:ascii="Times New Roman" w:hAnsi="Times New Roman" w:cs="Times New Roman"/>
          <w:color w:val="000000"/>
          <w:spacing w:val="-1"/>
          <w:lang w:val="uk-UA"/>
        </w:rPr>
        <w:t xml:space="preserve">Облік підручників ведеться </w:t>
      </w:r>
      <w:r w:rsidRPr="00392212">
        <w:rPr>
          <w:rFonts w:ascii="Times New Roman" w:hAnsi="Times New Roman" w:cs="Times New Roman"/>
          <w:color w:val="000000"/>
          <w:spacing w:val="1"/>
          <w:lang w:val="uk-UA"/>
        </w:rPr>
        <w:t>груповим способом і відобража</w:t>
      </w:r>
      <w:r w:rsidRPr="00392212">
        <w:rPr>
          <w:rFonts w:ascii="Times New Roman" w:hAnsi="Times New Roman" w:cs="Times New Roman"/>
          <w:color w:val="000000"/>
          <w:spacing w:val="1"/>
          <w:lang w:val="uk-UA"/>
        </w:rPr>
        <w:softHyphen/>
        <w:t xml:space="preserve">ється у «Книзі сумарного обліку </w:t>
      </w:r>
      <w:r w:rsidRPr="00392212">
        <w:rPr>
          <w:rFonts w:ascii="Times New Roman" w:hAnsi="Times New Roman" w:cs="Times New Roman"/>
          <w:color w:val="000000"/>
          <w:spacing w:val="-1"/>
          <w:lang w:val="uk-UA"/>
        </w:rPr>
        <w:t xml:space="preserve">бібліотечного фонду шкільних </w:t>
      </w:r>
      <w:r w:rsidRPr="00392212">
        <w:rPr>
          <w:rFonts w:ascii="Times New Roman" w:hAnsi="Times New Roman" w:cs="Times New Roman"/>
          <w:color w:val="000000"/>
          <w:spacing w:val="4"/>
          <w:lang w:val="uk-UA"/>
        </w:rPr>
        <w:t xml:space="preserve">підручників» </w:t>
      </w:r>
      <w:r w:rsidRPr="00392212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 xml:space="preserve">(не </w:t>
      </w:r>
      <w:r w:rsidRPr="00392212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t xml:space="preserve">публікується. </w:t>
      </w:r>
      <w:r w:rsidRPr="00392212">
        <w:rPr>
          <w:rFonts w:ascii="Times New Roman" w:hAnsi="Times New Roman" w:cs="Times New Roman"/>
          <w:color w:val="000000"/>
          <w:spacing w:val="5"/>
          <w:lang w:val="uk-UA"/>
        </w:rPr>
        <w:t xml:space="preserve">— Ред., а також </w:t>
      </w:r>
      <w:r w:rsidRPr="00392212">
        <w:rPr>
          <w:rFonts w:ascii="Times New Roman" w:hAnsi="Times New Roman" w:cs="Times New Roman"/>
          <w:color w:val="000000"/>
          <w:spacing w:val="6"/>
          <w:lang w:val="uk-UA"/>
        </w:rPr>
        <w:t xml:space="preserve">у реєстраційній картотеці руху </w:t>
      </w:r>
      <w:r w:rsidRPr="00392212">
        <w:rPr>
          <w:rFonts w:ascii="Times New Roman" w:hAnsi="Times New Roman" w:cs="Times New Roman"/>
          <w:color w:val="000000"/>
          <w:spacing w:val="1"/>
          <w:lang w:val="uk-UA"/>
        </w:rPr>
        <w:t>підручників на картках стан</w:t>
      </w:r>
      <w:r w:rsidRPr="00392212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3"/>
          <w:lang w:val="uk-UA"/>
        </w:rPr>
        <w:t xml:space="preserve">дартного розміру </w:t>
      </w:r>
      <w:r w:rsidRPr="00392212">
        <w:rPr>
          <w:rFonts w:ascii="Times New Roman" w:hAnsi="Times New Roman" w:cs="Times New Roman"/>
          <w:i/>
          <w:iCs/>
          <w:color w:val="000000"/>
          <w:lang w:val="uk-UA"/>
        </w:rPr>
        <w:t xml:space="preserve">(не публікується. </w:t>
      </w:r>
      <w:r w:rsidRPr="00392212">
        <w:rPr>
          <w:rFonts w:ascii="Times New Roman" w:hAnsi="Times New Roman" w:cs="Times New Roman"/>
          <w:color w:val="000000"/>
          <w:lang w:val="uk-UA"/>
        </w:rPr>
        <w:t>— Ред. Карт</w:t>
      </w:r>
      <w:r w:rsidRPr="00392212">
        <w:rPr>
          <w:rFonts w:ascii="Times New Roman" w:hAnsi="Times New Roman" w:cs="Times New Roman"/>
          <w:color w:val="000000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4"/>
          <w:lang w:val="uk-UA"/>
        </w:rPr>
        <w:t>ки з коротким</w:t>
      </w:r>
      <w:r w:rsidRPr="00392212">
        <w:rPr>
          <w:rFonts w:ascii="Times New Roman" w:hAnsi="Times New Roman" w:cs="Times New Roman"/>
          <w:color w:val="000000"/>
          <w:spacing w:val="-8"/>
          <w:lang w:val="uk-UA"/>
        </w:rPr>
        <w:t xml:space="preserve"> </w:t>
      </w:r>
      <w:r w:rsidRPr="00392212">
        <w:rPr>
          <w:rFonts w:ascii="Times New Roman" w:hAnsi="Times New Roman" w:cs="Times New Roman"/>
          <w:color w:val="000000"/>
          <w:spacing w:val="4"/>
          <w:lang w:val="uk-UA"/>
        </w:rPr>
        <w:t xml:space="preserve">бібліографічним </w:t>
      </w:r>
      <w:r w:rsidRPr="00392212">
        <w:rPr>
          <w:rFonts w:ascii="Times New Roman" w:hAnsi="Times New Roman" w:cs="Times New Roman"/>
          <w:color w:val="000000"/>
          <w:spacing w:val="3"/>
          <w:lang w:val="uk-UA"/>
        </w:rPr>
        <w:t xml:space="preserve">списком видань (автор, назва, видавництво) розставляються у </w:t>
      </w:r>
      <w:r w:rsidRPr="00392212">
        <w:rPr>
          <w:rFonts w:ascii="Times New Roman" w:hAnsi="Times New Roman" w:cs="Times New Roman"/>
          <w:color w:val="000000"/>
          <w:spacing w:val="-1"/>
          <w:lang w:val="uk-UA"/>
        </w:rPr>
        <w:t xml:space="preserve">картотеці по класах, а в них — за </w:t>
      </w:r>
      <w:r w:rsidRPr="00392212">
        <w:rPr>
          <w:rFonts w:ascii="Times New Roman" w:hAnsi="Times New Roman" w:cs="Times New Roman"/>
          <w:color w:val="000000"/>
          <w:spacing w:val="2"/>
          <w:lang w:val="uk-UA"/>
        </w:rPr>
        <w:t>алфавітом назв підручників.</w:t>
      </w:r>
    </w:p>
    <w:p w:rsidR="00392212" w:rsidRPr="00392212" w:rsidRDefault="00392212" w:rsidP="00392212">
      <w:pPr>
        <w:shd w:val="clear" w:color="auto" w:fill="FFFFFF"/>
        <w:tabs>
          <w:tab w:val="left" w:pos="720"/>
        </w:tabs>
        <w:ind w:firstLine="284"/>
        <w:jc w:val="both"/>
        <w:rPr>
          <w:rFonts w:ascii="Times New Roman" w:hAnsi="Times New Roman" w:cs="Times New Roman"/>
          <w:color w:val="000000"/>
          <w:spacing w:val="-1"/>
          <w:lang w:val="uk-UA"/>
        </w:rPr>
      </w:pPr>
      <w:r w:rsidRPr="00392212">
        <w:rPr>
          <w:rFonts w:ascii="Times New Roman" w:hAnsi="Times New Roman" w:cs="Times New Roman"/>
          <w:color w:val="000000"/>
          <w:spacing w:val="-9"/>
          <w:lang w:val="uk-UA"/>
        </w:rPr>
        <w:t>10.</w:t>
      </w:r>
      <w:r w:rsidRPr="00392212">
        <w:rPr>
          <w:rFonts w:ascii="Times New Roman" w:hAnsi="Times New Roman" w:cs="Times New Roman"/>
          <w:color w:val="000000"/>
          <w:lang w:val="uk-UA"/>
        </w:rPr>
        <w:tab/>
        <w:t xml:space="preserve">На титульному аркуші кожного примірника підручника </w:t>
      </w:r>
      <w:r w:rsidRPr="00392212">
        <w:rPr>
          <w:rFonts w:ascii="Times New Roman" w:hAnsi="Times New Roman" w:cs="Times New Roman"/>
          <w:color w:val="000000"/>
          <w:spacing w:val="-1"/>
          <w:lang w:val="uk-UA"/>
        </w:rPr>
        <w:t xml:space="preserve">над вихідними даними ставиться </w:t>
      </w:r>
      <w:r w:rsidRPr="00392212">
        <w:rPr>
          <w:rFonts w:ascii="Times New Roman" w:hAnsi="Times New Roman" w:cs="Times New Roman"/>
          <w:color w:val="000000"/>
          <w:spacing w:val="3"/>
          <w:lang w:val="uk-UA"/>
        </w:rPr>
        <w:t>спеціальний штемпель, що вка</w:t>
      </w:r>
      <w:r w:rsidRPr="00392212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1"/>
          <w:lang w:val="uk-UA"/>
        </w:rPr>
        <w:t>зує на назву і номер школи.</w:t>
      </w:r>
    </w:p>
    <w:p w:rsidR="00392212" w:rsidRPr="00392212" w:rsidRDefault="00392212" w:rsidP="0039221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3"/>
          <w:lang w:val="uk-UA"/>
        </w:rPr>
      </w:pPr>
      <w:r w:rsidRPr="00392212">
        <w:rPr>
          <w:rFonts w:ascii="Times New Roman" w:hAnsi="Times New Roman" w:cs="Times New Roman"/>
          <w:color w:val="000000"/>
          <w:spacing w:val="2"/>
          <w:lang w:val="uk-UA"/>
        </w:rPr>
        <w:t>Перед початком навчаль</w:t>
      </w:r>
      <w:r w:rsidRPr="00392212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3"/>
          <w:lang w:val="uk-UA"/>
        </w:rPr>
        <w:t xml:space="preserve">ного року бібліотекар видає </w:t>
      </w:r>
      <w:r w:rsidRPr="00392212">
        <w:rPr>
          <w:rFonts w:ascii="Times New Roman" w:hAnsi="Times New Roman" w:cs="Times New Roman"/>
          <w:color w:val="000000"/>
          <w:spacing w:val="5"/>
          <w:lang w:val="uk-UA"/>
        </w:rPr>
        <w:t>підручники вчителям початко</w:t>
      </w:r>
      <w:r w:rsidRPr="00392212">
        <w:rPr>
          <w:rFonts w:ascii="Times New Roman" w:hAnsi="Times New Roman" w:cs="Times New Roman"/>
          <w:color w:val="000000"/>
          <w:spacing w:val="3"/>
          <w:lang w:val="uk-UA"/>
        </w:rPr>
        <w:t xml:space="preserve">вих класів, класним керівникам </w:t>
      </w:r>
      <w:r w:rsidRPr="00392212">
        <w:rPr>
          <w:rFonts w:ascii="Times New Roman" w:hAnsi="Times New Roman" w:cs="Times New Roman"/>
          <w:color w:val="000000"/>
          <w:spacing w:val="11"/>
          <w:lang w:val="uk-UA"/>
        </w:rPr>
        <w:t>5—11-х класів на їхній окре</w:t>
      </w:r>
      <w:r w:rsidRPr="00392212">
        <w:rPr>
          <w:rFonts w:ascii="Times New Roman" w:hAnsi="Times New Roman" w:cs="Times New Roman"/>
          <w:color w:val="000000"/>
          <w:spacing w:val="11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4"/>
          <w:lang w:val="uk-UA"/>
        </w:rPr>
        <w:t>мий читацький формуляр із за</w:t>
      </w:r>
      <w:r w:rsidRPr="00392212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6"/>
          <w:lang w:val="uk-UA"/>
        </w:rPr>
        <w:t>значенням автора, назви під</w:t>
      </w:r>
      <w:r w:rsidRPr="00392212">
        <w:rPr>
          <w:rFonts w:ascii="Times New Roman" w:hAnsi="Times New Roman" w:cs="Times New Roman"/>
          <w:color w:val="000000"/>
          <w:spacing w:val="6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5"/>
          <w:lang w:val="uk-UA"/>
        </w:rPr>
        <w:t>ручника, року видання, кіль</w:t>
      </w:r>
      <w:r w:rsidRPr="00392212">
        <w:rPr>
          <w:rFonts w:ascii="Times New Roman" w:hAnsi="Times New Roman" w:cs="Times New Roman"/>
          <w:color w:val="000000"/>
          <w:spacing w:val="5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4"/>
          <w:lang w:val="uk-UA"/>
        </w:rPr>
        <w:t>кості</w:t>
      </w:r>
      <w:r w:rsidRPr="00392212">
        <w:rPr>
          <w:rFonts w:ascii="Times New Roman" w:hAnsi="Times New Roman" w:cs="Times New Roman"/>
          <w:color w:val="000000"/>
          <w:spacing w:val="-3"/>
          <w:lang w:val="uk-UA"/>
        </w:rPr>
        <w:t xml:space="preserve"> </w:t>
      </w:r>
      <w:r w:rsidRPr="00392212">
        <w:rPr>
          <w:rFonts w:ascii="Times New Roman" w:hAnsi="Times New Roman" w:cs="Times New Roman"/>
          <w:color w:val="000000"/>
          <w:spacing w:val="4"/>
          <w:lang w:val="uk-UA"/>
        </w:rPr>
        <w:t xml:space="preserve">примірників. Одержавши </w:t>
      </w:r>
      <w:r w:rsidRPr="00392212">
        <w:rPr>
          <w:rFonts w:ascii="Times New Roman" w:hAnsi="Times New Roman" w:cs="Times New Roman"/>
          <w:color w:val="000000"/>
          <w:spacing w:val="8"/>
          <w:lang w:val="uk-UA"/>
        </w:rPr>
        <w:t xml:space="preserve">підручники, учителі та класні </w:t>
      </w:r>
      <w:r w:rsidRPr="00392212">
        <w:rPr>
          <w:rFonts w:ascii="Times New Roman" w:hAnsi="Times New Roman" w:cs="Times New Roman"/>
          <w:color w:val="000000"/>
          <w:spacing w:val="3"/>
          <w:lang w:val="uk-UA"/>
        </w:rPr>
        <w:t>керівники разом із бібліоте</w:t>
      </w:r>
      <w:r w:rsidRPr="00392212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2"/>
          <w:lang w:val="uk-UA"/>
        </w:rPr>
        <w:t xml:space="preserve">карем мають вести їх облік, </w:t>
      </w:r>
      <w:r w:rsidRPr="00392212">
        <w:rPr>
          <w:rFonts w:ascii="Times New Roman" w:hAnsi="Times New Roman" w:cs="Times New Roman"/>
          <w:color w:val="000000"/>
          <w:spacing w:val="5"/>
          <w:lang w:val="uk-UA"/>
        </w:rPr>
        <w:t xml:space="preserve">обов'язково відмічаючи стан </w:t>
      </w:r>
      <w:r w:rsidRPr="00392212">
        <w:rPr>
          <w:rFonts w:ascii="Times New Roman" w:hAnsi="Times New Roman" w:cs="Times New Roman"/>
          <w:color w:val="000000"/>
          <w:spacing w:val="4"/>
          <w:lang w:val="uk-UA"/>
        </w:rPr>
        <w:t>збереження видань. (Педаго</w:t>
      </w:r>
      <w:r w:rsidRPr="00392212">
        <w:rPr>
          <w:rFonts w:ascii="Times New Roman" w:hAnsi="Times New Roman" w:cs="Times New Roman"/>
          <w:color w:val="000000"/>
          <w:spacing w:val="4"/>
          <w:lang w:val="uk-UA"/>
        </w:rPr>
        <w:softHyphen/>
        <w:t xml:space="preserve">гічна рада навчального закладу </w:t>
      </w:r>
      <w:r w:rsidRPr="00392212">
        <w:rPr>
          <w:rFonts w:ascii="Times New Roman" w:hAnsi="Times New Roman" w:cs="Times New Roman"/>
          <w:color w:val="000000"/>
          <w:spacing w:val="5"/>
          <w:lang w:val="uk-UA"/>
        </w:rPr>
        <w:t xml:space="preserve">може </w:t>
      </w:r>
      <w:r w:rsidRPr="00392212">
        <w:rPr>
          <w:rFonts w:ascii="Times New Roman" w:hAnsi="Times New Roman" w:cs="Times New Roman"/>
          <w:color w:val="000000"/>
          <w:spacing w:val="5"/>
          <w:lang w:val="uk-UA"/>
        </w:rPr>
        <w:lastRenderedPageBreak/>
        <w:t xml:space="preserve">внести зміни в цей пункт </w:t>
      </w:r>
      <w:r w:rsidRPr="00392212">
        <w:rPr>
          <w:rFonts w:ascii="Times New Roman" w:hAnsi="Times New Roman" w:cs="Times New Roman"/>
          <w:color w:val="000000"/>
          <w:spacing w:val="9"/>
          <w:lang w:val="uk-UA"/>
        </w:rPr>
        <w:t xml:space="preserve">відповідно до встановленої у </w:t>
      </w:r>
      <w:r w:rsidRPr="00392212">
        <w:rPr>
          <w:rFonts w:ascii="Times New Roman" w:hAnsi="Times New Roman" w:cs="Times New Roman"/>
          <w:color w:val="000000"/>
          <w:spacing w:val="4"/>
          <w:lang w:val="uk-UA"/>
        </w:rPr>
        <w:t>школі системи.)</w:t>
      </w:r>
    </w:p>
    <w:p w:rsidR="00392212" w:rsidRPr="00392212" w:rsidRDefault="00392212" w:rsidP="00392212">
      <w:pPr>
        <w:widowControl w:val="0"/>
        <w:numPr>
          <w:ilvl w:val="0"/>
          <w:numId w:val="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7"/>
          <w:lang w:val="uk-UA"/>
        </w:rPr>
      </w:pPr>
      <w:r w:rsidRPr="00392212">
        <w:rPr>
          <w:rFonts w:ascii="Times New Roman" w:hAnsi="Times New Roman" w:cs="Times New Roman"/>
          <w:color w:val="000000"/>
          <w:spacing w:val="2"/>
          <w:lang w:val="uk-UA"/>
        </w:rPr>
        <w:t>Непридатні для користу</w:t>
      </w:r>
      <w:r w:rsidRPr="00392212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1"/>
          <w:lang w:val="uk-UA"/>
        </w:rPr>
        <w:t xml:space="preserve">вання підручники списуються </w:t>
      </w:r>
      <w:r w:rsidRPr="00392212">
        <w:rPr>
          <w:rFonts w:ascii="Times New Roman" w:hAnsi="Times New Roman" w:cs="Times New Roman"/>
          <w:color w:val="000000"/>
          <w:lang w:val="uk-UA"/>
        </w:rPr>
        <w:t>комісією, до складу якої входять директор школи або його за</w:t>
      </w:r>
      <w:r w:rsidRPr="00392212">
        <w:rPr>
          <w:rFonts w:ascii="Times New Roman" w:hAnsi="Times New Roman" w:cs="Times New Roman"/>
          <w:color w:val="000000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4"/>
          <w:lang w:val="uk-UA"/>
        </w:rPr>
        <w:t>ступник, бібліотекар, 1—2 учи</w:t>
      </w:r>
      <w:r w:rsidRPr="00392212">
        <w:rPr>
          <w:rFonts w:ascii="Times New Roman" w:hAnsi="Times New Roman" w:cs="Times New Roman"/>
          <w:color w:val="000000"/>
          <w:spacing w:val="4"/>
          <w:lang w:val="uk-UA"/>
        </w:rPr>
        <w:softHyphen/>
        <w:t xml:space="preserve">телі, працівник бухгалтерії, яка </w:t>
      </w:r>
      <w:r w:rsidRPr="00392212">
        <w:rPr>
          <w:rFonts w:ascii="Times New Roman" w:hAnsi="Times New Roman" w:cs="Times New Roman"/>
          <w:color w:val="000000"/>
          <w:lang w:val="uk-UA"/>
        </w:rPr>
        <w:t xml:space="preserve">обслуговує школу. В акті на </w:t>
      </w:r>
      <w:r w:rsidRPr="00392212">
        <w:rPr>
          <w:rFonts w:ascii="Times New Roman" w:hAnsi="Times New Roman" w:cs="Times New Roman"/>
          <w:color w:val="000000"/>
          <w:spacing w:val="-2"/>
          <w:lang w:val="uk-UA"/>
        </w:rPr>
        <w:t xml:space="preserve">списання зазначається автор і </w:t>
      </w:r>
      <w:r w:rsidRPr="00392212">
        <w:rPr>
          <w:rFonts w:ascii="Times New Roman" w:hAnsi="Times New Roman" w:cs="Times New Roman"/>
          <w:color w:val="000000"/>
          <w:spacing w:val="6"/>
          <w:lang w:val="uk-UA"/>
        </w:rPr>
        <w:t xml:space="preserve">назва підручника, рік видання, </w:t>
      </w:r>
      <w:r w:rsidRPr="00392212">
        <w:rPr>
          <w:rFonts w:ascii="Times New Roman" w:hAnsi="Times New Roman" w:cs="Times New Roman"/>
          <w:color w:val="000000"/>
          <w:spacing w:val="4"/>
          <w:lang w:val="uk-UA"/>
        </w:rPr>
        <w:t xml:space="preserve">ціна, кількість примірників, що </w:t>
      </w:r>
      <w:r w:rsidRPr="00392212">
        <w:rPr>
          <w:rFonts w:ascii="Times New Roman" w:hAnsi="Times New Roman" w:cs="Times New Roman"/>
          <w:color w:val="000000"/>
          <w:spacing w:val="-1"/>
          <w:lang w:val="uk-UA"/>
        </w:rPr>
        <w:t xml:space="preserve">списуються, і сума. Кількість </w:t>
      </w:r>
      <w:r w:rsidRPr="00392212">
        <w:rPr>
          <w:rFonts w:ascii="Times New Roman" w:hAnsi="Times New Roman" w:cs="Times New Roman"/>
          <w:color w:val="000000"/>
          <w:spacing w:val="4"/>
          <w:lang w:val="uk-UA"/>
        </w:rPr>
        <w:t xml:space="preserve">списаних за актом примірників </w:t>
      </w:r>
      <w:r w:rsidRPr="00392212">
        <w:rPr>
          <w:rFonts w:ascii="Times New Roman" w:hAnsi="Times New Roman" w:cs="Times New Roman"/>
          <w:color w:val="000000"/>
          <w:lang w:val="uk-UA"/>
        </w:rPr>
        <w:t xml:space="preserve">підручників і залишена кількість </w:t>
      </w:r>
      <w:r w:rsidRPr="00392212">
        <w:rPr>
          <w:rFonts w:ascii="Times New Roman" w:hAnsi="Times New Roman" w:cs="Times New Roman"/>
          <w:color w:val="000000"/>
          <w:spacing w:val="1"/>
          <w:lang w:val="uk-UA"/>
        </w:rPr>
        <w:t>реєструються у «Книзі сумарно</w:t>
      </w:r>
      <w:r w:rsidRPr="00392212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6"/>
          <w:lang w:val="uk-UA"/>
        </w:rPr>
        <w:t xml:space="preserve">го обліку бібліотечного фонду </w:t>
      </w:r>
      <w:r w:rsidRPr="00392212">
        <w:rPr>
          <w:rFonts w:ascii="Times New Roman" w:hAnsi="Times New Roman" w:cs="Times New Roman"/>
          <w:color w:val="000000"/>
          <w:spacing w:val="5"/>
          <w:lang w:val="uk-UA"/>
        </w:rPr>
        <w:t>шкільних підручників» і в «Ре</w:t>
      </w:r>
      <w:r w:rsidRPr="00392212">
        <w:rPr>
          <w:rFonts w:ascii="Times New Roman" w:hAnsi="Times New Roman" w:cs="Times New Roman"/>
          <w:color w:val="000000"/>
          <w:spacing w:val="5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4"/>
          <w:lang w:val="uk-UA"/>
        </w:rPr>
        <w:t>єстраційній картотеці руху під</w:t>
      </w:r>
      <w:r w:rsidRPr="00392212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lang w:val="uk-UA"/>
        </w:rPr>
        <w:t>ручників».</w:t>
      </w:r>
    </w:p>
    <w:p w:rsidR="00392212" w:rsidRPr="00392212" w:rsidRDefault="00392212" w:rsidP="00392212">
      <w:pPr>
        <w:widowControl w:val="0"/>
        <w:numPr>
          <w:ilvl w:val="0"/>
          <w:numId w:val="4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4"/>
          <w:lang w:val="uk-UA"/>
        </w:rPr>
      </w:pPr>
      <w:r w:rsidRPr="00392212">
        <w:rPr>
          <w:rFonts w:ascii="Times New Roman" w:hAnsi="Times New Roman" w:cs="Times New Roman"/>
          <w:color w:val="000000"/>
          <w:spacing w:val="9"/>
          <w:lang w:val="uk-UA"/>
        </w:rPr>
        <w:t xml:space="preserve">Списані згідно з актом </w:t>
      </w:r>
      <w:r w:rsidRPr="00392212">
        <w:rPr>
          <w:rFonts w:ascii="Times New Roman" w:hAnsi="Times New Roman" w:cs="Times New Roman"/>
          <w:color w:val="000000"/>
          <w:spacing w:val="3"/>
          <w:lang w:val="uk-UA"/>
        </w:rPr>
        <w:t>підручники передаються до ор</w:t>
      </w:r>
      <w:r w:rsidRPr="00392212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-1"/>
          <w:lang w:val="uk-UA"/>
        </w:rPr>
        <w:t xml:space="preserve">ганізацій по заготівлі </w:t>
      </w:r>
      <w:proofErr w:type="spellStart"/>
      <w:r w:rsidRPr="00392212">
        <w:rPr>
          <w:rFonts w:ascii="Times New Roman" w:hAnsi="Times New Roman" w:cs="Times New Roman"/>
          <w:color w:val="000000"/>
          <w:spacing w:val="-1"/>
          <w:lang w:val="uk-UA"/>
        </w:rPr>
        <w:t>вторси</w:t>
      </w:r>
      <w:r w:rsidRPr="00392212">
        <w:rPr>
          <w:rFonts w:ascii="Times New Roman" w:hAnsi="Times New Roman" w:cs="Times New Roman"/>
          <w:color w:val="000000"/>
          <w:spacing w:val="1"/>
          <w:lang w:val="uk-UA"/>
        </w:rPr>
        <w:t>ровини</w:t>
      </w:r>
      <w:proofErr w:type="spellEnd"/>
      <w:r w:rsidRPr="00392212">
        <w:rPr>
          <w:rFonts w:ascii="Times New Roman" w:hAnsi="Times New Roman" w:cs="Times New Roman"/>
          <w:color w:val="000000"/>
          <w:spacing w:val="1"/>
          <w:lang w:val="uk-UA"/>
        </w:rPr>
        <w:t xml:space="preserve">. Кошти, одержані від </w:t>
      </w:r>
      <w:r w:rsidRPr="00392212">
        <w:rPr>
          <w:rFonts w:ascii="Times New Roman" w:hAnsi="Times New Roman" w:cs="Times New Roman"/>
          <w:color w:val="000000"/>
          <w:lang w:val="uk-UA"/>
        </w:rPr>
        <w:t>зданих підручників, перерахову</w:t>
      </w:r>
      <w:r w:rsidRPr="00392212">
        <w:rPr>
          <w:rFonts w:ascii="Times New Roman" w:hAnsi="Times New Roman" w:cs="Times New Roman"/>
          <w:color w:val="000000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2"/>
          <w:lang w:val="uk-UA"/>
        </w:rPr>
        <w:t>ються на відповідний розрахун</w:t>
      </w:r>
      <w:r w:rsidRPr="00392212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4"/>
          <w:lang w:val="uk-UA"/>
        </w:rPr>
        <w:t>ковий рахунок школи і можуть бути використані для придбан</w:t>
      </w:r>
      <w:r w:rsidRPr="00392212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6"/>
          <w:lang w:val="uk-UA"/>
        </w:rPr>
        <w:t>ня необхідної</w:t>
      </w:r>
      <w:r w:rsidRPr="00392212">
        <w:rPr>
          <w:rFonts w:ascii="Times New Roman" w:hAnsi="Times New Roman" w:cs="Times New Roman"/>
          <w:color w:val="000000"/>
          <w:spacing w:val="-4"/>
          <w:lang w:val="uk-UA"/>
        </w:rPr>
        <w:t xml:space="preserve"> </w:t>
      </w:r>
      <w:r w:rsidRPr="00392212">
        <w:rPr>
          <w:rFonts w:ascii="Times New Roman" w:hAnsi="Times New Roman" w:cs="Times New Roman"/>
          <w:color w:val="000000"/>
          <w:spacing w:val="6"/>
          <w:lang w:val="uk-UA"/>
        </w:rPr>
        <w:t>навчальної, про</w:t>
      </w:r>
      <w:r w:rsidRPr="00392212">
        <w:rPr>
          <w:rFonts w:ascii="Times New Roman" w:hAnsi="Times New Roman" w:cs="Times New Roman"/>
          <w:color w:val="000000"/>
          <w:spacing w:val="6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4"/>
          <w:lang w:val="uk-UA"/>
        </w:rPr>
        <w:t xml:space="preserve">грамової художньої літератури </w:t>
      </w:r>
      <w:r w:rsidRPr="00392212">
        <w:rPr>
          <w:rFonts w:ascii="Times New Roman" w:hAnsi="Times New Roman" w:cs="Times New Roman"/>
          <w:color w:val="000000"/>
          <w:spacing w:val="6"/>
          <w:lang w:val="uk-UA"/>
        </w:rPr>
        <w:t>та службових потреб бібліоте</w:t>
      </w:r>
      <w:r w:rsidRPr="00392212">
        <w:rPr>
          <w:rFonts w:ascii="Times New Roman" w:hAnsi="Times New Roman" w:cs="Times New Roman"/>
          <w:color w:val="000000"/>
          <w:spacing w:val="6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9"/>
          <w:lang w:val="uk-UA"/>
        </w:rPr>
        <w:t xml:space="preserve">ки. Окремі списані книги при </w:t>
      </w:r>
      <w:r w:rsidRPr="00392212">
        <w:rPr>
          <w:rFonts w:ascii="Times New Roman" w:hAnsi="Times New Roman" w:cs="Times New Roman"/>
          <w:color w:val="000000"/>
          <w:spacing w:val="1"/>
          <w:lang w:val="uk-UA"/>
        </w:rPr>
        <w:t xml:space="preserve">необхідності передаються до </w:t>
      </w:r>
      <w:r w:rsidRPr="00392212">
        <w:rPr>
          <w:rFonts w:ascii="Times New Roman" w:hAnsi="Times New Roman" w:cs="Times New Roman"/>
          <w:color w:val="000000"/>
          <w:spacing w:val="5"/>
          <w:lang w:val="uk-UA"/>
        </w:rPr>
        <w:t>навчальних кабінетів або ж ви</w:t>
      </w:r>
      <w:r w:rsidRPr="00392212">
        <w:rPr>
          <w:rFonts w:ascii="Times New Roman" w:hAnsi="Times New Roman" w:cs="Times New Roman"/>
          <w:color w:val="000000"/>
          <w:spacing w:val="1"/>
          <w:lang w:val="uk-UA"/>
        </w:rPr>
        <w:t>користовуються для ремонту ді</w:t>
      </w:r>
      <w:r w:rsidRPr="00392212">
        <w:rPr>
          <w:rFonts w:ascii="Times New Roman" w:hAnsi="Times New Roman" w:cs="Times New Roman"/>
          <w:color w:val="000000"/>
          <w:spacing w:val="1"/>
          <w:lang w:val="uk-UA"/>
        </w:rPr>
        <w:softHyphen/>
        <w:t>ючих підручників.</w:t>
      </w:r>
    </w:p>
    <w:p w:rsidR="00392212" w:rsidRPr="00392212" w:rsidRDefault="00392212" w:rsidP="00392212">
      <w:pPr>
        <w:widowControl w:val="0"/>
        <w:numPr>
          <w:ilvl w:val="0"/>
          <w:numId w:val="4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color w:val="000000"/>
          <w:spacing w:val="-7"/>
          <w:lang w:val="uk-UA"/>
        </w:rPr>
      </w:pPr>
      <w:r w:rsidRPr="00392212">
        <w:rPr>
          <w:rFonts w:ascii="Times New Roman" w:hAnsi="Times New Roman" w:cs="Times New Roman"/>
          <w:color w:val="000000"/>
          <w:spacing w:val="1"/>
          <w:lang w:val="uk-UA"/>
        </w:rPr>
        <w:t xml:space="preserve">За організацію роботи </w:t>
      </w:r>
      <w:r w:rsidRPr="00392212">
        <w:rPr>
          <w:rFonts w:ascii="Times New Roman" w:hAnsi="Times New Roman" w:cs="Times New Roman"/>
          <w:color w:val="000000"/>
          <w:spacing w:val="3"/>
          <w:lang w:val="uk-UA"/>
        </w:rPr>
        <w:t>щодо створення і своєчасного поповнення бібліотечного фон</w:t>
      </w:r>
      <w:r w:rsidRPr="00392212">
        <w:rPr>
          <w:rFonts w:ascii="Times New Roman" w:hAnsi="Times New Roman" w:cs="Times New Roman"/>
          <w:color w:val="000000"/>
          <w:spacing w:val="4"/>
          <w:lang w:val="uk-UA"/>
        </w:rPr>
        <w:t>ду шкільних підручників відпо</w:t>
      </w:r>
      <w:r w:rsidRPr="00392212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1"/>
          <w:lang w:val="uk-UA"/>
        </w:rPr>
        <w:t>відає директор школи.</w:t>
      </w:r>
    </w:p>
    <w:p w:rsidR="00392212" w:rsidRPr="00392212" w:rsidRDefault="00392212" w:rsidP="00392212">
      <w:pPr>
        <w:widowControl w:val="0"/>
        <w:numPr>
          <w:ilvl w:val="0"/>
          <w:numId w:val="4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color w:val="000000"/>
          <w:spacing w:val="-7"/>
          <w:lang w:val="uk-UA"/>
        </w:rPr>
      </w:pPr>
      <w:r w:rsidRPr="00392212">
        <w:rPr>
          <w:rFonts w:ascii="Times New Roman" w:hAnsi="Times New Roman" w:cs="Times New Roman"/>
          <w:color w:val="000000"/>
          <w:spacing w:val="3"/>
          <w:lang w:val="uk-UA"/>
        </w:rPr>
        <w:t>Безпосередню роботу з бібліотечним фондом підруч</w:t>
      </w:r>
      <w:r w:rsidRPr="00392212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4"/>
          <w:lang w:val="uk-UA"/>
        </w:rPr>
        <w:t>ників у школі веде</w:t>
      </w:r>
      <w:r w:rsidRPr="00392212">
        <w:rPr>
          <w:rFonts w:ascii="Times New Roman" w:hAnsi="Times New Roman" w:cs="Times New Roman"/>
          <w:i/>
          <w:iCs/>
          <w:color w:val="000000"/>
          <w:spacing w:val="-7"/>
          <w:lang w:val="uk-UA"/>
        </w:rPr>
        <w:t xml:space="preserve"> </w:t>
      </w:r>
      <w:r w:rsidRPr="00392212">
        <w:rPr>
          <w:rFonts w:ascii="Times New Roman" w:hAnsi="Times New Roman" w:cs="Times New Roman"/>
          <w:color w:val="000000"/>
          <w:spacing w:val="4"/>
          <w:lang w:val="uk-UA"/>
        </w:rPr>
        <w:t xml:space="preserve">бібліотекар, </w:t>
      </w:r>
      <w:r w:rsidRPr="00392212">
        <w:rPr>
          <w:rFonts w:ascii="Times New Roman" w:hAnsi="Times New Roman" w:cs="Times New Roman"/>
          <w:color w:val="000000"/>
          <w:spacing w:val="7"/>
          <w:lang w:val="uk-UA"/>
        </w:rPr>
        <w:t xml:space="preserve">а за його відсутності — інший </w:t>
      </w:r>
      <w:r w:rsidRPr="00392212">
        <w:rPr>
          <w:rFonts w:ascii="Times New Roman" w:hAnsi="Times New Roman" w:cs="Times New Roman"/>
          <w:color w:val="000000"/>
          <w:spacing w:val="4"/>
          <w:lang w:val="uk-UA"/>
        </w:rPr>
        <w:t>працівник, призначений дирек</w:t>
      </w:r>
      <w:r w:rsidRPr="00392212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6"/>
          <w:lang w:val="uk-UA"/>
        </w:rPr>
        <w:t>тором школи. Додаткова опла</w:t>
      </w:r>
      <w:r w:rsidRPr="00392212">
        <w:rPr>
          <w:rFonts w:ascii="Times New Roman" w:hAnsi="Times New Roman" w:cs="Times New Roman"/>
          <w:color w:val="000000"/>
          <w:spacing w:val="6"/>
          <w:lang w:val="uk-UA"/>
        </w:rPr>
        <w:softHyphen/>
        <w:t xml:space="preserve">та відповідальному за роботу з </w:t>
      </w:r>
      <w:r w:rsidRPr="00392212">
        <w:rPr>
          <w:rFonts w:ascii="Times New Roman" w:hAnsi="Times New Roman" w:cs="Times New Roman"/>
          <w:color w:val="000000"/>
          <w:spacing w:val="3"/>
          <w:lang w:val="uk-UA"/>
        </w:rPr>
        <w:t>бібліотечним фондом шкільних підручників проводиться відпо</w:t>
      </w:r>
      <w:r w:rsidRPr="00392212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1"/>
          <w:lang w:val="uk-UA"/>
        </w:rPr>
        <w:t>відно до чинного законодавства.</w:t>
      </w:r>
    </w:p>
    <w:p w:rsidR="00392212" w:rsidRPr="00392212" w:rsidRDefault="00392212" w:rsidP="00392212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6"/>
          <w:lang w:val="uk-UA"/>
        </w:rPr>
      </w:pPr>
      <w:r w:rsidRPr="00392212">
        <w:rPr>
          <w:rFonts w:ascii="Times New Roman" w:hAnsi="Times New Roman" w:cs="Times New Roman"/>
          <w:color w:val="000000"/>
          <w:spacing w:val="4"/>
          <w:lang w:val="uk-UA"/>
        </w:rPr>
        <w:t xml:space="preserve">Директор школи та його </w:t>
      </w:r>
      <w:r w:rsidRPr="00392212">
        <w:rPr>
          <w:rFonts w:ascii="Times New Roman" w:hAnsi="Times New Roman" w:cs="Times New Roman"/>
          <w:color w:val="000000"/>
          <w:lang w:val="uk-UA"/>
        </w:rPr>
        <w:t xml:space="preserve">заступники, педагогічний і учнівський колективи проводять </w:t>
      </w:r>
      <w:r w:rsidRPr="00392212">
        <w:rPr>
          <w:rFonts w:ascii="Times New Roman" w:hAnsi="Times New Roman" w:cs="Times New Roman"/>
          <w:color w:val="000000"/>
          <w:spacing w:val="2"/>
          <w:lang w:val="uk-UA"/>
        </w:rPr>
        <w:t>систематичну роботу щодо збе</w:t>
      </w:r>
      <w:r w:rsidRPr="00392212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1"/>
          <w:lang w:val="uk-UA"/>
        </w:rPr>
        <w:t xml:space="preserve">реження бібліотечного фонду, </w:t>
      </w:r>
      <w:r w:rsidRPr="00392212">
        <w:rPr>
          <w:rFonts w:ascii="Times New Roman" w:hAnsi="Times New Roman" w:cs="Times New Roman"/>
          <w:color w:val="000000"/>
          <w:spacing w:val="2"/>
          <w:lang w:val="uk-UA"/>
        </w:rPr>
        <w:t xml:space="preserve">організовують огляди-конкурси </w:t>
      </w:r>
      <w:r w:rsidRPr="00392212">
        <w:rPr>
          <w:rFonts w:ascii="Times New Roman" w:hAnsi="Times New Roman" w:cs="Times New Roman"/>
          <w:color w:val="000000"/>
          <w:spacing w:val="1"/>
          <w:lang w:val="uk-UA"/>
        </w:rPr>
        <w:t>книг, гуртки палітурної справи з ремонту підручників тощо.</w:t>
      </w:r>
    </w:p>
    <w:p w:rsidR="00392212" w:rsidRPr="00392212" w:rsidRDefault="00392212" w:rsidP="00392212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4"/>
          <w:lang w:val="uk-UA"/>
        </w:rPr>
      </w:pPr>
      <w:r w:rsidRPr="00392212">
        <w:rPr>
          <w:rFonts w:ascii="Times New Roman" w:hAnsi="Times New Roman" w:cs="Times New Roman"/>
          <w:color w:val="000000"/>
          <w:spacing w:val="-1"/>
          <w:lang w:val="uk-UA"/>
        </w:rPr>
        <w:t xml:space="preserve">Бібліотекар школи при </w:t>
      </w:r>
      <w:r w:rsidRPr="00392212">
        <w:rPr>
          <w:rFonts w:ascii="Times New Roman" w:hAnsi="Times New Roman" w:cs="Times New Roman"/>
          <w:color w:val="000000"/>
          <w:spacing w:val="2"/>
          <w:lang w:val="uk-UA"/>
        </w:rPr>
        <w:t>видачі підручників із бібліо</w:t>
      </w:r>
      <w:r w:rsidRPr="00392212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5"/>
          <w:lang w:val="uk-UA"/>
        </w:rPr>
        <w:t>течного фонду для</w:t>
      </w:r>
      <w:r w:rsidRPr="00392212">
        <w:rPr>
          <w:rFonts w:ascii="Times New Roman" w:hAnsi="Times New Roman" w:cs="Times New Roman"/>
          <w:color w:val="000000"/>
          <w:spacing w:val="-4"/>
          <w:lang w:val="uk-UA"/>
        </w:rPr>
        <w:t xml:space="preserve"> </w:t>
      </w:r>
      <w:r w:rsidRPr="00392212">
        <w:rPr>
          <w:rFonts w:ascii="Times New Roman" w:hAnsi="Times New Roman" w:cs="Times New Roman"/>
          <w:color w:val="000000"/>
          <w:spacing w:val="5"/>
          <w:lang w:val="uk-UA"/>
        </w:rPr>
        <w:t xml:space="preserve">вступників </w:t>
      </w:r>
      <w:r w:rsidRPr="00392212">
        <w:rPr>
          <w:rFonts w:ascii="Times New Roman" w:hAnsi="Times New Roman" w:cs="Times New Roman"/>
          <w:color w:val="000000"/>
          <w:spacing w:val="7"/>
          <w:lang w:val="uk-UA"/>
        </w:rPr>
        <w:t xml:space="preserve">до вищих навчальних закладів </w:t>
      </w:r>
      <w:r w:rsidRPr="00392212">
        <w:rPr>
          <w:rFonts w:ascii="Times New Roman" w:hAnsi="Times New Roman" w:cs="Times New Roman"/>
          <w:color w:val="000000"/>
          <w:spacing w:val="3"/>
          <w:lang w:val="uk-UA"/>
        </w:rPr>
        <w:t>керується вимогами, встановле</w:t>
      </w:r>
      <w:r w:rsidRPr="00392212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2"/>
          <w:lang w:val="uk-UA"/>
        </w:rPr>
        <w:t xml:space="preserve">ними педагогічною радою або </w:t>
      </w:r>
      <w:r w:rsidRPr="00392212">
        <w:rPr>
          <w:rFonts w:ascii="Times New Roman" w:hAnsi="Times New Roman" w:cs="Times New Roman"/>
          <w:color w:val="000000"/>
          <w:lang w:val="uk-UA"/>
        </w:rPr>
        <w:t>батьківським комітетом відпо</w:t>
      </w:r>
      <w:r w:rsidRPr="00392212">
        <w:rPr>
          <w:rFonts w:ascii="Times New Roman" w:hAnsi="Times New Roman" w:cs="Times New Roman"/>
          <w:color w:val="000000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1"/>
          <w:lang w:val="uk-UA"/>
        </w:rPr>
        <w:t>відного навчального закладу.</w:t>
      </w:r>
    </w:p>
    <w:p w:rsidR="00392212" w:rsidRPr="00392212" w:rsidRDefault="00392212" w:rsidP="00392212">
      <w:pPr>
        <w:shd w:val="clear" w:color="auto" w:fill="FFFFFF"/>
        <w:tabs>
          <w:tab w:val="left" w:pos="814"/>
        </w:tabs>
        <w:ind w:firstLine="284"/>
        <w:jc w:val="both"/>
        <w:rPr>
          <w:rFonts w:ascii="Times New Roman" w:hAnsi="Times New Roman" w:cs="Times New Roman"/>
          <w:color w:val="000000"/>
          <w:spacing w:val="4"/>
          <w:lang w:val="uk-UA"/>
        </w:rPr>
      </w:pPr>
      <w:r w:rsidRPr="00392212">
        <w:rPr>
          <w:rFonts w:ascii="Times New Roman" w:hAnsi="Times New Roman" w:cs="Times New Roman"/>
          <w:color w:val="000000"/>
          <w:spacing w:val="-7"/>
          <w:lang w:val="uk-UA"/>
        </w:rPr>
        <w:t>18.</w:t>
      </w:r>
      <w:r w:rsidRPr="00392212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392212">
        <w:rPr>
          <w:rFonts w:ascii="Times New Roman" w:hAnsi="Times New Roman" w:cs="Times New Roman"/>
          <w:color w:val="000000"/>
          <w:spacing w:val="-2"/>
          <w:lang w:val="uk-UA"/>
        </w:rPr>
        <w:t xml:space="preserve">Учні 1—11-х класів </w:t>
      </w:r>
      <w:r w:rsidRPr="00392212">
        <w:rPr>
          <w:rFonts w:ascii="Times New Roman" w:hAnsi="Times New Roman" w:cs="Times New Roman"/>
          <w:color w:val="000000"/>
          <w:lang w:val="uk-UA"/>
        </w:rPr>
        <w:t>зобов'язані бережливо стави</w:t>
      </w:r>
      <w:r w:rsidRPr="00392212">
        <w:rPr>
          <w:rFonts w:ascii="Times New Roman" w:hAnsi="Times New Roman" w:cs="Times New Roman"/>
          <w:color w:val="000000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9"/>
          <w:lang w:val="uk-UA"/>
        </w:rPr>
        <w:t xml:space="preserve">тися до підручників і нести за </w:t>
      </w:r>
      <w:r w:rsidRPr="00392212">
        <w:rPr>
          <w:rFonts w:ascii="Times New Roman" w:hAnsi="Times New Roman" w:cs="Times New Roman"/>
          <w:color w:val="000000"/>
          <w:spacing w:val="2"/>
          <w:lang w:val="uk-UA"/>
        </w:rPr>
        <w:t>них відповідальність. Якщо під</w:t>
      </w:r>
      <w:r w:rsidRPr="00392212">
        <w:rPr>
          <w:rFonts w:ascii="Times New Roman" w:hAnsi="Times New Roman" w:cs="Times New Roman"/>
          <w:color w:val="000000"/>
          <w:spacing w:val="2"/>
          <w:lang w:val="uk-UA"/>
        </w:rPr>
        <w:softHyphen/>
        <w:t xml:space="preserve"> </w:t>
      </w:r>
      <w:r w:rsidRPr="00392212">
        <w:rPr>
          <w:rFonts w:ascii="Times New Roman" w:hAnsi="Times New Roman" w:cs="Times New Roman"/>
          <w:color w:val="000000"/>
          <w:spacing w:val="3"/>
          <w:lang w:val="uk-UA"/>
        </w:rPr>
        <w:t xml:space="preserve">ручник загублено або зіпсовано </w:t>
      </w:r>
      <w:r w:rsidRPr="00392212">
        <w:rPr>
          <w:rFonts w:ascii="Times New Roman" w:hAnsi="Times New Roman" w:cs="Times New Roman"/>
          <w:color w:val="000000"/>
          <w:spacing w:val="1"/>
          <w:lang w:val="uk-UA"/>
        </w:rPr>
        <w:t xml:space="preserve">учнем і використовувався він не </w:t>
      </w:r>
      <w:r w:rsidRPr="00392212">
        <w:rPr>
          <w:rFonts w:ascii="Times New Roman" w:hAnsi="Times New Roman" w:cs="Times New Roman"/>
          <w:color w:val="000000"/>
          <w:spacing w:val="7"/>
          <w:lang w:val="uk-UA"/>
        </w:rPr>
        <w:t xml:space="preserve">більше одного року, то батьки </w:t>
      </w:r>
      <w:r w:rsidRPr="00392212">
        <w:rPr>
          <w:rFonts w:ascii="Times New Roman" w:hAnsi="Times New Roman" w:cs="Times New Roman"/>
          <w:color w:val="000000"/>
          <w:spacing w:val="4"/>
          <w:lang w:val="uk-UA"/>
        </w:rPr>
        <w:t xml:space="preserve">сплачують його повну вартість, </w:t>
      </w:r>
      <w:r w:rsidRPr="00392212">
        <w:rPr>
          <w:rFonts w:ascii="Times New Roman" w:hAnsi="Times New Roman" w:cs="Times New Roman"/>
          <w:color w:val="000000"/>
          <w:spacing w:val="5"/>
          <w:lang w:val="uk-UA"/>
        </w:rPr>
        <w:t>виходячи із діючого ціноутво</w:t>
      </w:r>
      <w:r w:rsidRPr="00392212">
        <w:rPr>
          <w:rFonts w:ascii="Times New Roman" w:hAnsi="Times New Roman" w:cs="Times New Roman"/>
          <w:color w:val="000000"/>
          <w:spacing w:val="5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7"/>
          <w:lang w:val="uk-UA"/>
        </w:rPr>
        <w:t xml:space="preserve">рення на період розрахунку за </w:t>
      </w:r>
      <w:r w:rsidRPr="00392212">
        <w:rPr>
          <w:rFonts w:ascii="Times New Roman" w:hAnsi="Times New Roman" w:cs="Times New Roman"/>
          <w:color w:val="000000"/>
          <w:spacing w:val="4"/>
          <w:lang w:val="uk-UA"/>
        </w:rPr>
        <w:t xml:space="preserve">втрачений підручник. Якщо ж </w:t>
      </w:r>
      <w:r w:rsidRPr="00392212">
        <w:rPr>
          <w:rFonts w:ascii="Times New Roman" w:hAnsi="Times New Roman" w:cs="Times New Roman"/>
          <w:color w:val="000000"/>
          <w:lang w:val="uk-UA"/>
        </w:rPr>
        <w:t xml:space="preserve">підручник використовувався </w:t>
      </w:r>
      <w:r w:rsidRPr="00392212">
        <w:rPr>
          <w:rFonts w:ascii="Times New Roman" w:hAnsi="Times New Roman" w:cs="Times New Roman"/>
          <w:color w:val="000000"/>
          <w:spacing w:val="3"/>
          <w:lang w:val="uk-UA"/>
        </w:rPr>
        <w:t>більше одного року, то спла</w:t>
      </w:r>
      <w:r w:rsidRPr="00392212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7"/>
          <w:lang w:val="uk-UA"/>
        </w:rPr>
        <w:t xml:space="preserve">чують п'ятдесят відсотків його </w:t>
      </w:r>
      <w:r w:rsidRPr="00392212">
        <w:rPr>
          <w:rFonts w:ascii="Times New Roman" w:hAnsi="Times New Roman" w:cs="Times New Roman"/>
          <w:color w:val="000000"/>
          <w:spacing w:val="5"/>
          <w:lang w:val="uk-UA"/>
        </w:rPr>
        <w:t>вартості. Одержані кошти вно</w:t>
      </w:r>
      <w:r w:rsidRPr="00392212">
        <w:rPr>
          <w:rFonts w:ascii="Times New Roman" w:hAnsi="Times New Roman" w:cs="Times New Roman"/>
          <w:color w:val="000000"/>
          <w:spacing w:val="5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-1"/>
          <w:lang w:val="uk-UA"/>
        </w:rPr>
        <w:t xml:space="preserve">сяться на розрахунковий рахунок </w:t>
      </w:r>
      <w:r w:rsidRPr="00392212">
        <w:rPr>
          <w:rFonts w:ascii="Times New Roman" w:hAnsi="Times New Roman" w:cs="Times New Roman"/>
          <w:color w:val="000000"/>
          <w:spacing w:val="1"/>
          <w:lang w:val="uk-UA"/>
        </w:rPr>
        <w:t>школи і можуть бути використа</w:t>
      </w:r>
      <w:r w:rsidRPr="00392212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5"/>
          <w:lang w:val="uk-UA"/>
        </w:rPr>
        <w:t>ні для поповнення бібліотечно</w:t>
      </w:r>
      <w:r w:rsidRPr="00392212">
        <w:rPr>
          <w:rFonts w:ascii="Times New Roman" w:hAnsi="Times New Roman" w:cs="Times New Roman"/>
          <w:color w:val="000000"/>
          <w:spacing w:val="5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7"/>
          <w:lang w:val="uk-UA"/>
        </w:rPr>
        <w:t xml:space="preserve">го фонду. В окремих випадках </w:t>
      </w:r>
      <w:r w:rsidRPr="00392212">
        <w:rPr>
          <w:rFonts w:ascii="Times New Roman" w:hAnsi="Times New Roman" w:cs="Times New Roman"/>
          <w:color w:val="000000"/>
          <w:spacing w:val="5"/>
          <w:lang w:val="uk-UA"/>
        </w:rPr>
        <w:t>із дозволу директора школи за</w:t>
      </w:r>
      <w:r w:rsidRPr="00392212">
        <w:rPr>
          <w:rFonts w:ascii="Times New Roman" w:hAnsi="Times New Roman" w:cs="Times New Roman"/>
          <w:color w:val="000000"/>
          <w:spacing w:val="1"/>
          <w:lang w:val="uk-UA"/>
        </w:rPr>
        <w:t xml:space="preserve">мість загублених або зіпсованих </w:t>
      </w:r>
      <w:r w:rsidRPr="00392212">
        <w:rPr>
          <w:rFonts w:ascii="Times New Roman" w:hAnsi="Times New Roman" w:cs="Times New Roman"/>
          <w:color w:val="000000"/>
          <w:spacing w:val="3"/>
          <w:lang w:val="uk-UA"/>
        </w:rPr>
        <w:t xml:space="preserve">підручників до бібліотеки може </w:t>
      </w:r>
      <w:r w:rsidRPr="00392212">
        <w:rPr>
          <w:rFonts w:ascii="Times New Roman" w:hAnsi="Times New Roman" w:cs="Times New Roman"/>
          <w:color w:val="000000"/>
          <w:spacing w:val="7"/>
          <w:lang w:val="uk-UA"/>
        </w:rPr>
        <w:t>бути повернута рівноцінна на</w:t>
      </w:r>
      <w:r w:rsidRPr="00392212">
        <w:rPr>
          <w:rFonts w:ascii="Times New Roman" w:hAnsi="Times New Roman" w:cs="Times New Roman"/>
          <w:color w:val="000000"/>
          <w:spacing w:val="7"/>
          <w:lang w:val="uk-UA"/>
        </w:rPr>
        <w:softHyphen/>
      </w:r>
      <w:r w:rsidRPr="00392212">
        <w:rPr>
          <w:rFonts w:ascii="Times New Roman" w:hAnsi="Times New Roman" w:cs="Times New Roman"/>
          <w:color w:val="000000"/>
          <w:spacing w:val="5"/>
          <w:lang w:val="uk-UA"/>
        </w:rPr>
        <w:t xml:space="preserve">вчальна чи художня література </w:t>
      </w:r>
      <w:r w:rsidRPr="00392212">
        <w:rPr>
          <w:rFonts w:ascii="Times New Roman" w:hAnsi="Times New Roman" w:cs="Times New Roman"/>
          <w:color w:val="000000"/>
          <w:lang w:val="uk-UA"/>
        </w:rPr>
        <w:t xml:space="preserve">(рівноцінність запропонованих </w:t>
      </w:r>
      <w:r w:rsidRPr="00392212">
        <w:rPr>
          <w:rFonts w:ascii="Times New Roman" w:hAnsi="Times New Roman" w:cs="Times New Roman"/>
          <w:color w:val="000000"/>
          <w:spacing w:val="4"/>
          <w:lang w:val="uk-UA"/>
        </w:rPr>
        <w:t xml:space="preserve">книг визначає бібліотекар). </w:t>
      </w:r>
    </w:p>
    <w:p w:rsidR="00392212" w:rsidRPr="00392212" w:rsidRDefault="00392212" w:rsidP="00392212">
      <w:pPr>
        <w:shd w:val="clear" w:color="auto" w:fill="FFFFFF"/>
        <w:tabs>
          <w:tab w:val="left" w:pos="814"/>
        </w:tabs>
        <w:ind w:firstLine="284"/>
        <w:jc w:val="both"/>
        <w:rPr>
          <w:rFonts w:ascii="Times New Roman" w:hAnsi="Times New Roman" w:cs="Times New Roman"/>
          <w:lang w:val="uk-UA"/>
        </w:rPr>
      </w:pPr>
      <w:r w:rsidRPr="00392212">
        <w:rPr>
          <w:rFonts w:ascii="Times New Roman" w:hAnsi="Times New Roman" w:cs="Times New Roman"/>
          <w:color w:val="000000"/>
          <w:spacing w:val="4"/>
          <w:lang w:val="uk-UA"/>
        </w:rPr>
        <w:t>По</w:t>
      </w:r>
      <w:r w:rsidRPr="00392212">
        <w:rPr>
          <w:rFonts w:ascii="Times New Roman" w:hAnsi="Times New Roman" w:cs="Times New Roman"/>
          <w:color w:val="000000"/>
          <w:spacing w:val="1"/>
          <w:lang w:val="uk-UA"/>
        </w:rPr>
        <w:t xml:space="preserve">вернуті книги взамін загублених </w:t>
      </w:r>
      <w:r w:rsidRPr="00392212">
        <w:rPr>
          <w:rFonts w:ascii="Times New Roman" w:hAnsi="Times New Roman" w:cs="Times New Roman"/>
          <w:color w:val="000000"/>
          <w:spacing w:val="2"/>
          <w:lang w:val="uk-UA"/>
        </w:rPr>
        <w:t>реєструються у «Книзі обліку».</w:t>
      </w:r>
    </w:p>
    <w:p w:rsidR="00392212" w:rsidRPr="00392212" w:rsidRDefault="00392212" w:rsidP="00392212">
      <w:pPr>
        <w:rPr>
          <w:rFonts w:ascii="Times New Roman" w:hAnsi="Times New Roman" w:cs="Times New Roman"/>
          <w:lang w:val="uk-UA"/>
        </w:rPr>
      </w:pPr>
    </w:p>
    <w:p w:rsidR="00392212" w:rsidRPr="00392212" w:rsidRDefault="00392212" w:rsidP="00392212">
      <w:pPr>
        <w:rPr>
          <w:rFonts w:ascii="Times New Roman" w:hAnsi="Times New Roman" w:cs="Times New Roman"/>
          <w:lang w:val="uk-UA"/>
        </w:rPr>
      </w:pPr>
    </w:p>
    <w:p w:rsidR="00583D83" w:rsidRPr="00392212" w:rsidRDefault="00583D83">
      <w:pPr>
        <w:rPr>
          <w:rFonts w:ascii="Times New Roman" w:hAnsi="Times New Roman" w:cs="Times New Roman"/>
          <w:lang w:val="uk-UA"/>
        </w:rPr>
      </w:pPr>
    </w:p>
    <w:sectPr w:rsidR="00583D83" w:rsidRPr="0039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7C2"/>
    <w:multiLevelType w:val="singleLevel"/>
    <w:tmpl w:val="D3724D30"/>
    <w:lvl w:ilvl="0">
      <w:start w:val="13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  <w:i w:val="0"/>
      </w:rPr>
    </w:lvl>
  </w:abstractNum>
  <w:abstractNum w:abstractNumId="1">
    <w:nsid w:val="22D20338"/>
    <w:multiLevelType w:val="singleLevel"/>
    <w:tmpl w:val="2FDC96DC"/>
    <w:lvl w:ilvl="0">
      <w:start w:val="11"/>
      <w:numFmt w:val="decimal"/>
      <w:lvlText w:val="%1."/>
      <w:legacy w:legacy="1" w:legacySpace="0" w:legacyIndent="318"/>
      <w:lvlJc w:val="left"/>
      <w:rPr>
        <w:rFonts w:ascii="Times New Roman" w:hAnsi="Times New Roman" w:cs="Times New Roman" w:hint="default"/>
      </w:rPr>
    </w:lvl>
  </w:abstractNum>
  <w:abstractNum w:abstractNumId="2">
    <w:nsid w:val="5ABE6381"/>
    <w:multiLevelType w:val="singleLevel"/>
    <w:tmpl w:val="339C6E48"/>
    <w:lvl w:ilvl="0">
      <w:start w:val="7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">
    <w:nsid w:val="60CF268C"/>
    <w:multiLevelType w:val="singleLevel"/>
    <w:tmpl w:val="1680A0B8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92212"/>
    <w:rsid w:val="00392212"/>
    <w:rsid w:val="0058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1320</Words>
  <Characters>7529</Characters>
  <Application>Microsoft Office Word</Application>
  <DocSecurity>0</DocSecurity>
  <Lines>62</Lines>
  <Paragraphs>17</Paragraphs>
  <ScaleCrop>false</ScaleCrop>
  <Company>Microsoft</Company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2013-11-20T12:47:00Z</dcterms:created>
  <dcterms:modified xsi:type="dcterms:W3CDTF">2013-11-20T12:47:00Z</dcterms:modified>
</cp:coreProperties>
</file>