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A" w:rsidRPr="00D54C36" w:rsidRDefault="00D8526A" w:rsidP="00D8526A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D54C36">
        <w:rPr>
          <w:b/>
          <w:sz w:val="28"/>
          <w:szCs w:val="28"/>
          <w:lang w:val="uk-UA"/>
        </w:rPr>
        <w:t>РЕКОМЕНДАЦІЇ</w:t>
      </w:r>
    </w:p>
    <w:p w:rsidR="00D8526A" w:rsidRPr="00B716A6" w:rsidRDefault="00153692" w:rsidP="00D8526A">
      <w:pPr>
        <w:spacing w:line="276" w:lineRule="auto"/>
        <w:ind w:firstLine="709"/>
        <w:jc w:val="center"/>
        <w:rPr>
          <w:sz w:val="27"/>
          <w:szCs w:val="27"/>
          <w:lang w:val="uk-UA"/>
        </w:rPr>
      </w:pPr>
      <w:r w:rsidRPr="00B716A6">
        <w:rPr>
          <w:sz w:val="27"/>
          <w:szCs w:val="27"/>
          <w:lang w:val="uk-UA"/>
        </w:rPr>
        <w:t xml:space="preserve">серпневої </w:t>
      </w:r>
      <w:r w:rsidR="00EC7CC1" w:rsidRPr="00B716A6">
        <w:rPr>
          <w:sz w:val="27"/>
          <w:szCs w:val="27"/>
          <w:lang w:val="uk-UA"/>
        </w:rPr>
        <w:t xml:space="preserve">наради </w:t>
      </w:r>
      <w:r w:rsidR="00CD6E61" w:rsidRPr="00B716A6">
        <w:rPr>
          <w:sz w:val="27"/>
          <w:szCs w:val="27"/>
          <w:lang w:val="uk-UA"/>
        </w:rPr>
        <w:t>педагогічних працівників</w:t>
      </w:r>
    </w:p>
    <w:p w:rsidR="00142B88" w:rsidRPr="00B716A6" w:rsidRDefault="00CD6E61" w:rsidP="00D94531">
      <w:pPr>
        <w:spacing w:line="276" w:lineRule="auto"/>
        <w:ind w:firstLine="709"/>
        <w:jc w:val="right"/>
        <w:rPr>
          <w:sz w:val="27"/>
          <w:szCs w:val="27"/>
          <w:lang w:val="uk-UA"/>
        </w:rPr>
      </w:pPr>
      <w:r w:rsidRPr="00B716A6">
        <w:rPr>
          <w:sz w:val="27"/>
          <w:szCs w:val="27"/>
          <w:lang w:val="uk-UA"/>
        </w:rPr>
        <w:t>29.08.2016</w:t>
      </w:r>
    </w:p>
    <w:p w:rsidR="00B716A6" w:rsidRPr="00B716A6" w:rsidRDefault="00B716A6" w:rsidP="00D94531">
      <w:pPr>
        <w:spacing w:line="276" w:lineRule="auto"/>
        <w:ind w:firstLine="709"/>
        <w:jc w:val="right"/>
        <w:rPr>
          <w:sz w:val="27"/>
          <w:szCs w:val="27"/>
          <w:lang w:val="uk-UA"/>
        </w:rPr>
      </w:pPr>
    </w:p>
    <w:p w:rsidR="00B32B7D" w:rsidRPr="00B716A6" w:rsidRDefault="00643CBC" w:rsidP="00B32B7D">
      <w:pPr>
        <w:shd w:val="clear" w:color="auto" w:fill="FFFFFF"/>
        <w:spacing w:line="276" w:lineRule="auto"/>
        <w:ind w:left="-284" w:firstLine="710"/>
        <w:jc w:val="both"/>
        <w:rPr>
          <w:sz w:val="27"/>
          <w:szCs w:val="27"/>
          <w:shd w:val="clear" w:color="auto" w:fill="FFFFFF"/>
          <w:lang w:val="uk-UA"/>
        </w:rPr>
      </w:pPr>
      <w:r w:rsidRPr="00B716A6">
        <w:rPr>
          <w:sz w:val="27"/>
          <w:szCs w:val="27"/>
          <w:lang w:val="uk-UA"/>
        </w:rPr>
        <w:t>Забезпечення проведення докорінної та системної реформи освіти відповідно до Конц</w:t>
      </w:r>
      <w:bookmarkStart w:id="0" w:name="_GoBack"/>
      <w:bookmarkEnd w:id="0"/>
      <w:r w:rsidRPr="00B716A6">
        <w:rPr>
          <w:sz w:val="27"/>
          <w:szCs w:val="27"/>
          <w:lang w:val="uk-UA"/>
        </w:rPr>
        <w:t>епції реалізації державної політики «Нова українська школа»</w:t>
      </w:r>
      <w:r w:rsidR="00B32B7D" w:rsidRPr="00B716A6">
        <w:rPr>
          <w:sz w:val="27"/>
          <w:szCs w:val="27"/>
          <w:lang w:val="uk-UA"/>
        </w:rPr>
        <w:t>,</w:t>
      </w:r>
      <w:r w:rsidRPr="00B716A6">
        <w:rPr>
          <w:sz w:val="27"/>
          <w:szCs w:val="27"/>
          <w:lang w:val="uk-UA"/>
        </w:rPr>
        <w:t xml:space="preserve"> пов’язаної з її інтеграцією </w:t>
      </w:r>
      <w:r w:rsidRPr="00B716A6">
        <w:rPr>
          <w:sz w:val="27"/>
          <w:szCs w:val="27"/>
          <w:shd w:val="clear" w:color="auto" w:fill="FFFFFF"/>
          <w:lang w:val="uk-UA"/>
        </w:rPr>
        <w:t>в єдиний загальноєвропейський освітній простір</w:t>
      </w:r>
      <w:r w:rsidR="00B32B7D" w:rsidRPr="00B716A6">
        <w:rPr>
          <w:sz w:val="27"/>
          <w:szCs w:val="27"/>
          <w:shd w:val="clear" w:color="auto" w:fill="FFFFFF"/>
          <w:lang w:val="uk-UA"/>
        </w:rPr>
        <w:t>,</w:t>
      </w:r>
      <w:r w:rsidR="002C71BD" w:rsidRPr="00B716A6">
        <w:rPr>
          <w:sz w:val="27"/>
          <w:szCs w:val="27"/>
          <w:shd w:val="clear" w:color="auto" w:fill="FFFFFF"/>
          <w:lang w:val="uk-UA"/>
        </w:rPr>
        <w:t xml:space="preserve"> </w:t>
      </w:r>
      <w:r w:rsidR="00B32B7D" w:rsidRPr="00B716A6">
        <w:rPr>
          <w:sz w:val="27"/>
          <w:szCs w:val="27"/>
          <w:shd w:val="clear" w:color="auto" w:fill="FFFFFF"/>
          <w:lang w:val="uk-UA"/>
        </w:rPr>
        <w:t>базується на такій</w:t>
      </w:r>
      <w:r w:rsidR="002C71BD" w:rsidRPr="00B716A6">
        <w:rPr>
          <w:sz w:val="27"/>
          <w:szCs w:val="27"/>
          <w:shd w:val="clear" w:color="auto" w:fill="FFFFFF"/>
          <w:lang w:val="uk-UA"/>
        </w:rPr>
        <w:t xml:space="preserve"> систем</w:t>
      </w:r>
      <w:r w:rsidR="00B32B7D" w:rsidRPr="00B716A6">
        <w:rPr>
          <w:sz w:val="27"/>
          <w:szCs w:val="27"/>
          <w:shd w:val="clear" w:color="auto" w:fill="FFFFFF"/>
          <w:lang w:val="uk-UA"/>
        </w:rPr>
        <w:t>і</w:t>
      </w:r>
      <w:r w:rsidR="002C71BD" w:rsidRPr="00B716A6">
        <w:rPr>
          <w:sz w:val="27"/>
          <w:szCs w:val="27"/>
          <w:shd w:val="clear" w:color="auto" w:fill="FFFFFF"/>
          <w:lang w:val="uk-UA"/>
        </w:rPr>
        <w:t xml:space="preserve"> освіти і виховання яка сповідує принципи гуманізму, демократичності, </w:t>
      </w:r>
      <w:r w:rsidR="00B32B7D" w:rsidRPr="00B716A6">
        <w:rPr>
          <w:sz w:val="27"/>
          <w:szCs w:val="27"/>
          <w:shd w:val="clear" w:color="auto" w:fill="FFFFFF"/>
          <w:lang w:val="uk-UA"/>
        </w:rPr>
        <w:t>пріоритетн</w:t>
      </w:r>
      <w:r w:rsidR="00513E81" w:rsidRPr="00B716A6">
        <w:rPr>
          <w:sz w:val="27"/>
          <w:szCs w:val="27"/>
          <w:shd w:val="clear" w:color="auto" w:fill="FFFFFF"/>
          <w:lang w:val="uk-UA"/>
        </w:rPr>
        <w:t>і</w:t>
      </w:r>
      <w:r w:rsidR="00B32B7D" w:rsidRPr="00B716A6">
        <w:rPr>
          <w:sz w:val="27"/>
          <w:szCs w:val="27"/>
          <w:shd w:val="clear" w:color="auto" w:fill="FFFFFF"/>
          <w:lang w:val="uk-UA"/>
        </w:rPr>
        <w:t>ст</w:t>
      </w:r>
      <w:r w:rsidR="00513E81" w:rsidRPr="00B716A6">
        <w:rPr>
          <w:sz w:val="27"/>
          <w:szCs w:val="27"/>
          <w:shd w:val="clear" w:color="auto" w:fill="FFFFFF"/>
          <w:lang w:val="uk-UA"/>
        </w:rPr>
        <w:t>ь</w:t>
      </w:r>
      <w:r w:rsidR="00B32B7D" w:rsidRPr="00B716A6">
        <w:rPr>
          <w:sz w:val="27"/>
          <w:szCs w:val="27"/>
          <w:shd w:val="clear" w:color="auto" w:fill="FFFFFF"/>
          <w:lang w:val="uk-UA"/>
        </w:rPr>
        <w:t xml:space="preserve"> загальнолюдських цінностей</w:t>
      </w:r>
      <w:r w:rsidR="00513E81" w:rsidRPr="00B716A6">
        <w:rPr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="00513E81" w:rsidRPr="00B716A6">
        <w:rPr>
          <w:sz w:val="27"/>
          <w:szCs w:val="27"/>
          <w:shd w:val="clear" w:color="auto" w:fill="FFFFFF"/>
          <w:lang w:val="uk-UA"/>
        </w:rPr>
        <w:t>компетентн</w:t>
      </w:r>
      <w:r w:rsidR="0028166E" w:rsidRPr="00B716A6">
        <w:rPr>
          <w:sz w:val="27"/>
          <w:szCs w:val="27"/>
          <w:shd w:val="clear" w:color="auto" w:fill="FFFFFF"/>
          <w:lang w:val="uk-UA"/>
        </w:rPr>
        <w:t>і</w:t>
      </w:r>
      <w:r w:rsidR="00513E81" w:rsidRPr="00B716A6">
        <w:rPr>
          <w:sz w:val="27"/>
          <w:szCs w:val="27"/>
          <w:shd w:val="clear" w:color="auto" w:fill="FFFFFF"/>
          <w:lang w:val="uk-UA"/>
        </w:rPr>
        <w:t>с</w:t>
      </w:r>
      <w:r w:rsidR="00412386" w:rsidRPr="00B716A6">
        <w:rPr>
          <w:sz w:val="27"/>
          <w:szCs w:val="27"/>
          <w:shd w:val="clear" w:color="auto" w:fill="FFFFFF"/>
          <w:lang w:val="uk-UA"/>
        </w:rPr>
        <w:t>ного</w:t>
      </w:r>
      <w:proofErr w:type="spellEnd"/>
      <w:r w:rsidR="0028166E" w:rsidRPr="00B716A6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28166E" w:rsidRPr="00B716A6">
        <w:rPr>
          <w:sz w:val="27"/>
          <w:szCs w:val="27"/>
          <w:shd w:val="clear" w:color="auto" w:fill="FFFFFF"/>
          <w:lang w:val="uk-UA"/>
        </w:rPr>
        <w:t>підхід</w:t>
      </w:r>
      <w:r w:rsidR="00412386" w:rsidRPr="00B716A6">
        <w:rPr>
          <w:sz w:val="27"/>
          <w:szCs w:val="27"/>
          <w:shd w:val="clear" w:color="auto" w:fill="FFFFFF"/>
          <w:lang w:val="uk-UA"/>
        </w:rPr>
        <w:t>у</w:t>
      </w:r>
      <w:proofErr w:type="spellEnd"/>
      <w:r w:rsidR="0028166E" w:rsidRPr="00B716A6">
        <w:rPr>
          <w:sz w:val="27"/>
          <w:szCs w:val="27"/>
          <w:shd w:val="clear" w:color="auto" w:fill="FFFFFF"/>
          <w:lang w:val="uk-UA"/>
        </w:rPr>
        <w:t xml:space="preserve"> до формування особистості.</w:t>
      </w:r>
      <w:r w:rsidR="002C71BD" w:rsidRPr="00B716A6">
        <w:rPr>
          <w:sz w:val="27"/>
          <w:szCs w:val="27"/>
          <w:shd w:val="clear" w:color="auto" w:fill="FFFFFF"/>
          <w:lang w:val="uk-UA"/>
        </w:rPr>
        <w:t xml:space="preserve"> </w:t>
      </w:r>
    </w:p>
    <w:p w:rsidR="00D8526A" w:rsidRPr="00B716A6" w:rsidRDefault="00993DDE" w:rsidP="00B32B7D">
      <w:pPr>
        <w:shd w:val="clear" w:color="auto" w:fill="FFFFFF"/>
        <w:spacing w:line="276" w:lineRule="auto"/>
        <w:ind w:left="-284" w:firstLine="710"/>
        <w:jc w:val="both"/>
        <w:rPr>
          <w:sz w:val="27"/>
          <w:szCs w:val="27"/>
          <w:lang w:val="uk-UA"/>
        </w:rPr>
      </w:pPr>
      <w:r w:rsidRPr="00B716A6">
        <w:rPr>
          <w:sz w:val="27"/>
          <w:szCs w:val="27"/>
          <w:shd w:val="clear" w:color="auto" w:fill="FFFFFF"/>
          <w:lang w:val="uk-UA"/>
        </w:rPr>
        <w:t>Освітня стратегія району спрямована на забезпечення умов функціонування і розвитку системи освіти, впровадження в життя освітніх реформ держави. </w:t>
      </w:r>
      <w:r w:rsidR="00174EDA" w:rsidRPr="00B716A6">
        <w:rPr>
          <w:sz w:val="27"/>
          <w:szCs w:val="27"/>
          <w:lang w:val="uk-UA"/>
        </w:rPr>
        <w:t>Основою для організації</w:t>
      </w:r>
      <w:r w:rsidR="00D8526A" w:rsidRPr="00B716A6">
        <w:rPr>
          <w:sz w:val="27"/>
          <w:szCs w:val="27"/>
          <w:lang w:val="uk-UA"/>
        </w:rPr>
        <w:t xml:space="preserve"> навчально-виховного процесу у 201</w:t>
      </w:r>
      <w:r w:rsidR="00B32B7D" w:rsidRPr="00B716A6">
        <w:rPr>
          <w:sz w:val="27"/>
          <w:szCs w:val="27"/>
          <w:lang w:val="uk-UA"/>
        </w:rPr>
        <w:t>7</w:t>
      </w:r>
      <w:r w:rsidR="00D8526A" w:rsidRPr="00B716A6">
        <w:rPr>
          <w:sz w:val="27"/>
          <w:szCs w:val="27"/>
          <w:lang w:val="uk-UA"/>
        </w:rPr>
        <w:t>-201</w:t>
      </w:r>
      <w:r w:rsidR="00B32B7D" w:rsidRPr="00B716A6">
        <w:rPr>
          <w:sz w:val="27"/>
          <w:szCs w:val="27"/>
          <w:lang w:val="uk-UA"/>
        </w:rPr>
        <w:t>8</w:t>
      </w:r>
      <w:r w:rsidR="00D8526A" w:rsidRPr="00B716A6">
        <w:rPr>
          <w:sz w:val="27"/>
          <w:szCs w:val="27"/>
          <w:lang w:val="uk-UA"/>
        </w:rPr>
        <w:t xml:space="preserve"> н</w:t>
      </w:r>
      <w:r w:rsidR="00153692" w:rsidRPr="00B716A6">
        <w:rPr>
          <w:sz w:val="27"/>
          <w:szCs w:val="27"/>
          <w:lang w:val="uk-UA"/>
        </w:rPr>
        <w:t xml:space="preserve">авчальному </w:t>
      </w:r>
      <w:r w:rsidR="00D8526A" w:rsidRPr="00B716A6">
        <w:rPr>
          <w:sz w:val="27"/>
          <w:szCs w:val="27"/>
          <w:lang w:val="uk-UA"/>
        </w:rPr>
        <w:t>р</w:t>
      </w:r>
      <w:r w:rsidR="00153692" w:rsidRPr="00B716A6">
        <w:rPr>
          <w:sz w:val="27"/>
          <w:szCs w:val="27"/>
          <w:lang w:val="uk-UA"/>
        </w:rPr>
        <w:t>оці</w:t>
      </w:r>
      <w:r w:rsidR="00D8526A" w:rsidRPr="00B716A6">
        <w:rPr>
          <w:sz w:val="27"/>
          <w:szCs w:val="27"/>
          <w:lang w:val="uk-UA"/>
        </w:rPr>
        <w:t xml:space="preserve"> має стати поєднання інтересів ос</w:t>
      </w:r>
      <w:r w:rsidR="00174EDA" w:rsidRPr="00B716A6">
        <w:rPr>
          <w:sz w:val="27"/>
          <w:szCs w:val="27"/>
          <w:lang w:val="uk-UA"/>
        </w:rPr>
        <w:t>обистості, суспільства, держави,</w:t>
      </w:r>
      <w:r w:rsidR="00D8526A" w:rsidRPr="00B716A6">
        <w:rPr>
          <w:sz w:val="27"/>
          <w:szCs w:val="27"/>
          <w:lang w:val="uk-UA"/>
        </w:rPr>
        <w:t xml:space="preserve"> </w:t>
      </w:r>
      <w:r w:rsidR="00174EDA" w:rsidRPr="00B716A6">
        <w:rPr>
          <w:sz w:val="27"/>
          <w:szCs w:val="27"/>
          <w:lang w:val="uk-UA"/>
        </w:rPr>
        <w:t xml:space="preserve">забезпечення всебічного </w:t>
      </w:r>
      <w:r w:rsidR="00EC7CC1" w:rsidRPr="00B716A6">
        <w:rPr>
          <w:sz w:val="27"/>
          <w:szCs w:val="27"/>
          <w:lang w:val="uk-UA"/>
        </w:rPr>
        <w:t>національно-</w:t>
      </w:r>
      <w:r w:rsidR="00174EDA" w:rsidRPr="00B716A6">
        <w:rPr>
          <w:sz w:val="27"/>
          <w:szCs w:val="27"/>
          <w:lang w:val="uk-UA"/>
        </w:rPr>
        <w:t>патріотичного виховання, безперервності та наступності навчання</w:t>
      </w:r>
      <w:r w:rsidRPr="00B716A6">
        <w:rPr>
          <w:sz w:val="27"/>
          <w:szCs w:val="27"/>
          <w:lang w:val="uk-UA"/>
        </w:rPr>
        <w:t>, діяльність на суттєве підвищення якості освіти</w:t>
      </w:r>
      <w:r w:rsidR="00174EDA" w:rsidRPr="00B716A6">
        <w:rPr>
          <w:sz w:val="27"/>
          <w:szCs w:val="27"/>
          <w:lang w:val="uk-UA"/>
        </w:rPr>
        <w:t xml:space="preserve">. </w:t>
      </w:r>
    </w:p>
    <w:p w:rsidR="00993DDE" w:rsidRPr="00B716A6" w:rsidRDefault="00513E81" w:rsidP="00B32B7D">
      <w:pPr>
        <w:autoSpaceDE w:val="0"/>
        <w:autoSpaceDN w:val="0"/>
        <w:adjustRightInd w:val="0"/>
        <w:spacing w:line="276" w:lineRule="auto"/>
        <w:ind w:left="-284" w:firstLine="567"/>
        <w:jc w:val="both"/>
        <w:rPr>
          <w:sz w:val="27"/>
          <w:szCs w:val="27"/>
          <w:highlight w:val="white"/>
          <w:lang w:val="uk-UA"/>
        </w:rPr>
      </w:pPr>
      <w:r w:rsidRPr="00B716A6">
        <w:rPr>
          <w:sz w:val="27"/>
          <w:szCs w:val="27"/>
          <w:highlight w:val="white"/>
          <w:lang w:val="uk-UA"/>
        </w:rPr>
        <w:t>З</w:t>
      </w:r>
      <w:r w:rsidR="00993DDE" w:rsidRPr="00B716A6">
        <w:rPr>
          <w:sz w:val="27"/>
          <w:szCs w:val="27"/>
          <w:highlight w:val="white"/>
          <w:lang w:val="uk-UA"/>
        </w:rPr>
        <w:t xml:space="preserve">усилля педагогічних колективів повинні бути спрямовані на забезпечення науково-методичного супроводу реалізації змісту Державних стандартів, </w:t>
      </w:r>
      <w:r w:rsidR="00B32B7D" w:rsidRPr="00B716A6">
        <w:rPr>
          <w:sz w:val="27"/>
          <w:szCs w:val="27"/>
          <w:highlight w:val="white"/>
          <w:lang w:val="uk-UA"/>
        </w:rPr>
        <w:t xml:space="preserve">нових </w:t>
      </w:r>
      <w:r w:rsidR="00993DDE" w:rsidRPr="00B716A6">
        <w:rPr>
          <w:sz w:val="27"/>
          <w:szCs w:val="27"/>
          <w:highlight w:val="white"/>
          <w:lang w:val="uk-UA"/>
        </w:rPr>
        <w:t>навчальних програм, упровадження організаційних форм навчального процесу на основі інноваційних технологій, підвищення професійної компетентності педагогів.</w:t>
      </w:r>
    </w:p>
    <w:p w:rsidR="00B161D9" w:rsidRPr="00B716A6" w:rsidRDefault="00B161D9" w:rsidP="00412386">
      <w:pPr>
        <w:spacing w:line="276" w:lineRule="auto"/>
        <w:ind w:left="-284" w:right="-1" w:firstLine="720"/>
        <w:jc w:val="both"/>
        <w:rPr>
          <w:sz w:val="27"/>
          <w:szCs w:val="27"/>
          <w:lang w:val="uk-UA"/>
        </w:rPr>
      </w:pPr>
      <w:r w:rsidRPr="00B716A6">
        <w:rPr>
          <w:sz w:val="27"/>
          <w:szCs w:val="27"/>
          <w:lang w:val="uk-UA"/>
        </w:rPr>
        <w:t xml:space="preserve">Враховуючи дані засади, учасники </w:t>
      </w:r>
      <w:r w:rsidR="008B1E7C" w:rsidRPr="00B716A6">
        <w:rPr>
          <w:sz w:val="27"/>
          <w:szCs w:val="27"/>
          <w:lang w:val="uk-UA"/>
        </w:rPr>
        <w:t xml:space="preserve">серпневої </w:t>
      </w:r>
      <w:r w:rsidR="00FD673F" w:rsidRPr="00B716A6">
        <w:rPr>
          <w:sz w:val="27"/>
          <w:szCs w:val="27"/>
          <w:lang w:val="uk-UA"/>
        </w:rPr>
        <w:t>наради</w:t>
      </w:r>
      <w:r w:rsidRPr="00B716A6">
        <w:rPr>
          <w:sz w:val="27"/>
          <w:szCs w:val="27"/>
          <w:lang w:val="uk-UA"/>
        </w:rPr>
        <w:t xml:space="preserve">, відзначаючи актуальність </w:t>
      </w:r>
      <w:r w:rsidR="008B1E7C" w:rsidRPr="00B716A6">
        <w:rPr>
          <w:sz w:val="27"/>
          <w:szCs w:val="27"/>
          <w:lang w:val="uk-UA"/>
        </w:rPr>
        <w:t xml:space="preserve">основних </w:t>
      </w:r>
      <w:r w:rsidR="00FD673F" w:rsidRPr="00B716A6">
        <w:rPr>
          <w:sz w:val="27"/>
          <w:szCs w:val="27"/>
          <w:lang w:val="uk-UA"/>
        </w:rPr>
        <w:t>задач</w:t>
      </w:r>
      <w:r w:rsidRPr="00B716A6">
        <w:rPr>
          <w:sz w:val="27"/>
          <w:szCs w:val="27"/>
          <w:lang w:val="uk-UA"/>
        </w:rPr>
        <w:t xml:space="preserve">, наявність певного досвіду в закладах освіти району, та з метою подальшого </w:t>
      </w:r>
      <w:r w:rsidR="008B1E7C" w:rsidRPr="00B716A6">
        <w:rPr>
          <w:sz w:val="27"/>
          <w:szCs w:val="27"/>
          <w:lang w:val="uk-UA"/>
        </w:rPr>
        <w:t>вдосконалення роботи щодо розвитку галузі освіти</w:t>
      </w:r>
      <w:r w:rsidRPr="00B716A6">
        <w:rPr>
          <w:sz w:val="27"/>
          <w:szCs w:val="27"/>
          <w:lang w:val="uk-UA"/>
        </w:rPr>
        <w:t>,</w:t>
      </w:r>
      <w:r w:rsidR="008B1E7C" w:rsidRPr="00B716A6">
        <w:rPr>
          <w:sz w:val="27"/>
          <w:szCs w:val="27"/>
          <w:lang w:val="uk-UA"/>
        </w:rPr>
        <w:t xml:space="preserve"> рекомендують:</w:t>
      </w:r>
    </w:p>
    <w:p w:rsidR="00FD673F" w:rsidRPr="00B716A6" w:rsidRDefault="00FD673F" w:rsidP="00FD673F">
      <w:pPr>
        <w:tabs>
          <w:tab w:val="left" w:pos="851"/>
          <w:tab w:val="left" w:pos="1134"/>
        </w:tabs>
        <w:jc w:val="both"/>
        <w:rPr>
          <w:sz w:val="27"/>
          <w:szCs w:val="27"/>
          <w:lang w:val="uk-UA"/>
        </w:rPr>
      </w:pPr>
    </w:p>
    <w:p w:rsidR="00FD673F" w:rsidRPr="00B716A6" w:rsidRDefault="00C05CB6" w:rsidP="00FD673F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/>
          <w:sz w:val="27"/>
          <w:szCs w:val="27"/>
        </w:rPr>
        <w:t xml:space="preserve">Організувати обговорення Концепції «Нова українська школа», </w:t>
      </w:r>
      <w:r w:rsidR="00013352" w:rsidRPr="00B716A6">
        <w:rPr>
          <w:rFonts w:ascii="Times New Roman" w:hAnsi="Times New Roman"/>
          <w:sz w:val="27"/>
          <w:szCs w:val="27"/>
        </w:rPr>
        <w:t>з</w:t>
      </w:r>
      <w:r w:rsidR="00FD673F" w:rsidRPr="00B716A6">
        <w:rPr>
          <w:rFonts w:ascii="Times New Roman" w:hAnsi="Times New Roman"/>
          <w:sz w:val="27"/>
          <w:szCs w:val="27"/>
        </w:rPr>
        <w:t xml:space="preserve">апроваджувати гнучку систему організації навчально-виховного процесу, що відповідає </w:t>
      </w:r>
      <w:r w:rsidRPr="00B716A6">
        <w:rPr>
          <w:rFonts w:ascii="Times New Roman" w:hAnsi="Times New Roman"/>
          <w:sz w:val="27"/>
          <w:szCs w:val="27"/>
        </w:rPr>
        <w:t xml:space="preserve">основним засадам </w:t>
      </w:r>
      <w:r w:rsidR="00013352" w:rsidRPr="00B716A6">
        <w:rPr>
          <w:rFonts w:ascii="Times New Roman" w:hAnsi="Times New Roman"/>
          <w:sz w:val="27"/>
          <w:szCs w:val="27"/>
        </w:rPr>
        <w:t xml:space="preserve">Концепції, </w:t>
      </w:r>
      <w:r w:rsidR="00FD673F" w:rsidRPr="00B716A6">
        <w:rPr>
          <w:rFonts w:ascii="Times New Roman" w:hAnsi="Times New Roman"/>
          <w:sz w:val="27"/>
          <w:szCs w:val="27"/>
        </w:rPr>
        <w:t>сучасним тенденціям розвитку освітньої галузі.</w:t>
      </w:r>
    </w:p>
    <w:p w:rsidR="008F0A50" w:rsidRPr="00B716A6" w:rsidRDefault="00993DDE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 xml:space="preserve">Продовжити </w:t>
      </w:r>
      <w:r w:rsidR="00FD673F" w:rsidRPr="00B716A6">
        <w:rPr>
          <w:rFonts w:ascii="Times New Roman" w:hAnsi="Times New Roman" w:cs="Times New Roman"/>
          <w:sz w:val="27"/>
          <w:szCs w:val="27"/>
        </w:rPr>
        <w:t xml:space="preserve">роботу педагогічних колективів на впровадження обласного науково-методичного проекту </w:t>
      </w:r>
      <w:r w:rsidR="00FD673F" w:rsidRPr="00B716A6">
        <w:rPr>
          <w:rFonts w:ascii="Times New Roman" w:hAnsi="Times New Roman"/>
          <w:sz w:val="27"/>
          <w:szCs w:val="27"/>
        </w:rPr>
        <w:t>«Освітні стратегії соціалізації особистості громадянського суспільства» та районної проблеми «Інноваційні технології  формування громадянських якостей та соціальної компетентності особистості</w:t>
      </w:r>
      <w:r w:rsidR="00013352" w:rsidRPr="00B716A6">
        <w:rPr>
          <w:rFonts w:ascii="Times New Roman" w:hAnsi="Times New Roman" w:cs="Times New Roman"/>
          <w:sz w:val="27"/>
          <w:szCs w:val="27"/>
        </w:rPr>
        <w:t>».</w:t>
      </w:r>
    </w:p>
    <w:p w:rsidR="00D94531" w:rsidRPr="00B716A6" w:rsidRDefault="00D94531" w:rsidP="00013352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Постійно працювати над формуванням оптимальної мережі закладів освіти відповідно до потреб населення, забезпечення місцями для здобуття дошкільної освіти усіх дітей відповідного віку.</w:t>
      </w:r>
    </w:p>
    <w:p w:rsidR="00D94531" w:rsidRPr="00B716A6" w:rsidRDefault="00D94531" w:rsidP="00013352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Працювати над вдосконаленням змісту дошкільної освіти, зокрема впровадження освітньої програми «Впевнений старт» для дітей старшого дошкільного віку.</w:t>
      </w:r>
    </w:p>
    <w:p w:rsidR="00013352" w:rsidRPr="00B716A6" w:rsidRDefault="00013352" w:rsidP="00013352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Посилити та  урізноманітнити форми і методи національно-патріотичного виховання дітей та молоді, відповідно до Концепції національно-</w:t>
      </w:r>
      <w:r w:rsidRPr="00B716A6">
        <w:rPr>
          <w:rFonts w:ascii="Times New Roman" w:hAnsi="Times New Roman" w:cs="Times New Roman"/>
          <w:sz w:val="27"/>
          <w:szCs w:val="27"/>
        </w:rPr>
        <w:lastRenderedPageBreak/>
        <w:t>патріотичного виховання, активно залучаючи до цього учнівське самоврядування  та громадські організації,</w:t>
      </w:r>
      <w:r w:rsidRPr="00B716A6">
        <w:rPr>
          <w:rFonts w:ascii="Times New Roman" w:hAnsi="Times New Roman" w:cs="Times New Roman"/>
          <w:color w:val="000000"/>
          <w:sz w:val="27"/>
          <w:szCs w:val="27"/>
        </w:rPr>
        <w:t xml:space="preserve"> забезпечити організацію і проведення </w:t>
      </w:r>
      <w:r w:rsidRPr="00B716A6">
        <w:rPr>
          <w:rFonts w:ascii="Times New Roman" w:hAnsi="Times New Roman" w:cs="Times New Roman"/>
          <w:sz w:val="27"/>
          <w:szCs w:val="27"/>
        </w:rPr>
        <w:t>Всеукраїнської дитячо-юнацької військово-патріотичної гри "Сокіл" ("Джура").</w:t>
      </w:r>
    </w:p>
    <w:p w:rsidR="00013352" w:rsidRPr="00B716A6" w:rsidRDefault="00013352" w:rsidP="00013352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Удосконалювати організацію навчально-виховного процесу через впровадження новітніх технологій навчання й виховання, комп’ютеризації та інформатизації освітнього середовища на засадах програми «Освіта для сталого розвитку», як інноваційної технології переходу системи освіти на європейські стандарти освіти.</w:t>
      </w:r>
    </w:p>
    <w:p w:rsidR="008E60B6" w:rsidRPr="00B716A6" w:rsidRDefault="009A167E" w:rsidP="00013352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 xml:space="preserve">Забезпечити наступність дошкільної та шкільної освіти за рахунок усіх форм інтеграції освітньої діяльності на </w:t>
      </w:r>
      <w:r w:rsidR="00013352" w:rsidRPr="00B716A6">
        <w:rPr>
          <w:rFonts w:ascii="Times New Roman" w:hAnsi="Times New Roman" w:cs="Times New Roman"/>
          <w:sz w:val="27"/>
          <w:szCs w:val="27"/>
        </w:rPr>
        <w:t>принципах безперервної освіти</w:t>
      </w:r>
      <w:r w:rsidRPr="00B716A6">
        <w:rPr>
          <w:rFonts w:ascii="Times New Roman" w:hAnsi="Times New Roman" w:cs="Times New Roman"/>
          <w:sz w:val="27"/>
          <w:szCs w:val="27"/>
        </w:rPr>
        <w:t>.</w:t>
      </w:r>
    </w:p>
    <w:p w:rsidR="00013352" w:rsidRPr="00B716A6" w:rsidRDefault="00013352" w:rsidP="00013352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 xml:space="preserve">Організувати проведення у кожному навчальному закладі методичних об’єднань учителів початкових класів та учителів – </w:t>
      </w:r>
      <w:proofErr w:type="spellStart"/>
      <w:r w:rsidRPr="00B716A6">
        <w:rPr>
          <w:rFonts w:ascii="Times New Roman" w:hAnsi="Times New Roman" w:cs="Times New Roman"/>
          <w:sz w:val="27"/>
          <w:szCs w:val="27"/>
        </w:rPr>
        <w:t>предметників</w:t>
      </w:r>
      <w:proofErr w:type="spellEnd"/>
      <w:r w:rsidRPr="00B716A6">
        <w:rPr>
          <w:rFonts w:ascii="Times New Roman" w:hAnsi="Times New Roman" w:cs="Times New Roman"/>
          <w:sz w:val="27"/>
          <w:szCs w:val="27"/>
        </w:rPr>
        <w:t xml:space="preserve"> у зв’язку із затвердженням оновлених навчальних програм та запровадження </w:t>
      </w:r>
      <w:proofErr w:type="spellStart"/>
      <w:r w:rsidRPr="00B716A6">
        <w:rPr>
          <w:rFonts w:ascii="Times New Roman" w:hAnsi="Times New Roman" w:cs="Times New Roman"/>
          <w:sz w:val="27"/>
          <w:szCs w:val="27"/>
        </w:rPr>
        <w:t>компетентнісного</w:t>
      </w:r>
      <w:proofErr w:type="spellEnd"/>
      <w:r w:rsidRPr="00B716A6">
        <w:rPr>
          <w:rFonts w:ascii="Times New Roman" w:hAnsi="Times New Roman" w:cs="Times New Roman"/>
          <w:sz w:val="27"/>
          <w:szCs w:val="27"/>
        </w:rPr>
        <w:t xml:space="preserve"> підходу до навчання.</w:t>
      </w:r>
    </w:p>
    <w:p w:rsidR="00013352" w:rsidRPr="00B716A6" w:rsidRDefault="00013352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Проводити моніторингові дослідження якості знань учнів у відповідності до Державних стандартів початкової, базової і повної середньої освіти. Реалізувати критерії оцінювання навчальних досягнень учнів для якісного, об’єктивного їх оцінювання.</w:t>
      </w:r>
    </w:p>
    <w:p w:rsidR="002B170C" w:rsidRPr="00B716A6" w:rsidRDefault="002B170C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Забезпечити підготовку випускників до участі зовнішньому незалежному оцінюванні, у міжнародному дослідженні якості середньої освіти PISA-2018, моніторингу якості початкової освіти в урочний та додатковий навчальний час.</w:t>
      </w:r>
    </w:p>
    <w:p w:rsidR="002B170C" w:rsidRPr="00B716A6" w:rsidRDefault="002B170C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Активізувати роботу з обдарованими і талановитими дітьми, створювати умови для розвитку їх навичок самостійного наукового пізнання через системну підготовку учнів до Всеукраїнських предметних олімпіад, інших предметних конкурсів. Активізувати роботу по залученню дітей до роботи в ДВ МАН.</w:t>
      </w:r>
    </w:p>
    <w:p w:rsidR="002B170C" w:rsidRPr="00B716A6" w:rsidRDefault="00061B2D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>Звернути особливу увагу на впровадження інформаційно-комунікаційних, медіа освітніх, мультимедійних технологій у навчально-виховний процес.</w:t>
      </w:r>
      <w:r w:rsidR="002B170C" w:rsidRPr="00B716A6">
        <w:rPr>
          <w:rFonts w:ascii="Times New Roman" w:hAnsi="Times New Roman" w:cs="Times New Roman"/>
          <w:sz w:val="27"/>
          <w:szCs w:val="27"/>
        </w:rPr>
        <w:t xml:space="preserve"> Забезпечити впровадження елементів дистанційного навчання на основі розвитку комп’ютерних технологій.</w:t>
      </w:r>
    </w:p>
    <w:p w:rsidR="00061B2D" w:rsidRPr="00B716A6" w:rsidRDefault="00061B2D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 xml:space="preserve">Працювати над підвищенням рівня комп’ютерної грамотності вчителів. Більш широко використовувати можливості для відкритого спілкування через всесвітню мережу Інтернет, освітні портали, соціальні мережі, </w:t>
      </w:r>
      <w:proofErr w:type="spellStart"/>
      <w:r w:rsidRPr="00B716A6">
        <w:rPr>
          <w:rFonts w:ascii="Times New Roman" w:hAnsi="Times New Roman" w:cs="Times New Roman"/>
          <w:sz w:val="27"/>
          <w:szCs w:val="27"/>
        </w:rPr>
        <w:t>блоги</w:t>
      </w:r>
      <w:proofErr w:type="spellEnd"/>
      <w:r w:rsidRPr="00B716A6">
        <w:rPr>
          <w:rFonts w:ascii="Times New Roman" w:hAnsi="Times New Roman" w:cs="Times New Roman"/>
          <w:sz w:val="27"/>
          <w:szCs w:val="27"/>
        </w:rPr>
        <w:t>, тощо.</w:t>
      </w:r>
    </w:p>
    <w:p w:rsidR="00F84CCC" w:rsidRPr="00B716A6" w:rsidRDefault="00F84CCC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 xml:space="preserve">Розширювати інтеграцію з усіма зацікавленими і відповідальними структурами, закладами, організаціями з метою координації спільних зусиль по вихованню </w:t>
      </w:r>
      <w:r w:rsidR="00BF10CE" w:rsidRPr="00B716A6">
        <w:rPr>
          <w:rFonts w:ascii="Times New Roman" w:hAnsi="Times New Roman" w:cs="Times New Roman"/>
          <w:sz w:val="27"/>
          <w:szCs w:val="27"/>
        </w:rPr>
        <w:t xml:space="preserve">соціалізованої, </w:t>
      </w:r>
      <w:r w:rsidRPr="00B716A6">
        <w:rPr>
          <w:rFonts w:ascii="Times New Roman" w:hAnsi="Times New Roman" w:cs="Times New Roman"/>
          <w:sz w:val="27"/>
          <w:szCs w:val="27"/>
        </w:rPr>
        <w:t>здорової, всебічно розвиненої особистості з чіткою системою життєвих цінностей.</w:t>
      </w:r>
    </w:p>
    <w:p w:rsidR="00D94531" w:rsidRPr="00B716A6" w:rsidRDefault="00D94531" w:rsidP="002B170C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7"/>
          <w:szCs w:val="27"/>
        </w:rPr>
      </w:pPr>
      <w:r w:rsidRPr="00B716A6">
        <w:rPr>
          <w:rFonts w:ascii="Times New Roman" w:hAnsi="Times New Roman" w:cs="Times New Roman"/>
          <w:sz w:val="27"/>
          <w:szCs w:val="27"/>
        </w:rPr>
        <w:t xml:space="preserve">Вжити заходів щодо забезпечення доступності будівель, споруд і приміщень закладів освіти для учнів з особливими </w:t>
      </w:r>
      <w:r w:rsidR="006C69B8" w:rsidRPr="00B716A6">
        <w:rPr>
          <w:rFonts w:ascii="Times New Roman" w:hAnsi="Times New Roman" w:cs="Times New Roman"/>
          <w:sz w:val="27"/>
          <w:szCs w:val="27"/>
        </w:rPr>
        <w:t xml:space="preserve">освітніми </w:t>
      </w:r>
      <w:r w:rsidRPr="00B716A6">
        <w:rPr>
          <w:rFonts w:ascii="Times New Roman" w:hAnsi="Times New Roman" w:cs="Times New Roman"/>
          <w:sz w:val="27"/>
          <w:szCs w:val="27"/>
        </w:rPr>
        <w:t>потребами</w:t>
      </w:r>
      <w:r w:rsidR="006C69B8" w:rsidRPr="00B716A6">
        <w:rPr>
          <w:rFonts w:ascii="Times New Roman" w:hAnsi="Times New Roman" w:cs="Times New Roman"/>
          <w:sz w:val="27"/>
          <w:szCs w:val="27"/>
        </w:rPr>
        <w:t xml:space="preserve"> відповідно до державних </w:t>
      </w:r>
      <w:r w:rsidR="00D15C4B" w:rsidRPr="00B716A6">
        <w:rPr>
          <w:rFonts w:ascii="Times New Roman" w:hAnsi="Times New Roman" w:cs="Times New Roman"/>
          <w:sz w:val="27"/>
          <w:szCs w:val="27"/>
        </w:rPr>
        <w:t xml:space="preserve">будівельних </w:t>
      </w:r>
      <w:r w:rsidR="0081733C" w:rsidRPr="00B716A6">
        <w:rPr>
          <w:rFonts w:ascii="Times New Roman" w:hAnsi="Times New Roman" w:cs="Times New Roman"/>
          <w:sz w:val="27"/>
          <w:szCs w:val="27"/>
        </w:rPr>
        <w:t>норм та стандартів</w:t>
      </w:r>
      <w:r w:rsidR="00B716A6" w:rsidRPr="00B716A6">
        <w:rPr>
          <w:rFonts w:ascii="Times New Roman" w:hAnsi="Times New Roman" w:cs="Times New Roman"/>
          <w:sz w:val="27"/>
          <w:szCs w:val="27"/>
        </w:rPr>
        <w:t>.</w:t>
      </w:r>
    </w:p>
    <w:p w:rsidR="00C05CB6" w:rsidRPr="00B716A6" w:rsidRDefault="00C05CB6" w:rsidP="00C05CB6">
      <w:pPr>
        <w:ind w:right="-284"/>
        <w:jc w:val="both"/>
        <w:rPr>
          <w:sz w:val="27"/>
          <w:szCs w:val="27"/>
          <w:lang w:val="uk-UA"/>
        </w:rPr>
      </w:pPr>
    </w:p>
    <w:sectPr w:rsidR="00C05CB6" w:rsidRPr="00B716A6" w:rsidSect="00B716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3A"/>
    <w:multiLevelType w:val="hybridMultilevel"/>
    <w:tmpl w:val="9CC01400"/>
    <w:lvl w:ilvl="0" w:tplc="9B325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3BAF"/>
    <w:multiLevelType w:val="hybridMultilevel"/>
    <w:tmpl w:val="BD5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1E6"/>
    <w:multiLevelType w:val="hybridMultilevel"/>
    <w:tmpl w:val="A25ACCDA"/>
    <w:lvl w:ilvl="0" w:tplc="4D2E3B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EE2B5D"/>
    <w:multiLevelType w:val="multilevel"/>
    <w:tmpl w:val="296C7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A025B5E"/>
    <w:multiLevelType w:val="hybridMultilevel"/>
    <w:tmpl w:val="C9101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2860"/>
    <w:multiLevelType w:val="hybridMultilevel"/>
    <w:tmpl w:val="06CE7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21799"/>
    <w:multiLevelType w:val="hybridMultilevel"/>
    <w:tmpl w:val="DF76619E"/>
    <w:lvl w:ilvl="0" w:tplc="9BA0E8C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27B257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CD5040"/>
    <w:multiLevelType w:val="hybridMultilevel"/>
    <w:tmpl w:val="06CE7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852DA"/>
    <w:multiLevelType w:val="hybridMultilevel"/>
    <w:tmpl w:val="71D431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D"/>
    <w:rsid w:val="00013352"/>
    <w:rsid w:val="00061B2D"/>
    <w:rsid w:val="0008694C"/>
    <w:rsid w:val="001101AA"/>
    <w:rsid w:val="00142B88"/>
    <w:rsid w:val="00153692"/>
    <w:rsid w:val="0016421E"/>
    <w:rsid w:val="00174EDA"/>
    <w:rsid w:val="00211DDD"/>
    <w:rsid w:val="00271802"/>
    <w:rsid w:val="0028166E"/>
    <w:rsid w:val="002B170C"/>
    <w:rsid w:val="002C71BD"/>
    <w:rsid w:val="00311CD7"/>
    <w:rsid w:val="00412386"/>
    <w:rsid w:val="00414ABD"/>
    <w:rsid w:val="00501AA0"/>
    <w:rsid w:val="00513E81"/>
    <w:rsid w:val="005345B5"/>
    <w:rsid w:val="00643CBC"/>
    <w:rsid w:val="006C69B8"/>
    <w:rsid w:val="00794BB5"/>
    <w:rsid w:val="0081733C"/>
    <w:rsid w:val="008B1E7C"/>
    <w:rsid w:val="008E60B6"/>
    <w:rsid w:val="008F0A50"/>
    <w:rsid w:val="00993DDE"/>
    <w:rsid w:val="009A167E"/>
    <w:rsid w:val="009C2E84"/>
    <w:rsid w:val="00A050DD"/>
    <w:rsid w:val="00B161D9"/>
    <w:rsid w:val="00B2499C"/>
    <w:rsid w:val="00B32B7D"/>
    <w:rsid w:val="00B716A6"/>
    <w:rsid w:val="00BF10CE"/>
    <w:rsid w:val="00C05CB6"/>
    <w:rsid w:val="00C20FDB"/>
    <w:rsid w:val="00CD6E61"/>
    <w:rsid w:val="00D15C4B"/>
    <w:rsid w:val="00D23165"/>
    <w:rsid w:val="00D54C36"/>
    <w:rsid w:val="00D8526A"/>
    <w:rsid w:val="00D94531"/>
    <w:rsid w:val="00DF29A1"/>
    <w:rsid w:val="00EC7CC1"/>
    <w:rsid w:val="00F84CCC"/>
    <w:rsid w:val="00FD40ED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uiPriority w:val="99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customStyle="1" w:styleId="annotation">
    <w:name w:val="annotation"/>
    <w:basedOn w:val="a"/>
    <w:rsid w:val="009C2E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uiPriority w:val="99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customStyle="1" w:styleId="annotation">
    <w:name w:val="annotation"/>
    <w:basedOn w:val="a"/>
    <w:rsid w:val="009C2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2017-08-21T11:47:00Z</cp:lastPrinted>
  <dcterms:created xsi:type="dcterms:W3CDTF">2016-08-26T05:52:00Z</dcterms:created>
  <dcterms:modified xsi:type="dcterms:W3CDTF">2017-08-28T10:52:00Z</dcterms:modified>
</cp:coreProperties>
</file>